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38FF0FA6" w:rsidR="00273DD0" w:rsidRPr="0029472D" w:rsidRDefault="00EA53AC" w:rsidP="00230C15">
      <w:pPr>
        <w:widowControl w:val="0"/>
        <w:autoSpaceDE w:val="0"/>
        <w:spacing w:line="360" w:lineRule="auto"/>
      </w:pPr>
      <w:r>
        <w:rPr>
          <w:noProof/>
        </w:rPr>
        <w:drawing>
          <wp:anchor distT="0" distB="0" distL="114300" distR="114300" simplePos="0" relativeHeight="251673600" behindDoc="1" locked="0" layoutInCell="1" allowOverlap="1" wp14:anchorId="24DF1041" wp14:editId="408FE050">
            <wp:simplePos x="0" y="0"/>
            <wp:positionH relativeFrom="column">
              <wp:posOffset>2782956</wp:posOffset>
            </wp:positionH>
            <wp:positionV relativeFrom="paragraph">
              <wp:posOffset>199003</wp:posOffset>
            </wp:positionV>
            <wp:extent cx="998220" cy="1310005"/>
            <wp:effectExtent l="0" t="0" r="0" b="4445"/>
            <wp:wrapTight wrapText="bothSides">
              <wp:wrapPolygon edited="0">
                <wp:start x="0" y="0"/>
                <wp:lineTo x="0" y="21359"/>
                <wp:lineTo x="21023" y="2135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1F79058A" wp14:editId="677EE7CE">
                <wp:simplePos x="0" y="0"/>
                <wp:positionH relativeFrom="margin">
                  <wp:posOffset>3816627</wp:posOffset>
                </wp:positionH>
                <wp:positionV relativeFrom="paragraph">
                  <wp:posOffset>-134813</wp:posOffset>
                </wp:positionV>
                <wp:extent cx="2610485" cy="2542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542540"/>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5C4CF0" w:rsidRPr="0034017F" w14:paraId="060F8EE6" w14:textId="77777777" w:rsidTr="00C8676B">
                              <w:trPr>
                                <w:jc w:val="center"/>
                              </w:trPr>
                              <w:tc>
                                <w:tcPr>
                                  <w:tcW w:w="9889" w:type="dxa"/>
                                  <w:vAlign w:val="center"/>
                                  <w:hideMark/>
                                </w:tcPr>
                                <w:p w14:paraId="2997CE3D" w14:textId="77777777" w:rsidR="005C4CF0" w:rsidRPr="0034017F" w:rsidRDefault="005C4CF0" w:rsidP="00C8676B">
                                  <w:pPr>
                                    <w:tabs>
                                      <w:tab w:val="left" w:pos="851"/>
                                    </w:tabs>
                                    <w:jc w:val="center"/>
                                    <w:rPr>
                                      <w:b/>
                                      <w:sz w:val="16"/>
                                      <w:szCs w:val="18"/>
                                      <w:lang w:val="en-US"/>
                                    </w:rPr>
                                  </w:pPr>
                                  <w:r w:rsidRPr="0034017F">
                                    <w:rPr>
                                      <w:b/>
                                      <w:sz w:val="16"/>
                                      <w:szCs w:val="18"/>
                                      <w:lang w:val="en-US"/>
                                    </w:rPr>
                                    <w:t>REPUBLIC OF CAMEROUN</w:t>
                                  </w:r>
                                </w:p>
                                <w:p w14:paraId="3FCFC22B" w14:textId="77777777" w:rsidR="005C4CF0" w:rsidRPr="0034017F" w:rsidRDefault="005C4CF0" w:rsidP="00C8676B">
                                  <w:pPr>
                                    <w:tabs>
                                      <w:tab w:val="left" w:pos="851"/>
                                    </w:tabs>
                                    <w:jc w:val="center"/>
                                    <w:rPr>
                                      <w:b/>
                                      <w:sz w:val="16"/>
                                      <w:szCs w:val="18"/>
                                      <w:lang w:val="en-US"/>
                                    </w:rPr>
                                  </w:pPr>
                                  <w:r w:rsidRPr="0034017F">
                                    <w:rPr>
                                      <w:b/>
                                      <w:sz w:val="16"/>
                                      <w:szCs w:val="18"/>
                                      <w:lang w:val="en-US"/>
                                    </w:rPr>
                                    <w:t>Peace-Work-Fatherland</w:t>
                                  </w:r>
                                </w:p>
                                <w:p w14:paraId="2058B474" w14:textId="77777777" w:rsidR="005C4CF0" w:rsidRPr="0034017F" w:rsidRDefault="005C4CF0" w:rsidP="00C8676B">
                                  <w:pPr>
                                    <w:tabs>
                                      <w:tab w:val="left" w:pos="851"/>
                                    </w:tabs>
                                    <w:jc w:val="center"/>
                                    <w:rPr>
                                      <w:b/>
                                      <w:sz w:val="16"/>
                                      <w:szCs w:val="18"/>
                                    </w:rPr>
                                  </w:pPr>
                                  <w:r w:rsidRPr="0034017F">
                                    <w:rPr>
                                      <w:b/>
                                      <w:sz w:val="16"/>
                                      <w:szCs w:val="18"/>
                                      <w:lang w:val="en-US"/>
                                    </w:rPr>
                                    <w:t xml:space="preserve">----------- </w:t>
                                  </w:r>
                                </w:p>
                              </w:tc>
                            </w:tr>
                            <w:tr w:rsidR="005C4CF0" w:rsidRPr="0034017F" w14:paraId="59610545" w14:textId="77777777" w:rsidTr="00C8676B">
                              <w:trPr>
                                <w:jc w:val="center"/>
                              </w:trPr>
                              <w:tc>
                                <w:tcPr>
                                  <w:tcW w:w="9889" w:type="dxa"/>
                                  <w:vAlign w:val="center"/>
                                  <w:hideMark/>
                                </w:tcPr>
                                <w:p w14:paraId="1DE9CF58" w14:textId="77777777" w:rsidR="005C4CF0" w:rsidRPr="0034017F" w:rsidRDefault="005C4CF0" w:rsidP="00C8676B">
                                  <w:pPr>
                                    <w:jc w:val="center"/>
                                    <w:rPr>
                                      <w:b/>
                                      <w:sz w:val="16"/>
                                      <w:szCs w:val="18"/>
                                    </w:rPr>
                                  </w:pPr>
                                  <w:r w:rsidRPr="0034017F">
                                    <w:rPr>
                                      <w:b/>
                                      <w:sz w:val="16"/>
                                      <w:szCs w:val="18"/>
                                    </w:rPr>
                                    <w:t xml:space="preserve">SOUTH REGION                 </w:t>
                                  </w:r>
                                </w:p>
                                <w:p w14:paraId="2DC428E1" w14:textId="77777777" w:rsidR="005C4CF0" w:rsidRPr="0034017F" w:rsidRDefault="005C4CF0" w:rsidP="00C8676B">
                                  <w:pPr>
                                    <w:jc w:val="center"/>
                                    <w:rPr>
                                      <w:b/>
                                      <w:sz w:val="16"/>
                                      <w:szCs w:val="18"/>
                                    </w:rPr>
                                  </w:pPr>
                                  <w:r w:rsidRPr="0034017F">
                                    <w:rPr>
                                      <w:b/>
                                      <w:sz w:val="16"/>
                                      <w:szCs w:val="18"/>
                                    </w:rPr>
                                    <w:t xml:space="preserve"> ----------</w:t>
                                  </w:r>
                                </w:p>
                              </w:tc>
                            </w:tr>
                            <w:tr w:rsidR="005C4CF0" w:rsidRPr="0034017F" w14:paraId="784174B0" w14:textId="77777777" w:rsidTr="00C8676B">
                              <w:trPr>
                                <w:trHeight w:val="80"/>
                                <w:jc w:val="center"/>
                              </w:trPr>
                              <w:tc>
                                <w:tcPr>
                                  <w:tcW w:w="9889" w:type="dxa"/>
                                  <w:hideMark/>
                                </w:tcPr>
                                <w:p w14:paraId="7A14177B" w14:textId="77777777" w:rsidR="005C4CF0" w:rsidRPr="0034017F" w:rsidRDefault="005C4CF0" w:rsidP="00C8676B">
                                  <w:pPr>
                                    <w:jc w:val="center"/>
                                    <w:rPr>
                                      <w:b/>
                                      <w:sz w:val="16"/>
                                      <w:szCs w:val="18"/>
                                      <w:lang w:val="en-US"/>
                                    </w:rPr>
                                  </w:pPr>
                                  <w:r w:rsidRPr="0034017F">
                                    <w:rPr>
                                      <w:b/>
                                      <w:sz w:val="16"/>
                                      <w:szCs w:val="18"/>
                                      <w:lang w:val="en-US"/>
                                    </w:rPr>
                                    <w:t>DJA AND LOBO DIVISION</w:t>
                                  </w:r>
                                </w:p>
                                <w:p w14:paraId="6FD5CDB4" w14:textId="77777777" w:rsidR="005C4CF0" w:rsidRPr="0034017F" w:rsidRDefault="005C4CF0" w:rsidP="00C8676B">
                                  <w:pPr>
                                    <w:tabs>
                                      <w:tab w:val="left" w:pos="851"/>
                                    </w:tabs>
                                    <w:jc w:val="center"/>
                                    <w:rPr>
                                      <w:b/>
                                      <w:sz w:val="16"/>
                                      <w:szCs w:val="18"/>
                                    </w:rPr>
                                  </w:pPr>
                                  <w:r w:rsidRPr="0034017F">
                                    <w:rPr>
                                      <w:b/>
                                      <w:sz w:val="16"/>
                                      <w:szCs w:val="18"/>
                                    </w:rPr>
                                    <w:t>----------</w:t>
                                  </w:r>
                                </w:p>
                              </w:tc>
                            </w:tr>
                            <w:tr w:rsidR="005C4CF0" w:rsidRPr="00501F78" w14:paraId="1ABEB535" w14:textId="77777777" w:rsidTr="00C8676B">
                              <w:trPr>
                                <w:jc w:val="center"/>
                              </w:trPr>
                              <w:tc>
                                <w:tcPr>
                                  <w:tcW w:w="9889" w:type="dxa"/>
                                  <w:hideMark/>
                                </w:tcPr>
                                <w:p w14:paraId="02267F59" w14:textId="77777777" w:rsidR="005C4CF0" w:rsidRPr="0034017F" w:rsidRDefault="005C4CF0" w:rsidP="00C8676B">
                                  <w:pPr>
                                    <w:tabs>
                                      <w:tab w:val="left" w:pos="851"/>
                                    </w:tabs>
                                    <w:jc w:val="center"/>
                                    <w:rPr>
                                      <w:b/>
                                      <w:sz w:val="16"/>
                                      <w:szCs w:val="18"/>
                                      <w:lang w:val="en-US"/>
                                    </w:rPr>
                                  </w:pPr>
                                  <w:r w:rsidRPr="0034017F">
                                    <w:rPr>
                                      <w:b/>
                                      <w:sz w:val="16"/>
                                      <w:szCs w:val="18"/>
                                      <w:lang w:val="en-US"/>
                                    </w:rPr>
                                    <w:t>MEYOMESSALA SUBDIVISION</w:t>
                                  </w:r>
                                </w:p>
                                <w:p w14:paraId="19F0331B" w14:textId="77777777" w:rsidR="005C4CF0" w:rsidRPr="0034017F" w:rsidRDefault="005C4CF0" w:rsidP="00C8676B">
                                  <w:pPr>
                                    <w:tabs>
                                      <w:tab w:val="left" w:pos="851"/>
                                    </w:tabs>
                                    <w:jc w:val="center"/>
                                    <w:rPr>
                                      <w:b/>
                                      <w:sz w:val="16"/>
                                      <w:szCs w:val="18"/>
                                      <w:lang w:val="en-US"/>
                                    </w:rPr>
                                  </w:pPr>
                                  <w:r w:rsidRPr="0034017F">
                                    <w:rPr>
                                      <w:b/>
                                      <w:sz w:val="16"/>
                                      <w:szCs w:val="18"/>
                                      <w:lang w:val="en-US"/>
                                    </w:rPr>
                                    <w:t>----------</w:t>
                                  </w:r>
                                </w:p>
                                <w:p w14:paraId="2EE54803" w14:textId="77777777" w:rsidR="005C4CF0" w:rsidRPr="0034017F" w:rsidRDefault="005C4CF0" w:rsidP="00C8676B">
                                  <w:pPr>
                                    <w:tabs>
                                      <w:tab w:val="left" w:pos="851"/>
                                    </w:tabs>
                                    <w:jc w:val="center"/>
                                    <w:rPr>
                                      <w:b/>
                                      <w:sz w:val="16"/>
                                      <w:szCs w:val="18"/>
                                      <w:lang w:val="en-US"/>
                                    </w:rPr>
                                  </w:pPr>
                                  <w:r w:rsidRPr="0034017F">
                                    <w:rPr>
                                      <w:b/>
                                      <w:sz w:val="16"/>
                                      <w:szCs w:val="18"/>
                                      <w:lang w:val="en-US"/>
                                    </w:rPr>
                                    <w:t>MEYOMESSALA COUNCIL</w:t>
                                  </w:r>
                                </w:p>
                                <w:p w14:paraId="2D086439" w14:textId="77777777" w:rsidR="005C4CF0" w:rsidRPr="0034017F" w:rsidRDefault="005C4CF0" w:rsidP="00C8676B">
                                  <w:pPr>
                                    <w:tabs>
                                      <w:tab w:val="left" w:pos="851"/>
                                    </w:tabs>
                                    <w:jc w:val="center"/>
                                    <w:rPr>
                                      <w:b/>
                                      <w:sz w:val="16"/>
                                      <w:szCs w:val="18"/>
                                      <w:lang w:val="en-US"/>
                                    </w:rPr>
                                  </w:pPr>
                                  <w:r w:rsidRPr="0034017F">
                                    <w:rPr>
                                      <w:b/>
                                      <w:sz w:val="16"/>
                                      <w:szCs w:val="18"/>
                                      <w:lang w:val="en-US"/>
                                    </w:rPr>
                                    <w:t>---------</w:t>
                                  </w:r>
                                </w:p>
                                <w:p w14:paraId="35F99CF9" w14:textId="77777777" w:rsidR="005C4CF0" w:rsidRPr="0034017F" w:rsidRDefault="005C4CF0" w:rsidP="00C8676B">
                                  <w:pPr>
                                    <w:tabs>
                                      <w:tab w:val="left" w:pos="851"/>
                                    </w:tabs>
                                    <w:jc w:val="center"/>
                                    <w:rPr>
                                      <w:b/>
                                      <w:sz w:val="16"/>
                                      <w:szCs w:val="18"/>
                                      <w:lang w:val="en-US"/>
                                    </w:rPr>
                                  </w:pPr>
                                  <w:r w:rsidRPr="0034017F">
                                    <w:rPr>
                                      <w:b/>
                                      <w:sz w:val="16"/>
                                      <w:szCs w:val="18"/>
                                      <w:lang w:val="en-US"/>
                                    </w:rPr>
                                    <w:t>INTERNAL MANAGEMENT UNIT</w:t>
                                  </w:r>
                                </w:p>
                                <w:p w14:paraId="4407D420" w14:textId="77777777" w:rsidR="005C4CF0" w:rsidRPr="0034017F" w:rsidRDefault="005C4CF0" w:rsidP="00C8676B">
                                  <w:pPr>
                                    <w:tabs>
                                      <w:tab w:val="left" w:pos="851"/>
                                    </w:tabs>
                                    <w:jc w:val="center"/>
                                    <w:rPr>
                                      <w:b/>
                                      <w:sz w:val="16"/>
                                      <w:szCs w:val="18"/>
                                      <w:lang w:val="en-US"/>
                                    </w:rPr>
                                  </w:pPr>
                                  <w:r w:rsidRPr="0034017F">
                                    <w:rPr>
                                      <w:b/>
                                      <w:sz w:val="16"/>
                                      <w:szCs w:val="18"/>
                                      <w:lang w:val="en-US"/>
                                    </w:rPr>
                                    <w:t xml:space="preserve">OF ADMINISTRATIVES CONTRACTS </w:t>
                                  </w:r>
                                </w:p>
                                <w:p w14:paraId="7B619707" w14:textId="77777777" w:rsidR="005C4CF0" w:rsidRPr="0034017F" w:rsidRDefault="005C4CF0" w:rsidP="00C8676B">
                                  <w:pPr>
                                    <w:tabs>
                                      <w:tab w:val="left" w:pos="851"/>
                                    </w:tabs>
                                    <w:jc w:val="center"/>
                                    <w:rPr>
                                      <w:b/>
                                      <w:sz w:val="16"/>
                                      <w:szCs w:val="18"/>
                                      <w:lang w:val="en-US"/>
                                    </w:rPr>
                                  </w:pPr>
                                  <w:r w:rsidRPr="0034017F">
                                    <w:rPr>
                                      <w:b/>
                                      <w:sz w:val="16"/>
                                      <w:szCs w:val="18"/>
                                      <w:lang w:val="en-US"/>
                                    </w:rPr>
                                    <w:t>--------</w:t>
                                  </w:r>
                                </w:p>
                                <w:p w14:paraId="69EBEBB7" w14:textId="77777777" w:rsidR="005C4CF0" w:rsidRPr="0034017F" w:rsidRDefault="005C4CF0" w:rsidP="00C8676B">
                                  <w:pPr>
                                    <w:tabs>
                                      <w:tab w:val="left" w:pos="851"/>
                                    </w:tabs>
                                    <w:jc w:val="center"/>
                                    <w:rPr>
                                      <w:b/>
                                      <w:sz w:val="16"/>
                                      <w:szCs w:val="18"/>
                                      <w:lang w:val="en-US"/>
                                    </w:rPr>
                                  </w:pPr>
                                  <w:r w:rsidRPr="0034017F">
                                    <w:rPr>
                                      <w:b/>
                                      <w:sz w:val="20"/>
                                      <w:szCs w:val="12"/>
                                      <w:lang w:val="en-US"/>
                                    </w:rPr>
                                    <w:t>COUNCIL TENDERS BOARDS</w:t>
                                  </w:r>
                                </w:p>
                              </w:tc>
                            </w:tr>
                            <w:tr w:rsidR="005C4CF0" w:rsidRPr="00501F78" w14:paraId="5A0F9513" w14:textId="77777777" w:rsidTr="00C8676B">
                              <w:trPr>
                                <w:jc w:val="center"/>
                              </w:trPr>
                              <w:tc>
                                <w:tcPr>
                                  <w:tcW w:w="9889" w:type="dxa"/>
                                  <w:hideMark/>
                                </w:tcPr>
                                <w:p w14:paraId="213A710C" w14:textId="77777777" w:rsidR="005C4CF0" w:rsidRPr="0034017F" w:rsidRDefault="005C4CF0" w:rsidP="00C8676B">
                                  <w:pPr>
                                    <w:jc w:val="center"/>
                                    <w:rPr>
                                      <w:b/>
                                      <w:sz w:val="16"/>
                                      <w:szCs w:val="18"/>
                                      <w:lang w:val="en-US"/>
                                    </w:rPr>
                                  </w:pPr>
                                </w:p>
                              </w:tc>
                            </w:tr>
                            <w:tr w:rsidR="005C4CF0" w:rsidRPr="0034017F" w14:paraId="54933ED4" w14:textId="77777777" w:rsidTr="00C8676B">
                              <w:trPr>
                                <w:jc w:val="center"/>
                              </w:trPr>
                              <w:tc>
                                <w:tcPr>
                                  <w:tcW w:w="9889" w:type="dxa"/>
                                  <w:hideMark/>
                                </w:tcPr>
                                <w:p w14:paraId="22D6F131" w14:textId="77777777" w:rsidR="005C4CF0" w:rsidRPr="0034017F" w:rsidRDefault="005C4CF0" w:rsidP="00C8676B">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AEF9EDF" w14:textId="77777777" w:rsidR="005C4CF0" w:rsidRPr="0034017F" w:rsidRDefault="005C4CF0" w:rsidP="00C8676B">
                                  <w:pPr>
                                    <w:jc w:val="center"/>
                                    <w:rPr>
                                      <w:b/>
                                      <w:sz w:val="14"/>
                                      <w:szCs w:val="18"/>
                                    </w:rPr>
                                  </w:pPr>
                                  <w:r w:rsidRPr="0034017F">
                                    <w:rPr>
                                      <w:b/>
                                      <w:sz w:val="14"/>
                                      <w:szCs w:val="18"/>
                                    </w:rPr>
                                    <w:t>Phone : 699.90.96.13/674.92.52.17</w:t>
                                  </w:r>
                                </w:p>
                                <w:p w14:paraId="45AEA216" w14:textId="77777777" w:rsidR="005C4CF0" w:rsidRPr="0034017F" w:rsidRDefault="005C4CF0" w:rsidP="00C8676B">
                                  <w:pPr>
                                    <w:jc w:val="center"/>
                                    <w:rPr>
                                      <w:b/>
                                      <w:sz w:val="14"/>
                                      <w:szCs w:val="18"/>
                                    </w:rPr>
                                  </w:pPr>
                                  <w:r w:rsidRPr="0034017F">
                                    <w:rPr>
                                      <w:b/>
                                      <w:sz w:val="14"/>
                                      <w:szCs w:val="18"/>
                                    </w:rPr>
                                    <w:t>Fax (+237) 22.28.90.04</w:t>
                                  </w:r>
                                </w:p>
                                <w:p w14:paraId="578CEDFF" w14:textId="77777777" w:rsidR="005C4CF0" w:rsidRPr="0034017F" w:rsidRDefault="005C4CF0" w:rsidP="00C8676B">
                                  <w:pPr>
                                    <w:jc w:val="center"/>
                                    <w:rPr>
                                      <w:b/>
                                      <w:sz w:val="16"/>
                                      <w:szCs w:val="18"/>
                                      <w:lang w:val="en-US"/>
                                    </w:rPr>
                                  </w:pPr>
                                </w:p>
                              </w:tc>
                            </w:tr>
                          </w:tbl>
                          <w:p w14:paraId="2FDE3A23" w14:textId="77777777" w:rsidR="005C4CF0" w:rsidRPr="0034017F" w:rsidRDefault="005C4CF0" w:rsidP="00EA53AC">
                            <w:pPr>
                              <w:rPr>
                                <w:b/>
                                <w:sz w:val="16"/>
                                <w:szCs w:val="18"/>
                              </w:rPr>
                            </w:pPr>
                          </w:p>
                          <w:p w14:paraId="7B691280" w14:textId="77777777" w:rsidR="005C4CF0" w:rsidRPr="0034017F" w:rsidRDefault="005C4CF0" w:rsidP="00EA53AC">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9058A" id="_x0000_t202" coordsize="21600,21600" o:spt="202" path="m,l,21600r21600,l21600,xe">
                <v:stroke joinstyle="miter"/>
                <v:path gradientshapeok="t" o:connecttype="rect"/>
              </v:shapetype>
              <v:shape id="Text Box 11" o:spid="_x0000_s1026" type="#_x0000_t202" style="position:absolute;margin-left:300.5pt;margin-top:-10.6pt;width:205.55pt;height:20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KPAIAAHsEAAAOAAAAZHJzL2Uyb0RvYy54bWysVF1v2jAUfZ+0/2D5fQQYsC4iVKwV0yTU&#10;VoKpz8ZxIFri69mGpPv1O3YCRd2epknIXPue+3nuzfy2rSt2UtaVpDM+Ggw5U1pSXup9xr9vVx9u&#10;OHNe6FxUpFXGX5Tjt4v37+aNSdWYDlTlyjI40S5tTMYP3ps0SZw8qFq4ARmloSzI1sLjavdJbkUD&#10;73WVjIfDWdKQzY0lqZzD632n5IvovyiU9I9F4ZRnVcaRm4+njecunMliLtK9FeZQyj4N8Q9Z1KLU&#10;CHpxdS+8YEdb/uGqLqUlR4UfSKoTKopSqlgDqhkN31SzOQijYi1ojjOXNrn/51Y+nJ4sK3NwN+JM&#10;ixocbVXr2RdqGZ7Qn8a4FLCNAdC3eAc21urMmuQPB0hyhekMHNChH21h6/CPShkMQcHLpe0hjMTj&#10;eDYaTm6mnEnoxtMJfpGY5NXcWOe/KqpZEDJuwWtMQZzWzocERHqGhGiaVmVVRW4rzZqMzz5Oh9Hg&#10;ooFFpQNWxSnp3YQ6utSD5Ntd2zdgR/kL6rfUTZAzclUilbVw/klYjAwqwxr4RxxFRQhJvcTZgeyv&#10;v70HPJiElrMGI5hx9/MorOKs+qbB8efRBI1gPl4m009jXOy1Znet0cf6jjDloBHZRTHgfXUWC0v1&#10;M7ZlGaJCJbRE7Iz7s3jnu8XAtkm1XEYQptQIv9YbI8+0h0Zv22dhTc+GB5EPdB5Wkb4hpcN2tCyP&#10;nooyMhYa3HW1nx9MeCSy38awQtf3iHr9Zix+AwAA//8DAFBLAwQUAAYACAAAACEAjhNoQuEAAAAM&#10;AQAADwAAAGRycy9kb3ducmV2LnhtbEyPTUsDMRiE74L/IbyCtzYfQlu3+24pohdBxFqQ3tJN3Kzm&#10;Y03Sdv33pqd6HGaYeaZejc6So46pDx6BTxkQ7duget8hbN+fJgsgKUuvpA1eI/zqBKvm+qqWlQon&#10;/6aPm9yRUuJTJRFMzkNFaWqNdjJNw6B98T5DdDIXGTuqojyVcmepYGxGnex9WTBy0A9Gt9+bg0OY&#10;L3bKfMXncfvxsv4xrwO1j5Ii3t6M6yWQrMd8CcMZv6BDU5j24eBVIhZhxnj5khEmggsg5wTjggPZ&#10;I9zN7wXQpqb/TzR/AAAA//8DAFBLAQItABQABgAIAAAAIQC2gziS/gAAAOEBAAATAAAAAAAAAAAA&#10;AAAAAAAAAABbQ29udGVudF9UeXBlc10ueG1sUEsBAi0AFAAGAAgAAAAhADj9If/WAAAAlAEAAAsA&#10;AAAAAAAAAAAAAAAALwEAAF9yZWxzLy5yZWxzUEsBAi0AFAAGAAgAAAAhAJXMT8o8AgAAewQAAA4A&#10;AAAAAAAAAAAAAAAALgIAAGRycy9lMm9Eb2MueG1sUEsBAi0AFAAGAAgAAAAhAI4TaELhAAAADAEA&#10;AA8AAAAAAAAAAAAAAAAAlgQAAGRycy9kb3ducmV2LnhtbFBLBQYAAAAABAAEAPMAAACkBQAAAAA=&#10;" filled="f" stroked="f" strokeweight=".5pt">
                <v:path arrowok="t"/>
                <v:textbox>
                  <w:txbxContent>
                    <w:tbl>
                      <w:tblPr>
                        <w:tblW w:w="9889" w:type="dxa"/>
                        <w:jc w:val="center"/>
                        <w:tblLook w:val="04A0" w:firstRow="1" w:lastRow="0" w:firstColumn="1" w:lastColumn="0" w:noHBand="0" w:noVBand="1"/>
                      </w:tblPr>
                      <w:tblGrid>
                        <w:gridCol w:w="9889"/>
                      </w:tblGrid>
                      <w:tr w:rsidR="005C4CF0" w:rsidRPr="0034017F" w14:paraId="060F8EE6" w14:textId="77777777" w:rsidTr="00C8676B">
                        <w:trPr>
                          <w:jc w:val="center"/>
                        </w:trPr>
                        <w:tc>
                          <w:tcPr>
                            <w:tcW w:w="9889" w:type="dxa"/>
                            <w:vAlign w:val="center"/>
                            <w:hideMark/>
                          </w:tcPr>
                          <w:p w14:paraId="2997CE3D" w14:textId="77777777" w:rsidR="005C4CF0" w:rsidRPr="0034017F" w:rsidRDefault="005C4CF0" w:rsidP="00C8676B">
                            <w:pPr>
                              <w:tabs>
                                <w:tab w:val="left" w:pos="851"/>
                              </w:tabs>
                              <w:jc w:val="center"/>
                              <w:rPr>
                                <w:b/>
                                <w:sz w:val="16"/>
                                <w:szCs w:val="18"/>
                                <w:lang w:val="en-US"/>
                              </w:rPr>
                            </w:pPr>
                            <w:r w:rsidRPr="0034017F">
                              <w:rPr>
                                <w:b/>
                                <w:sz w:val="16"/>
                                <w:szCs w:val="18"/>
                                <w:lang w:val="en-US"/>
                              </w:rPr>
                              <w:t>REPUBLIC OF CAMEROUN</w:t>
                            </w:r>
                          </w:p>
                          <w:p w14:paraId="3FCFC22B" w14:textId="77777777" w:rsidR="005C4CF0" w:rsidRPr="0034017F" w:rsidRDefault="005C4CF0" w:rsidP="00C8676B">
                            <w:pPr>
                              <w:tabs>
                                <w:tab w:val="left" w:pos="851"/>
                              </w:tabs>
                              <w:jc w:val="center"/>
                              <w:rPr>
                                <w:b/>
                                <w:sz w:val="16"/>
                                <w:szCs w:val="18"/>
                                <w:lang w:val="en-US"/>
                              </w:rPr>
                            </w:pPr>
                            <w:r w:rsidRPr="0034017F">
                              <w:rPr>
                                <w:b/>
                                <w:sz w:val="16"/>
                                <w:szCs w:val="18"/>
                                <w:lang w:val="en-US"/>
                              </w:rPr>
                              <w:t>Peace-Work-Fatherland</w:t>
                            </w:r>
                          </w:p>
                          <w:p w14:paraId="2058B474" w14:textId="77777777" w:rsidR="005C4CF0" w:rsidRPr="0034017F" w:rsidRDefault="005C4CF0" w:rsidP="00C8676B">
                            <w:pPr>
                              <w:tabs>
                                <w:tab w:val="left" w:pos="851"/>
                              </w:tabs>
                              <w:jc w:val="center"/>
                              <w:rPr>
                                <w:b/>
                                <w:sz w:val="16"/>
                                <w:szCs w:val="18"/>
                              </w:rPr>
                            </w:pPr>
                            <w:r w:rsidRPr="0034017F">
                              <w:rPr>
                                <w:b/>
                                <w:sz w:val="16"/>
                                <w:szCs w:val="18"/>
                                <w:lang w:val="en-US"/>
                              </w:rPr>
                              <w:t xml:space="preserve">----------- </w:t>
                            </w:r>
                          </w:p>
                        </w:tc>
                      </w:tr>
                      <w:tr w:rsidR="005C4CF0" w:rsidRPr="0034017F" w14:paraId="59610545" w14:textId="77777777" w:rsidTr="00C8676B">
                        <w:trPr>
                          <w:jc w:val="center"/>
                        </w:trPr>
                        <w:tc>
                          <w:tcPr>
                            <w:tcW w:w="9889" w:type="dxa"/>
                            <w:vAlign w:val="center"/>
                            <w:hideMark/>
                          </w:tcPr>
                          <w:p w14:paraId="1DE9CF58" w14:textId="77777777" w:rsidR="005C4CF0" w:rsidRPr="0034017F" w:rsidRDefault="005C4CF0" w:rsidP="00C8676B">
                            <w:pPr>
                              <w:jc w:val="center"/>
                              <w:rPr>
                                <w:b/>
                                <w:sz w:val="16"/>
                                <w:szCs w:val="18"/>
                              </w:rPr>
                            </w:pPr>
                            <w:r w:rsidRPr="0034017F">
                              <w:rPr>
                                <w:b/>
                                <w:sz w:val="16"/>
                                <w:szCs w:val="18"/>
                              </w:rPr>
                              <w:t xml:space="preserve">SOUTH REGION                 </w:t>
                            </w:r>
                          </w:p>
                          <w:p w14:paraId="2DC428E1" w14:textId="77777777" w:rsidR="005C4CF0" w:rsidRPr="0034017F" w:rsidRDefault="005C4CF0" w:rsidP="00C8676B">
                            <w:pPr>
                              <w:jc w:val="center"/>
                              <w:rPr>
                                <w:b/>
                                <w:sz w:val="16"/>
                                <w:szCs w:val="18"/>
                              </w:rPr>
                            </w:pPr>
                            <w:r w:rsidRPr="0034017F">
                              <w:rPr>
                                <w:b/>
                                <w:sz w:val="16"/>
                                <w:szCs w:val="18"/>
                              </w:rPr>
                              <w:t xml:space="preserve"> ----------</w:t>
                            </w:r>
                          </w:p>
                        </w:tc>
                      </w:tr>
                      <w:tr w:rsidR="005C4CF0" w:rsidRPr="0034017F" w14:paraId="784174B0" w14:textId="77777777" w:rsidTr="00C8676B">
                        <w:trPr>
                          <w:trHeight w:val="80"/>
                          <w:jc w:val="center"/>
                        </w:trPr>
                        <w:tc>
                          <w:tcPr>
                            <w:tcW w:w="9889" w:type="dxa"/>
                            <w:hideMark/>
                          </w:tcPr>
                          <w:p w14:paraId="7A14177B" w14:textId="77777777" w:rsidR="005C4CF0" w:rsidRPr="0034017F" w:rsidRDefault="005C4CF0" w:rsidP="00C8676B">
                            <w:pPr>
                              <w:jc w:val="center"/>
                              <w:rPr>
                                <w:b/>
                                <w:sz w:val="16"/>
                                <w:szCs w:val="18"/>
                                <w:lang w:val="en-US"/>
                              </w:rPr>
                            </w:pPr>
                            <w:r w:rsidRPr="0034017F">
                              <w:rPr>
                                <w:b/>
                                <w:sz w:val="16"/>
                                <w:szCs w:val="18"/>
                                <w:lang w:val="en-US"/>
                              </w:rPr>
                              <w:t>DJA AND LOBO DIVISION</w:t>
                            </w:r>
                          </w:p>
                          <w:p w14:paraId="6FD5CDB4" w14:textId="77777777" w:rsidR="005C4CF0" w:rsidRPr="0034017F" w:rsidRDefault="005C4CF0" w:rsidP="00C8676B">
                            <w:pPr>
                              <w:tabs>
                                <w:tab w:val="left" w:pos="851"/>
                              </w:tabs>
                              <w:jc w:val="center"/>
                              <w:rPr>
                                <w:b/>
                                <w:sz w:val="16"/>
                                <w:szCs w:val="18"/>
                              </w:rPr>
                            </w:pPr>
                            <w:r w:rsidRPr="0034017F">
                              <w:rPr>
                                <w:b/>
                                <w:sz w:val="16"/>
                                <w:szCs w:val="18"/>
                              </w:rPr>
                              <w:t>----------</w:t>
                            </w:r>
                          </w:p>
                        </w:tc>
                      </w:tr>
                      <w:tr w:rsidR="005C4CF0" w:rsidRPr="00501F78" w14:paraId="1ABEB535" w14:textId="77777777" w:rsidTr="00C8676B">
                        <w:trPr>
                          <w:jc w:val="center"/>
                        </w:trPr>
                        <w:tc>
                          <w:tcPr>
                            <w:tcW w:w="9889" w:type="dxa"/>
                            <w:hideMark/>
                          </w:tcPr>
                          <w:p w14:paraId="02267F59" w14:textId="77777777" w:rsidR="005C4CF0" w:rsidRPr="0034017F" w:rsidRDefault="005C4CF0" w:rsidP="00C8676B">
                            <w:pPr>
                              <w:tabs>
                                <w:tab w:val="left" w:pos="851"/>
                              </w:tabs>
                              <w:jc w:val="center"/>
                              <w:rPr>
                                <w:b/>
                                <w:sz w:val="16"/>
                                <w:szCs w:val="18"/>
                                <w:lang w:val="en-US"/>
                              </w:rPr>
                            </w:pPr>
                            <w:r w:rsidRPr="0034017F">
                              <w:rPr>
                                <w:b/>
                                <w:sz w:val="16"/>
                                <w:szCs w:val="18"/>
                                <w:lang w:val="en-US"/>
                              </w:rPr>
                              <w:t>MEYOMESSALA SUBDIVISION</w:t>
                            </w:r>
                          </w:p>
                          <w:p w14:paraId="19F0331B" w14:textId="77777777" w:rsidR="005C4CF0" w:rsidRPr="0034017F" w:rsidRDefault="005C4CF0" w:rsidP="00C8676B">
                            <w:pPr>
                              <w:tabs>
                                <w:tab w:val="left" w:pos="851"/>
                              </w:tabs>
                              <w:jc w:val="center"/>
                              <w:rPr>
                                <w:b/>
                                <w:sz w:val="16"/>
                                <w:szCs w:val="18"/>
                                <w:lang w:val="en-US"/>
                              </w:rPr>
                            </w:pPr>
                            <w:r w:rsidRPr="0034017F">
                              <w:rPr>
                                <w:b/>
                                <w:sz w:val="16"/>
                                <w:szCs w:val="18"/>
                                <w:lang w:val="en-US"/>
                              </w:rPr>
                              <w:t>----------</w:t>
                            </w:r>
                          </w:p>
                          <w:p w14:paraId="2EE54803" w14:textId="77777777" w:rsidR="005C4CF0" w:rsidRPr="0034017F" w:rsidRDefault="005C4CF0" w:rsidP="00C8676B">
                            <w:pPr>
                              <w:tabs>
                                <w:tab w:val="left" w:pos="851"/>
                              </w:tabs>
                              <w:jc w:val="center"/>
                              <w:rPr>
                                <w:b/>
                                <w:sz w:val="16"/>
                                <w:szCs w:val="18"/>
                                <w:lang w:val="en-US"/>
                              </w:rPr>
                            </w:pPr>
                            <w:r w:rsidRPr="0034017F">
                              <w:rPr>
                                <w:b/>
                                <w:sz w:val="16"/>
                                <w:szCs w:val="18"/>
                                <w:lang w:val="en-US"/>
                              </w:rPr>
                              <w:t>MEYOMESSALA COUNCIL</w:t>
                            </w:r>
                          </w:p>
                          <w:p w14:paraId="2D086439" w14:textId="77777777" w:rsidR="005C4CF0" w:rsidRPr="0034017F" w:rsidRDefault="005C4CF0" w:rsidP="00C8676B">
                            <w:pPr>
                              <w:tabs>
                                <w:tab w:val="left" w:pos="851"/>
                              </w:tabs>
                              <w:jc w:val="center"/>
                              <w:rPr>
                                <w:b/>
                                <w:sz w:val="16"/>
                                <w:szCs w:val="18"/>
                                <w:lang w:val="en-US"/>
                              </w:rPr>
                            </w:pPr>
                            <w:r w:rsidRPr="0034017F">
                              <w:rPr>
                                <w:b/>
                                <w:sz w:val="16"/>
                                <w:szCs w:val="18"/>
                                <w:lang w:val="en-US"/>
                              </w:rPr>
                              <w:t>---------</w:t>
                            </w:r>
                          </w:p>
                          <w:p w14:paraId="35F99CF9" w14:textId="77777777" w:rsidR="005C4CF0" w:rsidRPr="0034017F" w:rsidRDefault="005C4CF0" w:rsidP="00C8676B">
                            <w:pPr>
                              <w:tabs>
                                <w:tab w:val="left" w:pos="851"/>
                              </w:tabs>
                              <w:jc w:val="center"/>
                              <w:rPr>
                                <w:b/>
                                <w:sz w:val="16"/>
                                <w:szCs w:val="18"/>
                                <w:lang w:val="en-US"/>
                              </w:rPr>
                            </w:pPr>
                            <w:r w:rsidRPr="0034017F">
                              <w:rPr>
                                <w:b/>
                                <w:sz w:val="16"/>
                                <w:szCs w:val="18"/>
                                <w:lang w:val="en-US"/>
                              </w:rPr>
                              <w:t>INTERNAL MANAGEMENT UNIT</w:t>
                            </w:r>
                          </w:p>
                          <w:p w14:paraId="4407D420" w14:textId="77777777" w:rsidR="005C4CF0" w:rsidRPr="0034017F" w:rsidRDefault="005C4CF0" w:rsidP="00C8676B">
                            <w:pPr>
                              <w:tabs>
                                <w:tab w:val="left" w:pos="851"/>
                              </w:tabs>
                              <w:jc w:val="center"/>
                              <w:rPr>
                                <w:b/>
                                <w:sz w:val="16"/>
                                <w:szCs w:val="18"/>
                                <w:lang w:val="en-US"/>
                              </w:rPr>
                            </w:pPr>
                            <w:r w:rsidRPr="0034017F">
                              <w:rPr>
                                <w:b/>
                                <w:sz w:val="16"/>
                                <w:szCs w:val="18"/>
                                <w:lang w:val="en-US"/>
                              </w:rPr>
                              <w:t xml:space="preserve">OF ADMINISTRATIVES CONTRACTS </w:t>
                            </w:r>
                          </w:p>
                          <w:p w14:paraId="7B619707" w14:textId="77777777" w:rsidR="005C4CF0" w:rsidRPr="0034017F" w:rsidRDefault="005C4CF0" w:rsidP="00C8676B">
                            <w:pPr>
                              <w:tabs>
                                <w:tab w:val="left" w:pos="851"/>
                              </w:tabs>
                              <w:jc w:val="center"/>
                              <w:rPr>
                                <w:b/>
                                <w:sz w:val="16"/>
                                <w:szCs w:val="18"/>
                                <w:lang w:val="en-US"/>
                              </w:rPr>
                            </w:pPr>
                            <w:r w:rsidRPr="0034017F">
                              <w:rPr>
                                <w:b/>
                                <w:sz w:val="16"/>
                                <w:szCs w:val="18"/>
                                <w:lang w:val="en-US"/>
                              </w:rPr>
                              <w:t>--------</w:t>
                            </w:r>
                          </w:p>
                          <w:p w14:paraId="69EBEBB7" w14:textId="77777777" w:rsidR="005C4CF0" w:rsidRPr="0034017F" w:rsidRDefault="005C4CF0" w:rsidP="00C8676B">
                            <w:pPr>
                              <w:tabs>
                                <w:tab w:val="left" w:pos="851"/>
                              </w:tabs>
                              <w:jc w:val="center"/>
                              <w:rPr>
                                <w:b/>
                                <w:sz w:val="16"/>
                                <w:szCs w:val="18"/>
                                <w:lang w:val="en-US"/>
                              </w:rPr>
                            </w:pPr>
                            <w:r w:rsidRPr="0034017F">
                              <w:rPr>
                                <w:b/>
                                <w:sz w:val="20"/>
                                <w:szCs w:val="12"/>
                                <w:lang w:val="en-US"/>
                              </w:rPr>
                              <w:t>COUNCIL TENDERS BOARDS</w:t>
                            </w:r>
                          </w:p>
                        </w:tc>
                      </w:tr>
                      <w:tr w:rsidR="005C4CF0" w:rsidRPr="00501F78" w14:paraId="5A0F9513" w14:textId="77777777" w:rsidTr="00C8676B">
                        <w:trPr>
                          <w:jc w:val="center"/>
                        </w:trPr>
                        <w:tc>
                          <w:tcPr>
                            <w:tcW w:w="9889" w:type="dxa"/>
                            <w:hideMark/>
                          </w:tcPr>
                          <w:p w14:paraId="213A710C" w14:textId="77777777" w:rsidR="005C4CF0" w:rsidRPr="0034017F" w:rsidRDefault="005C4CF0" w:rsidP="00C8676B">
                            <w:pPr>
                              <w:jc w:val="center"/>
                              <w:rPr>
                                <w:b/>
                                <w:sz w:val="16"/>
                                <w:szCs w:val="18"/>
                                <w:lang w:val="en-US"/>
                              </w:rPr>
                            </w:pPr>
                          </w:p>
                        </w:tc>
                      </w:tr>
                      <w:tr w:rsidR="005C4CF0" w:rsidRPr="0034017F" w14:paraId="54933ED4" w14:textId="77777777" w:rsidTr="00C8676B">
                        <w:trPr>
                          <w:jc w:val="center"/>
                        </w:trPr>
                        <w:tc>
                          <w:tcPr>
                            <w:tcW w:w="9889" w:type="dxa"/>
                            <w:hideMark/>
                          </w:tcPr>
                          <w:p w14:paraId="22D6F131" w14:textId="77777777" w:rsidR="005C4CF0" w:rsidRPr="0034017F" w:rsidRDefault="005C4CF0" w:rsidP="00C8676B">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AEF9EDF" w14:textId="77777777" w:rsidR="005C4CF0" w:rsidRPr="0034017F" w:rsidRDefault="005C4CF0" w:rsidP="00C8676B">
                            <w:pPr>
                              <w:jc w:val="center"/>
                              <w:rPr>
                                <w:b/>
                                <w:sz w:val="14"/>
                                <w:szCs w:val="18"/>
                              </w:rPr>
                            </w:pPr>
                            <w:r w:rsidRPr="0034017F">
                              <w:rPr>
                                <w:b/>
                                <w:sz w:val="14"/>
                                <w:szCs w:val="18"/>
                              </w:rPr>
                              <w:t>Phone : 699.90.96.13/674.92.52.17</w:t>
                            </w:r>
                          </w:p>
                          <w:p w14:paraId="45AEA216" w14:textId="77777777" w:rsidR="005C4CF0" w:rsidRPr="0034017F" w:rsidRDefault="005C4CF0" w:rsidP="00C8676B">
                            <w:pPr>
                              <w:jc w:val="center"/>
                              <w:rPr>
                                <w:b/>
                                <w:sz w:val="14"/>
                                <w:szCs w:val="18"/>
                              </w:rPr>
                            </w:pPr>
                            <w:r w:rsidRPr="0034017F">
                              <w:rPr>
                                <w:b/>
                                <w:sz w:val="14"/>
                                <w:szCs w:val="18"/>
                              </w:rPr>
                              <w:t>Fax (+237) 22.28.90.04</w:t>
                            </w:r>
                          </w:p>
                          <w:p w14:paraId="578CEDFF" w14:textId="77777777" w:rsidR="005C4CF0" w:rsidRPr="0034017F" w:rsidRDefault="005C4CF0" w:rsidP="00C8676B">
                            <w:pPr>
                              <w:jc w:val="center"/>
                              <w:rPr>
                                <w:b/>
                                <w:sz w:val="16"/>
                                <w:szCs w:val="18"/>
                                <w:lang w:val="en-US"/>
                              </w:rPr>
                            </w:pPr>
                          </w:p>
                        </w:tc>
                      </w:tr>
                    </w:tbl>
                    <w:p w14:paraId="2FDE3A23" w14:textId="77777777" w:rsidR="005C4CF0" w:rsidRPr="0034017F" w:rsidRDefault="005C4CF0" w:rsidP="00EA53AC">
                      <w:pPr>
                        <w:rPr>
                          <w:b/>
                          <w:sz w:val="16"/>
                          <w:szCs w:val="18"/>
                        </w:rPr>
                      </w:pPr>
                    </w:p>
                    <w:p w14:paraId="7B691280" w14:textId="77777777" w:rsidR="005C4CF0" w:rsidRPr="0034017F" w:rsidRDefault="005C4CF0" w:rsidP="00EA53AC">
                      <w:pPr>
                        <w:rPr>
                          <w:b/>
                          <w:sz w:val="16"/>
                          <w:szCs w:val="18"/>
                        </w:rPr>
                      </w:pPr>
                    </w:p>
                  </w:txbxContent>
                </v:textbox>
                <w10:wrap anchorx="margin"/>
              </v:shape>
            </w:pict>
          </mc:Fallback>
        </mc:AlternateContent>
      </w:r>
      <w:r w:rsidR="00373479">
        <w:rPr>
          <w:noProof/>
        </w:rPr>
        <mc:AlternateContent>
          <mc:Choice Requires="wps">
            <w:drawing>
              <wp:anchor distT="0" distB="0" distL="114300" distR="114300" simplePos="0" relativeHeight="251669504" behindDoc="0" locked="0" layoutInCell="1" allowOverlap="1" wp14:anchorId="6DE78409" wp14:editId="1425297C">
                <wp:simplePos x="0" y="0"/>
                <wp:positionH relativeFrom="margin">
                  <wp:posOffset>-135172</wp:posOffset>
                </wp:positionH>
                <wp:positionV relativeFrom="paragraph">
                  <wp:posOffset>-135310</wp:posOffset>
                </wp:positionV>
                <wp:extent cx="2861945" cy="2274073"/>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274073"/>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5C4CF0" w:rsidRPr="008C49DF" w14:paraId="2737B8C1" w14:textId="77777777" w:rsidTr="00373479">
                              <w:trPr>
                                <w:jc w:val="center"/>
                              </w:trPr>
                              <w:tc>
                                <w:tcPr>
                                  <w:tcW w:w="9889" w:type="dxa"/>
                                  <w:vAlign w:val="center"/>
                                  <w:hideMark/>
                                </w:tcPr>
                                <w:p w14:paraId="22C44ABD" w14:textId="77777777" w:rsidR="005C4CF0" w:rsidRPr="0034017F" w:rsidRDefault="005C4CF0" w:rsidP="00373479">
                                  <w:pPr>
                                    <w:tabs>
                                      <w:tab w:val="left" w:pos="851"/>
                                    </w:tabs>
                                    <w:jc w:val="center"/>
                                    <w:rPr>
                                      <w:b/>
                                      <w:sz w:val="16"/>
                                      <w:szCs w:val="18"/>
                                    </w:rPr>
                                  </w:pPr>
                                  <w:r w:rsidRPr="0034017F">
                                    <w:rPr>
                                      <w:b/>
                                      <w:sz w:val="16"/>
                                      <w:szCs w:val="18"/>
                                    </w:rPr>
                                    <w:t>REPUBLIQUE DU CAMEROUN</w:t>
                                  </w:r>
                                </w:p>
                                <w:p w14:paraId="5F73F8FE" w14:textId="77777777" w:rsidR="005C4CF0" w:rsidRPr="0034017F" w:rsidRDefault="005C4CF0" w:rsidP="00373479">
                                  <w:pPr>
                                    <w:tabs>
                                      <w:tab w:val="left" w:pos="851"/>
                                    </w:tabs>
                                    <w:jc w:val="center"/>
                                    <w:rPr>
                                      <w:b/>
                                      <w:sz w:val="16"/>
                                      <w:szCs w:val="18"/>
                                    </w:rPr>
                                  </w:pPr>
                                  <w:r w:rsidRPr="0034017F">
                                    <w:rPr>
                                      <w:b/>
                                      <w:sz w:val="16"/>
                                      <w:szCs w:val="18"/>
                                    </w:rPr>
                                    <w:t>Paix-Travail-Patrie</w:t>
                                  </w:r>
                                </w:p>
                                <w:p w14:paraId="7F241B49" w14:textId="77777777" w:rsidR="005C4CF0" w:rsidRPr="003F16F5" w:rsidRDefault="005C4CF0" w:rsidP="00373479">
                                  <w:pPr>
                                    <w:tabs>
                                      <w:tab w:val="left" w:pos="851"/>
                                    </w:tabs>
                                    <w:jc w:val="center"/>
                                    <w:rPr>
                                      <w:b/>
                                      <w:sz w:val="16"/>
                                      <w:szCs w:val="18"/>
                                    </w:rPr>
                                  </w:pPr>
                                  <w:r w:rsidRPr="003F16F5">
                                    <w:rPr>
                                      <w:b/>
                                      <w:sz w:val="16"/>
                                      <w:szCs w:val="18"/>
                                    </w:rPr>
                                    <w:t xml:space="preserve">----------- </w:t>
                                  </w:r>
                                </w:p>
                              </w:tc>
                            </w:tr>
                            <w:tr w:rsidR="005C4CF0" w:rsidRPr="008C49DF" w14:paraId="035B3324" w14:textId="77777777" w:rsidTr="00373479">
                              <w:trPr>
                                <w:jc w:val="center"/>
                              </w:trPr>
                              <w:tc>
                                <w:tcPr>
                                  <w:tcW w:w="9889" w:type="dxa"/>
                                  <w:vAlign w:val="center"/>
                                  <w:hideMark/>
                                </w:tcPr>
                                <w:p w14:paraId="1FB79A0F" w14:textId="77777777" w:rsidR="005C4CF0" w:rsidRPr="0034017F" w:rsidRDefault="005C4CF0" w:rsidP="00373479">
                                  <w:pPr>
                                    <w:jc w:val="center"/>
                                    <w:rPr>
                                      <w:b/>
                                      <w:sz w:val="16"/>
                                      <w:szCs w:val="18"/>
                                    </w:rPr>
                                  </w:pPr>
                                  <w:r w:rsidRPr="0034017F">
                                    <w:rPr>
                                      <w:b/>
                                      <w:sz w:val="16"/>
                                      <w:szCs w:val="18"/>
                                    </w:rPr>
                                    <w:t>REGION DU SUD</w:t>
                                  </w:r>
                                </w:p>
                                <w:p w14:paraId="619DF209" w14:textId="77777777" w:rsidR="005C4CF0" w:rsidRPr="0034017F" w:rsidRDefault="005C4CF0" w:rsidP="00373479">
                                  <w:pPr>
                                    <w:jc w:val="center"/>
                                    <w:rPr>
                                      <w:b/>
                                      <w:sz w:val="16"/>
                                      <w:szCs w:val="18"/>
                                    </w:rPr>
                                  </w:pPr>
                                  <w:r w:rsidRPr="0034017F">
                                    <w:rPr>
                                      <w:b/>
                                      <w:sz w:val="16"/>
                                      <w:szCs w:val="18"/>
                                    </w:rPr>
                                    <w:t xml:space="preserve"> ----------</w:t>
                                  </w:r>
                                </w:p>
                              </w:tc>
                            </w:tr>
                            <w:tr w:rsidR="005C4CF0" w:rsidRPr="008C49DF" w14:paraId="2D6AC8C3" w14:textId="77777777" w:rsidTr="00373479">
                              <w:trPr>
                                <w:trHeight w:val="80"/>
                                <w:jc w:val="center"/>
                              </w:trPr>
                              <w:tc>
                                <w:tcPr>
                                  <w:tcW w:w="9889" w:type="dxa"/>
                                  <w:hideMark/>
                                </w:tcPr>
                                <w:p w14:paraId="5CC5A6D2" w14:textId="77777777" w:rsidR="005C4CF0" w:rsidRPr="0034017F" w:rsidRDefault="005C4CF0" w:rsidP="00373479">
                                  <w:pPr>
                                    <w:jc w:val="center"/>
                                    <w:rPr>
                                      <w:b/>
                                      <w:sz w:val="16"/>
                                      <w:szCs w:val="18"/>
                                    </w:rPr>
                                  </w:pPr>
                                  <w:r w:rsidRPr="0034017F">
                                    <w:rPr>
                                      <w:b/>
                                      <w:sz w:val="16"/>
                                      <w:szCs w:val="18"/>
                                    </w:rPr>
                                    <w:t>DEPARTEMENT DU DJA ET LOBO</w:t>
                                  </w:r>
                                </w:p>
                                <w:p w14:paraId="259DAFB7" w14:textId="77777777" w:rsidR="005C4CF0" w:rsidRPr="0034017F" w:rsidRDefault="005C4CF0" w:rsidP="00373479">
                                  <w:pPr>
                                    <w:tabs>
                                      <w:tab w:val="left" w:pos="851"/>
                                    </w:tabs>
                                    <w:jc w:val="center"/>
                                    <w:rPr>
                                      <w:b/>
                                      <w:sz w:val="16"/>
                                      <w:szCs w:val="18"/>
                                    </w:rPr>
                                  </w:pPr>
                                  <w:r w:rsidRPr="0034017F">
                                    <w:rPr>
                                      <w:b/>
                                      <w:sz w:val="16"/>
                                      <w:szCs w:val="18"/>
                                    </w:rPr>
                                    <w:t>----------</w:t>
                                  </w:r>
                                </w:p>
                              </w:tc>
                            </w:tr>
                            <w:tr w:rsidR="005C4CF0" w:rsidRPr="008C49DF" w14:paraId="0E8E1713" w14:textId="77777777" w:rsidTr="00373479">
                              <w:trPr>
                                <w:jc w:val="center"/>
                              </w:trPr>
                              <w:tc>
                                <w:tcPr>
                                  <w:tcW w:w="9889" w:type="dxa"/>
                                  <w:hideMark/>
                                </w:tcPr>
                                <w:p w14:paraId="74A4AD0A" w14:textId="77777777" w:rsidR="005C4CF0" w:rsidRPr="0034017F" w:rsidRDefault="005C4CF0" w:rsidP="00373479">
                                  <w:pPr>
                                    <w:tabs>
                                      <w:tab w:val="left" w:pos="851"/>
                                    </w:tabs>
                                    <w:jc w:val="center"/>
                                    <w:rPr>
                                      <w:b/>
                                      <w:sz w:val="16"/>
                                      <w:szCs w:val="18"/>
                                    </w:rPr>
                                  </w:pPr>
                                  <w:r w:rsidRPr="0034017F">
                                    <w:rPr>
                                      <w:b/>
                                      <w:sz w:val="16"/>
                                      <w:szCs w:val="18"/>
                                    </w:rPr>
                                    <w:t>ARRONDISSEMENT DE MEYOMESSALA</w:t>
                                  </w:r>
                                </w:p>
                                <w:p w14:paraId="6C8F4E6B" w14:textId="77777777" w:rsidR="005C4CF0" w:rsidRPr="0034017F" w:rsidRDefault="005C4CF0" w:rsidP="00373479">
                                  <w:pPr>
                                    <w:tabs>
                                      <w:tab w:val="left" w:pos="851"/>
                                    </w:tabs>
                                    <w:jc w:val="center"/>
                                    <w:rPr>
                                      <w:b/>
                                      <w:sz w:val="16"/>
                                      <w:szCs w:val="18"/>
                                    </w:rPr>
                                  </w:pPr>
                                  <w:r w:rsidRPr="0034017F">
                                    <w:rPr>
                                      <w:b/>
                                      <w:sz w:val="16"/>
                                      <w:szCs w:val="18"/>
                                    </w:rPr>
                                    <w:t>----------</w:t>
                                  </w:r>
                                </w:p>
                                <w:p w14:paraId="50C04D64" w14:textId="77777777" w:rsidR="005C4CF0" w:rsidRPr="0034017F" w:rsidRDefault="005C4CF0" w:rsidP="00373479">
                                  <w:pPr>
                                    <w:tabs>
                                      <w:tab w:val="left" w:pos="851"/>
                                    </w:tabs>
                                    <w:jc w:val="center"/>
                                    <w:rPr>
                                      <w:b/>
                                      <w:sz w:val="16"/>
                                      <w:szCs w:val="18"/>
                                    </w:rPr>
                                  </w:pPr>
                                  <w:r w:rsidRPr="0034017F">
                                    <w:rPr>
                                      <w:b/>
                                      <w:sz w:val="16"/>
                                      <w:szCs w:val="18"/>
                                    </w:rPr>
                                    <w:t xml:space="preserve">COMMUNE DE MEYOMESSALA </w:t>
                                  </w:r>
                                </w:p>
                                <w:p w14:paraId="7C65CC2B" w14:textId="77777777" w:rsidR="005C4CF0" w:rsidRPr="0034017F" w:rsidRDefault="005C4CF0" w:rsidP="00373479">
                                  <w:pPr>
                                    <w:tabs>
                                      <w:tab w:val="left" w:pos="851"/>
                                    </w:tabs>
                                    <w:jc w:val="center"/>
                                    <w:rPr>
                                      <w:b/>
                                      <w:sz w:val="16"/>
                                      <w:szCs w:val="18"/>
                                    </w:rPr>
                                  </w:pPr>
                                  <w:r w:rsidRPr="0034017F">
                                    <w:rPr>
                                      <w:b/>
                                      <w:sz w:val="16"/>
                                      <w:szCs w:val="18"/>
                                    </w:rPr>
                                    <w:t>---------</w:t>
                                  </w:r>
                                </w:p>
                                <w:p w14:paraId="68567B77" w14:textId="77777777" w:rsidR="005C4CF0" w:rsidRPr="0034017F" w:rsidRDefault="005C4CF0" w:rsidP="00373479">
                                  <w:pPr>
                                    <w:tabs>
                                      <w:tab w:val="left" w:pos="851"/>
                                    </w:tabs>
                                    <w:jc w:val="center"/>
                                    <w:rPr>
                                      <w:b/>
                                      <w:sz w:val="16"/>
                                      <w:szCs w:val="18"/>
                                    </w:rPr>
                                  </w:pPr>
                                  <w:r w:rsidRPr="0034017F">
                                    <w:rPr>
                                      <w:b/>
                                      <w:sz w:val="16"/>
                                      <w:szCs w:val="18"/>
                                    </w:rPr>
                                    <w:t>STRUCTURE INTERNE DE GESTION ADMINISTRATIVE</w:t>
                                  </w:r>
                                </w:p>
                                <w:p w14:paraId="58CB6928" w14:textId="77777777" w:rsidR="005C4CF0" w:rsidRPr="0034017F" w:rsidRDefault="005C4CF0" w:rsidP="00373479">
                                  <w:pPr>
                                    <w:tabs>
                                      <w:tab w:val="left" w:pos="851"/>
                                    </w:tabs>
                                    <w:jc w:val="center"/>
                                    <w:rPr>
                                      <w:b/>
                                      <w:sz w:val="16"/>
                                      <w:szCs w:val="18"/>
                                    </w:rPr>
                                  </w:pPr>
                                  <w:r w:rsidRPr="0034017F">
                                    <w:rPr>
                                      <w:b/>
                                      <w:sz w:val="16"/>
                                      <w:szCs w:val="18"/>
                                    </w:rPr>
                                    <w:t xml:space="preserve">DES MARCHES PUBLICS </w:t>
                                  </w:r>
                                </w:p>
                              </w:tc>
                            </w:tr>
                            <w:tr w:rsidR="005C4CF0" w:rsidRPr="008C49DF" w14:paraId="4171DC01" w14:textId="77777777" w:rsidTr="00373479">
                              <w:trPr>
                                <w:jc w:val="center"/>
                              </w:trPr>
                              <w:tc>
                                <w:tcPr>
                                  <w:tcW w:w="9889" w:type="dxa"/>
                                  <w:hideMark/>
                                </w:tcPr>
                                <w:p w14:paraId="7C17EAD2" w14:textId="77777777" w:rsidR="005C4CF0" w:rsidRPr="0034017F" w:rsidRDefault="005C4CF0" w:rsidP="00373479">
                                  <w:pPr>
                                    <w:jc w:val="center"/>
                                    <w:rPr>
                                      <w:b/>
                                      <w:sz w:val="16"/>
                                      <w:szCs w:val="18"/>
                                    </w:rPr>
                                  </w:pPr>
                                  <w:r w:rsidRPr="0034017F">
                                    <w:rPr>
                                      <w:b/>
                                      <w:sz w:val="16"/>
                                      <w:szCs w:val="18"/>
                                    </w:rPr>
                                    <w:t>----------</w:t>
                                  </w:r>
                                </w:p>
                                <w:p w14:paraId="3C987FF6" w14:textId="77777777" w:rsidR="005C4CF0" w:rsidRPr="0034017F" w:rsidRDefault="005C4CF0" w:rsidP="00373479">
                                  <w:pPr>
                                    <w:jc w:val="center"/>
                                    <w:rPr>
                                      <w:b/>
                                      <w:sz w:val="16"/>
                                      <w:szCs w:val="18"/>
                                    </w:rPr>
                                  </w:pPr>
                                  <w:r w:rsidRPr="0034017F">
                                    <w:rPr>
                                      <w:b/>
                                      <w:sz w:val="16"/>
                                      <w:szCs w:val="18"/>
                                    </w:rPr>
                                    <w:t>COMMISSION INTERNE DE PASSATION DES MARCHE</w:t>
                                  </w:r>
                                </w:p>
                              </w:tc>
                            </w:tr>
                            <w:tr w:rsidR="005C4CF0" w:rsidRPr="008C49DF" w14:paraId="1E9E29D4" w14:textId="77777777" w:rsidTr="00373479">
                              <w:trPr>
                                <w:jc w:val="center"/>
                              </w:trPr>
                              <w:tc>
                                <w:tcPr>
                                  <w:tcW w:w="9889" w:type="dxa"/>
                                  <w:hideMark/>
                                </w:tcPr>
                                <w:p w14:paraId="4811F1D2" w14:textId="77777777" w:rsidR="005C4CF0" w:rsidRPr="0034017F" w:rsidRDefault="005C4CF0" w:rsidP="00373479">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7376EEDC" w14:textId="77777777" w:rsidR="005C4CF0" w:rsidRPr="0034017F" w:rsidRDefault="005C4CF0" w:rsidP="00373479">
                                  <w:pPr>
                                    <w:jc w:val="center"/>
                                    <w:rPr>
                                      <w:b/>
                                      <w:sz w:val="14"/>
                                      <w:szCs w:val="18"/>
                                    </w:rPr>
                                  </w:pPr>
                                  <w:r w:rsidRPr="0034017F">
                                    <w:rPr>
                                      <w:b/>
                                      <w:sz w:val="14"/>
                                      <w:szCs w:val="18"/>
                                    </w:rPr>
                                    <w:t>Phone : 699.90.96.13/674.92.52.17</w:t>
                                  </w:r>
                                </w:p>
                                <w:p w14:paraId="34B66B81" w14:textId="77777777" w:rsidR="005C4CF0" w:rsidRPr="0034017F" w:rsidRDefault="005C4CF0" w:rsidP="00373479">
                                  <w:pPr>
                                    <w:jc w:val="center"/>
                                    <w:rPr>
                                      <w:b/>
                                      <w:sz w:val="14"/>
                                      <w:szCs w:val="18"/>
                                    </w:rPr>
                                  </w:pPr>
                                  <w:r w:rsidRPr="0034017F">
                                    <w:rPr>
                                      <w:b/>
                                      <w:sz w:val="14"/>
                                      <w:szCs w:val="18"/>
                                    </w:rPr>
                                    <w:t>Fax (+237) 22.28.90.04</w:t>
                                  </w:r>
                                </w:p>
                                <w:p w14:paraId="5546F7D3" w14:textId="77777777" w:rsidR="005C4CF0" w:rsidRPr="0034017F" w:rsidRDefault="005C4CF0" w:rsidP="00373479">
                                  <w:pPr>
                                    <w:jc w:val="center"/>
                                    <w:rPr>
                                      <w:b/>
                                      <w:sz w:val="16"/>
                                      <w:szCs w:val="18"/>
                                      <w:lang w:val="en-US"/>
                                    </w:rPr>
                                  </w:pPr>
                                </w:p>
                              </w:tc>
                            </w:tr>
                          </w:tbl>
                          <w:p w14:paraId="34B76B21" w14:textId="77777777" w:rsidR="005C4CF0" w:rsidRPr="008C49DF" w:rsidRDefault="005C4CF0" w:rsidP="00373479">
                            <w:pPr>
                              <w:rPr>
                                <w:rFonts w:ascii="Tahoma" w:hAnsi="Tahoma" w:cs="Tahoma"/>
                                <w:b/>
                                <w:sz w:val="16"/>
                                <w:szCs w:val="18"/>
                              </w:rPr>
                            </w:pPr>
                          </w:p>
                          <w:p w14:paraId="7B95A4E8" w14:textId="77777777" w:rsidR="005C4CF0" w:rsidRPr="008C49DF" w:rsidRDefault="005C4CF0" w:rsidP="00373479">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8409" id="Text Box 32" o:spid="_x0000_s1027" type="#_x0000_t202" style="position:absolute;margin-left:-10.65pt;margin-top:-10.65pt;width:225.35pt;height:179.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4sQwIAAIIEAAAOAAAAZHJzL2Uyb0RvYy54bWysVEtv2zAMvg/YfxB0X/zIo60Rp8haZBgQ&#10;tAWSomdFlmNjsqhJSuzs14+SnTTodhp2kSnyE18f6fl910hyFMbWoHKajGJKhOJQ1Gqf09ft6sst&#10;JdYxVTAJSuT0JCy9X3z+NG91JlKoQBbCEHSibNbqnFbO6SyKLK9Ew+wItFBoLME0zOHV7KPCsBa9&#10;NzJK43gWtWAKbYALa1H72BvpIvgvS8Hdc1la4YjMKebmwmnCufNntJizbG+Yrmo+pMH+IYuG1QqD&#10;Xlw9MsfIwdR/uGpqbsBC6UYcmgjKsuYi1IDVJPGHajYV0yLUgs2x+tIm+//c8qfjiyF1kdNxSoli&#10;DXK0FZ0jX6EjqML+tNpmCNtoBLoO9chzqNXqNfAfFiHRFaZ/YBHt+9GVpvFfrJTgQ6TgdGm7D8NR&#10;md7OkrvJlBKOtjS9mcQ3Yx84en+ujXXfBDTECzk1yGtIgR3X1vXQM8RHU7CqpUQ9y6QibU5n42kc&#10;Hlws6FwqDxBhSgY3vo4+dS+5bteF3iTnPuygOGEbDPSDZDVf1ZjRmln3wgxODhaI2+Ce8SglYGQY&#10;JEoqML/+pvd4JBStlLQ4iTm1Pw/MCErkd4VU3yWTiR/dcJlMb1K8mGvL7tqiDs0D4LAnuHeaB9Hj&#10;nTyLpYHmDZdm6aOiiSmOsXPqzuKD6/cDl46L5TKAcFg1c2u10fzMvu/3tntjRg+kOOTzCc4zy7IP&#10;3PTYnp3lwUFZB+J8n/uuDmOEgx6oH5bSb9L1PaDefx2L3wAAAP//AwBQSwMEFAAGAAgAAAAhAFao&#10;UMvfAAAACwEAAA8AAABkcnMvZG93bnJldi54bWxMj01Lw0AQhu+C/2EZwVu7aVJqjNmUInoRRFoL&#10;pbdpdsxG9yPubtv4710PorcZ5uGd562Xo9HsRD70zgqYTTNgZFsne9sJ2L4+TkpgIaKVqJ0lAV8U&#10;YNlcXtRYSXe2azptYsdSiA0VClAxDhXnoVVkMEzdQDbd3pw3GNPqOy49nlO40TzPsgU32Nv0QeFA&#10;94raj83RCLgp91K9+6dxu3tefaqXgesH5EJcX42rO2CRxvgHw49+UocmOR3c0crAtIBJPisS+jsk&#10;Yp7fzoEdBBTFogTe1Px/h+YbAAD//wMAUEsBAi0AFAAGAAgAAAAhALaDOJL+AAAA4QEAABMAAAAA&#10;AAAAAAAAAAAAAAAAAFtDb250ZW50X1R5cGVzXS54bWxQSwECLQAUAAYACAAAACEAOP0h/9YAAACU&#10;AQAACwAAAAAAAAAAAAAAAAAvAQAAX3JlbHMvLnJlbHNQSwECLQAUAAYACAAAACEARFFeLEMCAACC&#10;BAAADgAAAAAAAAAAAAAAAAAuAgAAZHJzL2Uyb0RvYy54bWxQSwECLQAUAAYACAAAACEAVqhQy98A&#10;AAALAQAADwAAAAAAAAAAAAAAAACdBAAAZHJzL2Rvd25yZXYueG1sUEsFBgAAAAAEAAQA8wAAAKkF&#10;AAAAAA==&#10;" filled="f" stroked="f" strokeweight=".5pt">
                <v:path arrowok="t"/>
                <v:textbox>
                  <w:txbxContent>
                    <w:tbl>
                      <w:tblPr>
                        <w:tblW w:w="9889" w:type="dxa"/>
                        <w:jc w:val="center"/>
                        <w:tblLook w:val="04A0" w:firstRow="1" w:lastRow="0" w:firstColumn="1" w:lastColumn="0" w:noHBand="0" w:noVBand="1"/>
                      </w:tblPr>
                      <w:tblGrid>
                        <w:gridCol w:w="9889"/>
                      </w:tblGrid>
                      <w:tr w:rsidR="005C4CF0" w:rsidRPr="008C49DF" w14:paraId="2737B8C1" w14:textId="77777777" w:rsidTr="00373479">
                        <w:trPr>
                          <w:jc w:val="center"/>
                        </w:trPr>
                        <w:tc>
                          <w:tcPr>
                            <w:tcW w:w="9889" w:type="dxa"/>
                            <w:vAlign w:val="center"/>
                            <w:hideMark/>
                          </w:tcPr>
                          <w:p w14:paraId="22C44ABD" w14:textId="77777777" w:rsidR="005C4CF0" w:rsidRPr="0034017F" w:rsidRDefault="005C4CF0" w:rsidP="00373479">
                            <w:pPr>
                              <w:tabs>
                                <w:tab w:val="left" w:pos="851"/>
                              </w:tabs>
                              <w:jc w:val="center"/>
                              <w:rPr>
                                <w:b/>
                                <w:sz w:val="16"/>
                                <w:szCs w:val="18"/>
                              </w:rPr>
                            </w:pPr>
                            <w:r w:rsidRPr="0034017F">
                              <w:rPr>
                                <w:b/>
                                <w:sz w:val="16"/>
                                <w:szCs w:val="18"/>
                              </w:rPr>
                              <w:t>REPUBLIQUE DU CAMEROUN</w:t>
                            </w:r>
                          </w:p>
                          <w:p w14:paraId="5F73F8FE" w14:textId="77777777" w:rsidR="005C4CF0" w:rsidRPr="0034017F" w:rsidRDefault="005C4CF0" w:rsidP="00373479">
                            <w:pPr>
                              <w:tabs>
                                <w:tab w:val="left" w:pos="851"/>
                              </w:tabs>
                              <w:jc w:val="center"/>
                              <w:rPr>
                                <w:b/>
                                <w:sz w:val="16"/>
                                <w:szCs w:val="18"/>
                              </w:rPr>
                            </w:pPr>
                            <w:r w:rsidRPr="0034017F">
                              <w:rPr>
                                <w:b/>
                                <w:sz w:val="16"/>
                                <w:szCs w:val="18"/>
                              </w:rPr>
                              <w:t>Paix-Travail-Patrie</w:t>
                            </w:r>
                          </w:p>
                          <w:p w14:paraId="7F241B49" w14:textId="77777777" w:rsidR="005C4CF0" w:rsidRPr="003F16F5" w:rsidRDefault="005C4CF0" w:rsidP="00373479">
                            <w:pPr>
                              <w:tabs>
                                <w:tab w:val="left" w:pos="851"/>
                              </w:tabs>
                              <w:jc w:val="center"/>
                              <w:rPr>
                                <w:b/>
                                <w:sz w:val="16"/>
                                <w:szCs w:val="18"/>
                              </w:rPr>
                            </w:pPr>
                            <w:r w:rsidRPr="003F16F5">
                              <w:rPr>
                                <w:b/>
                                <w:sz w:val="16"/>
                                <w:szCs w:val="18"/>
                              </w:rPr>
                              <w:t xml:space="preserve">----------- </w:t>
                            </w:r>
                          </w:p>
                        </w:tc>
                      </w:tr>
                      <w:tr w:rsidR="005C4CF0" w:rsidRPr="008C49DF" w14:paraId="035B3324" w14:textId="77777777" w:rsidTr="00373479">
                        <w:trPr>
                          <w:jc w:val="center"/>
                        </w:trPr>
                        <w:tc>
                          <w:tcPr>
                            <w:tcW w:w="9889" w:type="dxa"/>
                            <w:vAlign w:val="center"/>
                            <w:hideMark/>
                          </w:tcPr>
                          <w:p w14:paraId="1FB79A0F" w14:textId="77777777" w:rsidR="005C4CF0" w:rsidRPr="0034017F" w:rsidRDefault="005C4CF0" w:rsidP="00373479">
                            <w:pPr>
                              <w:jc w:val="center"/>
                              <w:rPr>
                                <w:b/>
                                <w:sz w:val="16"/>
                                <w:szCs w:val="18"/>
                              </w:rPr>
                            </w:pPr>
                            <w:r w:rsidRPr="0034017F">
                              <w:rPr>
                                <w:b/>
                                <w:sz w:val="16"/>
                                <w:szCs w:val="18"/>
                              </w:rPr>
                              <w:t>REGION DU SUD</w:t>
                            </w:r>
                          </w:p>
                          <w:p w14:paraId="619DF209" w14:textId="77777777" w:rsidR="005C4CF0" w:rsidRPr="0034017F" w:rsidRDefault="005C4CF0" w:rsidP="00373479">
                            <w:pPr>
                              <w:jc w:val="center"/>
                              <w:rPr>
                                <w:b/>
                                <w:sz w:val="16"/>
                                <w:szCs w:val="18"/>
                              </w:rPr>
                            </w:pPr>
                            <w:r w:rsidRPr="0034017F">
                              <w:rPr>
                                <w:b/>
                                <w:sz w:val="16"/>
                                <w:szCs w:val="18"/>
                              </w:rPr>
                              <w:t xml:space="preserve"> ----------</w:t>
                            </w:r>
                          </w:p>
                        </w:tc>
                      </w:tr>
                      <w:tr w:rsidR="005C4CF0" w:rsidRPr="008C49DF" w14:paraId="2D6AC8C3" w14:textId="77777777" w:rsidTr="00373479">
                        <w:trPr>
                          <w:trHeight w:val="80"/>
                          <w:jc w:val="center"/>
                        </w:trPr>
                        <w:tc>
                          <w:tcPr>
                            <w:tcW w:w="9889" w:type="dxa"/>
                            <w:hideMark/>
                          </w:tcPr>
                          <w:p w14:paraId="5CC5A6D2" w14:textId="77777777" w:rsidR="005C4CF0" w:rsidRPr="0034017F" w:rsidRDefault="005C4CF0" w:rsidP="00373479">
                            <w:pPr>
                              <w:jc w:val="center"/>
                              <w:rPr>
                                <w:b/>
                                <w:sz w:val="16"/>
                                <w:szCs w:val="18"/>
                              </w:rPr>
                            </w:pPr>
                            <w:r w:rsidRPr="0034017F">
                              <w:rPr>
                                <w:b/>
                                <w:sz w:val="16"/>
                                <w:szCs w:val="18"/>
                              </w:rPr>
                              <w:t>DEPARTEMENT DU DJA ET LOBO</w:t>
                            </w:r>
                          </w:p>
                          <w:p w14:paraId="259DAFB7" w14:textId="77777777" w:rsidR="005C4CF0" w:rsidRPr="0034017F" w:rsidRDefault="005C4CF0" w:rsidP="00373479">
                            <w:pPr>
                              <w:tabs>
                                <w:tab w:val="left" w:pos="851"/>
                              </w:tabs>
                              <w:jc w:val="center"/>
                              <w:rPr>
                                <w:b/>
                                <w:sz w:val="16"/>
                                <w:szCs w:val="18"/>
                              </w:rPr>
                            </w:pPr>
                            <w:r w:rsidRPr="0034017F">
                              <w:rPr>
                                <w:b/>
                                <w:sz w:val="16"/>
                                <w:szCs w:val="18"/>
                              </w:rPr>
                              <w:t>----------</w:t>
                            </w:r>
                          </w:p>
                        </w:tc>
                      </w:tr>
                      <w:tr w:rsidR="005C4CF0" w:rsidRPr="008C49DF" w14:paraId="0E8E1713" w14:textId="77777777" w:rsidTr="00373479">
                        <w:trPr>
                          <w:jc w:val="center"/>
                        </w:trPr>
                        <w:tc>
                          <w:tcPr>
                            <w:tcW w:w="9889" w:type="dxa"/>
                            <w:hideMark/>
                          </w:tcPr>
                          <w:p w14:paraId="74A4AD0A" w14:textId="77777777" w:rsidR="005C4CF0" w:rsidRPr="0034017F" w:rsidRDefault="005C4CF0" w:rsidP="00373479">
                            <w:pPr>
                              <w:tabs>
                                <w:tab w:val="left" w:pos="851"/>
                              </w:tabs>
                              <w:jc w:val="center"/>
                              <w:rPr>
                                <w:b/>
                                <w:sz w:val="16"/>
                                <w:szCs w:val="18"/>
                              </w:rPr>
                            </w:pPr>
                            <w:r w:rsidRPr="0034017F">
                              <w:rPr>
                                <w:b/>
                                <w:sz w:val="16"/>
                                <w:szCs w:val="18"/>
                              </w:rPr>
                              <w:t>ARRONDISSEMENT DE MEYOMESSALA</w:t>
                            </w:r>
                          </w:p>
                          <w:p w14:paraId="6C8F4E6B" w14:textId="77777777" w:rsidR="005C4CF0" w:rsidRPr="0034017F" w:rsidRDefault="005C4CF0" w:rsidP="00373479">
                            <w:pPr>
                              <w:tabs>
                                <w:tab w:val="left" w:pos="851"/>
                              </w:tabs>
                              <w:jc w:val="center"/>
                              <w:rPr>
                                <w:b/>
                                <w:sz w:val="16"/>
                                <w:szCs w:val="18"/>
                              </w:rPr>
                            </w:pPr>
                            <w:r w:rsidRPr="0034017F">
                              <w:rPr>
                                <w:b/>
                                <w:sz w:val="16"/>
                                <w:szCs w:val="18"/>
                              </w:rPr>
                              <w:t>----------</w:t>
                            </w:r>
                          </w:p>
                          <w:p w14:paraId="50C04D64" w14:textId="77777777" w:rsidR="005C4CF0" w:rsidRPr="0034017F" w:rsidRDefault="005C4CF0" w:rsidP="00373479">
                            <w:pPr>
                              <w:tabs>
                                <w:tab w:val="left" w:pos="851"/>
                              </w:tabs>
                              <w:jc w:val="center"/>
                              <w:rPr>
                                <w:b/>
                                <w:sz w:val="16"/>
                                <w:szCs w:val="18"/>
                              </w:rPr>
                            </w:pPr>
                            <w:r w:rsidRPr="0034017F">
                              <w:rPr>
                                <w:b/>
                                <w:sz w:val="16"/>
                                <w:szCs w:val="18"/>
                              </w:rPr>
                              <w:t xml:space="preserve">COMMUNE DE MEYOMESSALA </w:t>
                            </w:r>
                          </w:p>
                          <w:p w14:paraId="7C65CC2B" w14:textId="77777777" w:rsidR="005C4CF0" w:rsidRPr="0034017F" w:rsidRDefault="005C4CF0" w:rsidP="00373479">
                            <w:pPr>
                              <w:tabs>
                                <w:tab w:val="left" w:pos="851"/>
                              </w:tabs>
                              <w:jc w:val="center"/>
                              <w:rPr>
                                <w:b/>
                                <w:sz w:val="16"/>
                                <w:szCs w:val="18"/>
                              </w:rPr>
                            </w:pPr>
                            <w:r w:rsidRPr="0034017F">
                              <w:rPr>
                                <w:b/>
                                <w:sz w:val="16"/>
                                <w:szCs w:val="18"/>
                              </w:rPr>
                              <w:t>---------</w:t>
                            </w:r>
                          </w:p>
                          <w:p w14:paraId="68567B77" w14:textId="77777777" w:rsidR="005C4CF0" w:rsidRPr="0034017F" w:rsidRDefault="005C4CF0" w:rsidP="00373479">
                            <w:pPr>
                              <w:tabs>
                                <w:tab w:val="left" w:pos="851"/>
                              </w:tabs>
                              <w:jc w:val="center"/>
                              <w:rPr>
                                <w:b/>
                                <w:sz w:val="16"/>
                                <w:szCs w:val="18"/>
                              </w:rPr>
                            </w:pPr>
                            <w:r w:rsidRPr="0034017F">
                              <w:rPr>
                                <w:b/>
                                <w:sz w:val="16"/>
                                <w:szCs w:val="18"/>
                              </w:rPr>
                              <w:t>STRUCTURE INTERNE DE GESTION ADMINISTRATIVE</w:t>
                            </w:r>
                          </w:p>
                          <w:p w14:paraId="58CB6928" w14:textId="77777777" w:rsidR="005C4CF0" w:rsidRPr="0034017F" w:rsidRDefault="005C4CF0" w:rsidP="00373479">
                            <w:pPr>
                              <w:tabs>
                                <w:tab w:val="left" w:pos="851"/>
                              </w:tabs>
                              <w:jc w:val="center"/>
                              <w:rPr>
                                <w:b/>
                                <w:sz w:val="16"/>
                                <w:szCs w:val="18"/>
                              </w:rPr>
                            </w:pPr>
                            <w:r w:rsidRPr="0034017F">
                              <w:rPr>
                                <w:b/>
                                <w:sz w:val="16"/>
                                <w:szCs w:val="18"/>
                              </w:rPr>
                              <w:t xml:space="preserve">DES MARCHES PUBLICS </w:t>
                            </w:r>
                          </w:p>
                        </w:tc>
                      </w:tr>
                      <w:tr w:rsidR="005C4CF0" w:rsidRPr="008C49DF" w14:paraId="4171DC01" w14:textId="77777777" w:rsidTr="00373479">
                        <w:trPr>
                          <w:jc w:val="center"/>
                        </w:trPr>
                        <w:tc>
                          <w:tcPr>
                            <w:tcW w:w="9889" w:type="dxa"/>
                            <w:hideMark/>
                          </w:tcPr>
                          <w:p w14:paraId="7C17EAD2" w14:textId="77777777" w:rsidR="005C4CF0" w:rsidRPr="0034017F" w:rsidRDefault="005C4CF0" w:rsidP="00373479">
                            <w:pPr>
                              <w:jc w:val="center"/>
                              <w:rPr>
                                <w:b/>
                                <w:sz w:val="16"/>
                                <w:szCs w:val="18"/>
                              </w:rPr>
                            </w:pPr>
                            <w:r w:rsidRPr="0034017F">
                              <w:rPr>
                                <w:b/>
                                <w:sz w:val="16"/>
                                <w:szCs w:val="18"/>
                              </w:rPr>
                              <w:t>----------</w:t>
                            </w:r>
                          </w:p>
                          <w:p w14:paraId="3C987FF6" w14:textId="77777777" w:rsidR="005C4CF0" w:rsidRPr="0034017F" w:rsidRDefault="005C4CF0" w:rsidP="00373479">
                            <w:pPr>
                              <w:jc w:val="center"/>
                              <w:rPr>
                                <w:b/>
                                <w:sz w:val="16"/>
                                <w:szCs w:val="18"/>
                              </w:rPr>
                            </w:pPr>
                            <w:r w:rsidRPr="0034017F">
                              <w:rPr>
                                <w:b/>
                                <w:sz w:val="16"/>
                                <w:szCs w:val="18"/>
                              </w:rPr>
                              <w:t>COMMISSION INTERNE DE PASSATION DES MARCHE</w:t>
                            </w:r>
                          </w:p>
                        </w:tc>
                      </w:tr>
                      <w:tr w:rsidR="005C4CF0" w:rsidRPr="008C49DF" w14:paraId="1E9E29D4" w14:textId="77777777" w:rsidTr="00373479">
                        <w:trPr>
                          <w:jc w:val="center"/>
                        </w:trPr>
                        <w:tc>
                          <w:tcPr>
                            <w:tcW w:w="9889" w:type="dxa"/>
                            <w:hideMark/>
                          </w:tcPr>
                          <w:p w14:paraId="4811F1D2" w14:textId="77777777" w:rsidR="005C4CF0" w:rsidRPr="0034017F" w:rsidRDefault="005C4CF0" w:rsidP="00373479">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7376EEDC" w14:textId="77777777" w:rsidR="005C4CF0" w:rsidRPr="0034017F" w:rsidRDefault="005C4CF0" w:rsidP="00373479">
                            <w:pPr>
                              <w:jc w:val="center"/>
                              <w:rPr>
                                <w:b/>
                                <w:sz w:val="14"/>
                                <w:szCs w:val="18"/>
                              </w:rPr>
                            </w:pPr>
                            <w:r w:rsidRPr="0034017F">
                              <w:rPr>
                                <w:b/>
                                <w:sz w:val="14"/>
                                <w:szCs w:val="18"/>
                              </w:rPr>
                              <w:t>Phone : 699.90.96.13/674.92.52.17</w:t>
                            </w:r>
                          </w:p>
                          <w:p w14:paraId="34B66B81" w14:textId="77777777" w:rsidR="005C4CF0" w:rsidRPr="0034017F" w:rsidRDefault="005C4CF0" w:rsidP="00373479">
                            <w:pPr>
                              <w:jc w:val="center"/>
                              <w:rPr>
                                <w:b/>
                                <w:sz w:val="14"/>
                                <w:szCs w:val="18"/>
                              </w:rPr>
                            </w:pPr>
                            <w:r w:rsidRPr="0034017F">
                              <w:rPr>
                                <w:b/>
                                <w:sz w:val="14"/>
                                <w:szCs w:val="18"/>
                              </w:rPr>
                              <w:t>Fax (+237) 22.28.90.04</w:t>
                            </w:r>
                          </w:p>
                          <w:p w14:paraId="5546F7D3" w14:textId="77777777" w:rsidR="005C4CF0" w:rsidRPr="0034017F" w:rsidRDefault="005C4CF0" w:rsidP="00373479">
                            <w:pPr>
                              <w:jc w:val="center"/>
                              <w:rPr>
                                <w:b/>
                                <w:sz w:val="16"/>
                                <w:szCs w:val="18"/>
                                <w:lang w:val="en-US"/>
                              </w:rPr>
                            </w:pPr>
                          </w:p>
                        </w:tc>
                      </w:tr>
                    </w:tbl>
                    <w:p w14:paraId="34B76B21" w14:textId="77777777" w:rsidR="005C4CF0" w:rsidRPr="008C49DF" w:rsidRDefault="005C4CF0" w:rsidP="00373479">
                      <w:pPr>
                        <w:rPr>
                          <w:rFonts w:ascii="Tahoma" w:hAnsi="Tahoma" w:cs="Tahoma"/>
                          <w:b/>
                          <w:sz w:val="16"/>
                          <w:szCs w:val="18"/>
                        </w:rPr>
                      </w:pPr>
                    </w:p>
                    <w:p w14:paraId="7B95A4E8" w14:textId="77777777" w:rsidR="005C4CF0" w:rsidRPr="008C49DF" w:rsidRDefault="005C4CF0" w:rsidP="00373479">
                      <w:pPr>
                        <w:rPr>
                          <w:rFonts w:ascii="Tahoma" w:hAnsi="Tahoma" w:cs="Tahoma"/>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141165A0">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w:pict>
              <v:rect w14:anchorId="48E7AF72"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mc:Fallback>
        </mc:AlternateContent>
      </w:r>
    </w:p>
    <w:p w14:paraId="5A086845" w14:textId="1FC4F141" w:rsidR="00273DD0" w:rsidRDefault="00273DD0" w:rsidP="00230C15">
      <w:pPr>
        <w:spacing w:line="360" w:lineRule="auto"/>
        <w:jc w:val="center"/>
      </w:pPr>
    </w:p>
    <w:p w14:paraId="279222BC" w14:textId="764B1204" w:rsidR="00373479" w:rsidRDefault="00373479" w:rsidP="00230C15">
      <w:pPr>
        <w:spacing w:line="360" w:lineRule="auto"/>
        <w:jc w:val="center"/>
      </w:pPr>
    </w:p>
    <w:p w14:paraId="30362FFF" w14:textId="5234DD85" w:rsidR="00373479" w:rsidRDefault="00373479" w:rsidP="00230C15">
      <w:pPr>
        <w:spacing w:line="360" w:lineRule="auto"/>
        <w:jc w:val="center"/>
      </w:pPr>
    </w:p>
    <w:p w14:paraId="51230E62" w14:textId="194BFE26" w:rsidR="00373479" w:rsidRDefault="00373479" w:rsidP="00230C15">
      <w:pPr>
        <w:spacing w:line="360" w:lineRule="auto"/>
        <w:jc w:val="center"/>
      </w:pPr>
    </w:p>
    <w:p w14:paraId="1361B9BF" w14:textId="49CE5AE3" w:rsidR="00373479" w:rsidRDefault="00373479" w:rsidP="00230C15">
      <w:pPr>
        <w:spacing w:line="360" w:lineRule="auto"/>
        <w:jc w:val="center"/>
      </w:pPr>
    </w:p>
    <w:p w14:paraId="0C8199C0" w14:textId="77777777" w:rsidR="00373479" w:rsidRPr="0029472D" w:rsidRDefault="00373479" w:rsidP="00230C15">
      <w:pPr>
        <w:spacing w:line="360" w:lineRule="auto"/>
        <w:jc w:val="center"/>
      </w:pPr>
    </w:p>
    <w:p w14:paraId="0F950E1D" w14:textId="533CD117" w:rsidR="00273DD0" w:rsidRPr="0029472D" w:rsidRDefault="00273DD0" w:rsidP="00230C15">
      <w:pPr>
        <w:spacing w:line="360" w:lineRule="auto"/>
        <w:jc w:val="center"/>
      </w:pPr>
    </w:p>
    <w:p w14:paraId="33200184" w14:textId="77777777" w:rsidR="00273DD0" w:rsidRPr="0029472D" w:rsidRDefault="00273DD0" w:rsidP="00230C15">
      <w:pPr>
        <w:spacing w:line="360" w:lineRule="auto"/>
        <w:jc w:val="center"/>
      </w:pPr>
    </w:p>
    <w:p w14:paraId="2F18A032" w14:textId="2940113F" w:rsidR="00AD3DAF" w:rsidRPr="00AC3070" w:rsidRDefault="00AD3DAF" w:rsidP="00AD3DAF">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sidR="005C4CF0">
        <w:rPr>
          <w:rFonts w:ascii="Calisto MT" w:hAnsi="Calisto MT"/>
          <w:b/>
          <w:sz w:val="22"/>
          <w:szCs w:val="22"/>
        </w:rPr>
        <w:t>E</w:t>
      </w:r>
      <w:r w:rsidRPr="00AC3070">
        <w:rPr>
          <w:rFonts w:ascii="Calisto MT" w:hAnsi="Calisto MT"/>
          <w:b/>
          <w:sz w:val="22"/>
          <w:szCs w:val="22"/>
        </w:rPr>
        <w:t>SSALA</w:t>
      </w:r>
    </w:p>
    <w:p w14:paraId="5EC66BFA" w14:textId="77777777" w:rsidR="00AD3DAF" w:rsidRPr="00501F78" w:rsidRDefault="00AD3DAF" w:rsidP="00AD3DAF">
      <w:pPr>
        <w:suppressAutoHyphens w:val="0"/>
        <w:autoSpaceDN/>
        <w:jc w:val="center"/>
        <w:textAlignment w:val="auto"/>
        <w:rPr>
          <w:rFonts w:ascii="Calisto MT" w:hAnsi="Calisto MT"/>
          <w:i/>
          <w:sz w:val="22"/>
          <w:szCs w:val="22"/>
        </w:rPr>
      </w:pPr>
      <w:r w:rsidRPr="00501F78">
        <w:rPr>
          <w:rFonts w:ascii="Calisto MT" w:hAnsi="Calisto MT"/>
          <w:i/>
          <w:sz w:val="22"/>
          <w:szCs w:val="22"/>
        </w:rPr>
        <w:t>/THE MAYOR OF MEYOMESSALA COUNCIL</w:t>
      </w:r>
    </w:p>
    <w:p w14:paraId="7D2934CA" w14:textId="77777777" w:rsidR="00AD3DAF" w:rsidRPr="00501F78" w:rsidRDefault="00AD3DAF" w:rsidP="00AD3DAF">
      <w:pPr>
        <w:suppressAutoHyphens w:val="0"/>
        <w:autoSpaceDN/>
        <w:textAlignment w:val="auto"/>
        <w:rPr>
          <w:rFonts w:ascii="Calisto MT" w:hAnsi="Calisto MT"/>
          <w:b/>
          <w:bCs/>
          <w:i/>
          <w:sz w:val="22"/>
          <w:szCs w:val="22"/>
        </w:rPr>
      </w:pPr>
    </w:p>
    <w:p w14:paraId="30DB1F2C" w14:textId="6B1AB705" w:rsidR="00AD3DAF" w:rsidRPr="005C4CF0" w:rsidRDefault="00AD3DAF" w:rsidP="005C4CF0">
      <w:pPr>
        <w:suppressAutoHyphens w:val="0"/>
        <w:autoSpaceDN/>
        <w:ind w:left="-851"/>
        <w:jc w:val="center"/>
        <w:textAlignment w:val="auto"/>
        <w:rPr>
          <w:rFonts w:ascii="Calisto MT" w:hAnsi="Calisto MT"/>
          <w:b/>
          <w:sz w:val="22"/>
          <w:szCs w:val="22"/>
        </w:rPr>
      </w:pPr>
      <w:r w:rsidRPr="005C4CF0">
        <w:rPr>
          <w:rFonts w:ascii="Calisto MT" w:hAnsi="Calisto MT"/>
          <w:b/>
          <w:sz w:val="22"/>
          <w:szCs w:val="22"/>
        </w:rPr>
        <w:t xml:space="preserve">                 </w:t>
      </w:r>
      <w:r w:rsidR="005C4CF0" w:rsidRPr="004538F0">
        <w:rPr>
          <w:rFonts w:ascii="Calisto MT" w:hAnsi="Calisto MT"/>
          <w:b/>
          <w:sz w:val="20"/>
          <w:szCs w:val="22"/>
        </w:rPr>
        <w:t>COMMISSION INTERNE DE PASSATION DES MARCHES DE LA COMMUNE DE MEYOMESSALA</w:t>
      </w:r>
    </w:p>
    <w:p w14:paraId="6147A323" w14:textId="77777777" w:rsidR="00AD3DAF" w:rsidRPr="00AC3070" w:rsidRDefault="00AD3DAF" w:rsidP="00AD3DAF">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14:paraId="144A72D9" w14:textId="77777777" w:rsidR="00AD3DAF" w:rsidRPr="00AC3070" w:rsidRDefault="00AD3DAF" w:rsidP="00AD3DAF">
      <w:pPr>
        <w:spacing w:line="360" w:lineRule="auto"/>
        <w:jc w:val="center"/>
        <w:rPr>
          <w:b/>
          <w:lang w:val="en-U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29472D" w14:paraId="1FF3F216" w14:textId="77777777"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7D08033C" w14:textId="2A8F5195" w:rsidR="00273DD0" w:rsidRPr="004972FA" w:rsidRDefault="00603838" w:rsidP="00E25401">
            <w:pPr>
              <w:widowControl w:val="0"/>
              <w:autoSpaceDE w:val="0"/>
              <w:spacing w:before="61" w:line="360" w:lineRule="auto"/>
              <w:ind w:left="285" w:right="-20"/>
              <w:jc w:val="center"/>
              <w:rPr>
                <w:b/>
                <w:bCs/>
                <w:spacing w:val="6"/>
                <w:sz w:val="28"/>
              </w:rPr>
            </w:pPr>
            <w:r w:rsidRPr="004972FA">
              <w:rPr>
                <w:b/>
                <w:bCs/>
                <w:sz w:val="28"/>
              </w:rPr>
              <w:t>DOSSIER D’APPEL D’OFFRES NATIONAL</w:t>
            </w:r>
            <w:r w:rsidRPr="004972FA">
              <w:rPr>
                <w:b/>
                <w:bCs/>
                <w:i/>
                <w:iCs/>
                <w:sz w:val="28"/>
              </w:rPr>
              <w:t xml:space="preserve"> </w:t>
            </w:r>
            <w:r w:rsidRPr="004972FA">
              <w:rPr>
                <w:b/>
                <w:bCs/>
                <w:sz w:val="28"/>
              </w:rPr>
              <w:t xml:space="preserve">OUVERT </w:t>
            </w:r>
            <w:r w:rsidR="00AB2492">
              <w:rPr>
                <w:b/>
                <w:bCs/>
                <w:sz w:val="28"/>
              </w:rPr>
              <w:t xml:space="preserve">EN </w:t>
            </w:r>
            <w:r w:rsidRPr="004972FA">
              <w:rPr>
                <w:b/>
                <w:bCs/>
                <w:sz w:val="28"/>
              </w:rPr>
              <w:t>PROCEDURE D’URGENCE N°</w:t>
            </w:r>
            <w:r w:rsidRPr="004972FA">
              <w:rPr>
                <w:b/>
                <w:bCs/>
                <w:color w:val="FF0000"/>
                <w:sz w:val="28"/>
              </w:rPr>
              <w:t>0</w:t>
            </w:r>
            <w:r w:rsidR="00996AC1">
              <w:rPr>
                <w:b/>
                <w:bCs/>
                <w:color w:val="FF0000"/>
                <w:sz w:val="28"/>
              </w:rPr>
              <w:t>18</w:t>
            </w:r>
            <w:r w:rsidRPr="004972FA">
              <w:rPr>
                <w:b/>
                <w:bCs/>
                <w:sz w:val="28"/>
              </w:rPr>
              <w:t>/AONO/RS/DDL/C-MYSLA/</w:t>
            </w:r>
            <w:r w:rsidR="006E3AAA">
              <w:rPr>
                <w:b/>
                <w:bCs/>
                <w:iCs/>
                <w:sz w:val="28"/>
              </w:rPr>
              <w:t>SIGAMP</w:t>
            </w:r>
            <w:r w:rsidRPr="004972FA">
              <w:rPr>
                <w:b/>
                <w:bCs/>
                <w:iCs/>
                <w:sz w:val="28"/>
              </w:rPr>
              <w:t>/</w:t>
            </w:r>
            <w:r w:rsidRPr="004972FA">
              <w:rPr>
                <w:b/>
                <w:bCs/>
                <w:sz w:val="28"/>
              </w:rPr>
              <w:t>CIPM /MT/2025</w:t>
            </w:r>
            <w:r w:rsidRPr="004972FA">
              <w:rPr>
                <w:b/>
                <w:bCs/>
                <w:iCs/>
                <w:sz w:val="28"/>
              </w:rPr>
              <w:t xml:space="preserve"> </w:t>
            </w:r>
            <w:r w:rsidRPr="004972FA">
              <w:rPr>
                <w:b/>
                <w:bCs/>
                <w:sz w:val="28"/>
              </w:rPr>
              <w:t xml:space="preserve">DU </w:t>
            </w:r>
            <w:r w:rsidRPr="004972FA">
              <w:rPr>
                <w:b/>
                <w:bCs/>
                <w:iCs/>
                <w:sz w:val="28"/>
              </w:rPr>
              <w:t>________/</w:t>
            </w:r>
            <w:r w:rsidR="00F80A30">
              <w:rPr>
                <w:b/>
                <w:bCs/>
                <w:iCs/>
                <w:sz w:val="28"/>
              </w:rPr>
              <w:t xml:space="preserve">     </w:t>
            </w:r>
            <w:r w:rsidR="00544EDB">
              <w:rPr>
                <w:b/>
                <w:bCs/>
                <w:sz w:val="28"/>
              </w:rPr>
              <w:t>POUR</w:t>
            </w:r>
            <w:r w:rsidR="00544EDB">
              <w:rPr>
                <w:b/>
                <w:bCs/>
                <w:spacing w:val="6"/>
                <w:sz w:val="28"/>
              </w:rPr>
              <w:t xml:space="preserve"> L’ACHEVEMENT DES TRAVAUX DE CONSTRUCTION DES SALLES DE CLASSES DANS CERTAINES ECOLES PUBLIQUES DANS LA COMMUNE DE MEYOMESSALA, DEPARTEMENT DU DJA ET LOBO, REGION DU SUD.</w:t>
            </w:r>
          </w:p>
          <w:p w14:paraId="609FD6EF" w14:textId="59F89E9C" w:rsidR="00E25401" w:rsidRPr="003973DB" w:rsidRDefault="00E25401" w:rsidP="00A97E5A">
            <w:pPr>
              <w:pStyle w:val="Paragraphedeliste"/>
              <w:widowControl w:val="0"/>
              <w:numPr>
                <w:ilvl w:val="0"/>
                <w:numId w:val="82"/>
              </w:numPr>
              <w:autoSpaceDE w:val="0"/>
              <w:spacing w:after="0" w:line="240" w:lineRule="auto"/>
              <w:ind w:left="714" w:right="-23" w:hanging="357"/>
              <w:contextualSpacing/>
              <w:rPr>
                <w:rFonts w:ascii="Times New Roman" w:eastAsia="Times New Roman" w:hAnsi="Times New Roman"/>
                <w:bCs/>
                <w:spacing w:val="6"/>
                <w:sz w:val="24"/>
                <w:szCs w:val="24"/>
                <w:lang w:eastAsia="fr-FR"/>
              </w:rPr>
            </w:pPr>
            <w:r w:rsidRPr="003973DB">
              <w:rPr>
                <w:rFonts w:ascii="Times New Roman" w:eastAsia="Times New Roman" w:hAnsi="Times New Roman"/>
                <w:bCs/>
                <w:spacing w:val="6"/>
                <w:sz w:val="24"/>
                <w:szCs w:val="24"/>
                <w:lang w:eastAsia="fr-FR"/>
              </w:rPr>
              <w:t xml:space="preserve">Lot 1 : </w:t>
            </w:r>
            <w:r w:rsidR="001133D9">
              <w:rPr>
                <w:rFonts w:ascii="Times New Roman" w:eastAsia="Times New Roman" w:hAnsi="Times New Roman"/>
                <w:bCs/>
                <w:spacing w:val="6"/>
                <w:sz w:val="24"/>
                <w:szCs w:val="24"/>
                <w:lang w:eastAsia="fr-FR"/>
              </w:rPr>
              <w:t>Achèvement des t</w:t>
            </w:r>
            <w:r w:rsidR="00262CF3" w:rsidRPr="003973DB">
              <w:rPr>
                <w:rFonts w:ascii="Times New Roman" w:eastAsia="Times New Roman" w:hAnsi="Times New Roman"/>
                <w:bCs/>
                <w:spacing w:val="6"/>
                <w:sz w:val="24"/>
                <w:szCs w:val="24"/>
                <w:lang w:eastAsia="fr-FR"/>
              </w:rPr>
              <w:t xml:space="preserve">ravaux de construction </w:t>
            </w:r>
            <w:r w:rsidR="00544EDB">
              <w:rPr>
                <w:rFonts w:ascii="Times New Roman" w:eastAsia="Times New Roman" w:hAnsi="Times New Roman"/>
                <w:bCs/>
                <w:spacing w:val="6"/>
                <w:sz w:val="24"/>
                <w:szCs w:val="24"/>
                <w:lang w:eastAsia="fr-FR"/>
              </w:rPr>
              <w:t>d’un bloc de deux (02) salles de classes à EP Efoulan Yassaman</w:t>
            </w:r>
            <w:r w:rsidR="00262CF3" w:rsidRPr="003973DB">
              <w:rPr>
                <w:rFonts w:ascii="Times New Roman" w:eastAsia="Times New Roman" w:hAnsi="Times New Roman"/>
                <w:bCs/>
                <w:spacing w:val="6"/>
                <w:sz w:val="24"/>
                <w:szCs w:val="24"/>
                <w:lang w:eastAsia="fr-FR"/>
              </w:rPr>
              <w:t xml:space="preserve"> </w:t>
            </w:r>
            <w:r w:rsidR="004972FA" w:rsidRPr="003973DB">
              <w:rPr>
                <w:rFonts w:ascii="Times New Roman" w:eastAsia="Times New Roman" w:hAnsi="Times New Roman"/>
                <w:bCs/>
                <w:spacing w:val="6"/>
                <w:sz w:val="24"/>
                <w:szCs w:val="24"/>
                <w:lang w:eastAsia="fr-FR"/>
              </w:rPr>
              <w:t>;</w:t>
            </w:r>
          </w:p>
          <w:p w14:paraId="3AD8885C" w14:textId="5AF08AFC" w:rsidR="00262CF3" w:rsidRPr="001133D9" w:rsidRDefault="004972FA" w:rsidP="00544EDB">
            <w:pPr>
              <w:pStyle w:val="Paragraphedeliste"/>
              <w:widowControl w:val="0"/>
              <w:numPr>
                <w:ilvl w:val="0"/>
                <w:numId w:val="82"/>
              </w:numPr>
              <w:autoSpaceDE w:val="0"/>
              <w:spacing w:after="0" w:line="240" w:lineRule="auto"/>
              <w:ind w:left="714" w:right="-23" w:hanging="357"/>
              <w:contextualSpacing/>
              <w:rPr>
                <w:bCs/>
                <w:sz w:val="28"/>
              </w:rPr>
            </w:pPr>
            <w:r w:rsidRPr="003973DB">
              <w:rPr>
                <w:rFonts w:ascii="Times New Roman" w:eastAsia="Times New Roman" w:hAnsi="Times New Roman"/>
                <w:bCs/>
                <w:spacing w:val="6"/>
                <w:sz w:val="24"/>
                <w:szCs w:val="24"/>
                <w:lang w:eastAsia="fr-FR"/>
              </w:rPr>
              <w:t xml:space="preserve">Lot 2 : </w:t>
            </w:r>
            <w:r w:rsidR="00544EDB" w:rsidRPr="00544EDB">
              <w:rPr>
                <w:rFonts w:ascii="Times New Roman" w:eastAsia="Times New Roman" w:hAnsi="Times New Roman"/>
                <w:bCs/>
                <w:spacing w:val="6"/>
                <w:sz w:val="24"/>
                <w:szCs w:val="24"/>
                <w:lang w:eastAsia="fr-FR"/>
              </w:rPr>
              <w:t>Achèvement des travaux de construction d’un bloc de deux (02) salles de classes à EP</w:t>
            </w:r>
            <w:r w:rsidR="00544EDB">
              <w:rPr>
                <w:rFonts w:ascii="Times New Roman" w:eastAsia="Times New Roman" w:hAnsi="Times New Roman"/>
                <w:bCs/>
                <w:spacing w:val="6"/>
                <w:sz w:val="24"/>
                <w:szCs w:val="24"/>
                <w:lang w:eastAsia="fr-FR"/>
              </w:rPr>
              <w:t xml:space="preserve"> Mintima.</w:t>
            </w:r>
          </w:p>
        </w:tc>
      </w:tr>
    </w:tbl>
    <w:p w14:paraId="1253E038" w14:textId="77777777" w:rsidR="00273DD0" w:rsidRPr="0029472D" w:rsidRDefault="00273DD0" w:rsidP="00230C15">
      <w:pPr>
        <w:spacing w:line="360" w:lineRule="auto"/>
        <w:jc w:val="center"/>
        <w:rPr>
          <w:b/>
        </w:rPr>
      </w:pPr>
    </w:p>
    <w:p w14:paraId="36CD87DB" w14:textId="569E2F76" w:rsidR="00273DD0" w:rsidRPr="0029472D" w:rsidRDefault="00353DCC" w:rsidP="00230C15">
      <w:pPr>
        <w:spacing w:line="360" w:lineRule="auto"/>
        <w:jc w:val="center"/>
        <w:rPr>
          <w:b/>
        </w:rPr>
      </w:pPr>
      <w:r w:rsidRPr="0029472D">
        <w:rPr>
          <w:b/>
        </w:rPr>
        <w:t xml:space="preserve">FINANCEMENT : </w:t>
      </w:r>
      <w:r w:rsidR="003D487D">
        <w:rPr>
          <w:b/>
        </w:rPr>
        <w:t>BIP EXERCICE 2025</w:t>
      </w:r>
    </w:p>
    <w:p w14:paraId="05E1A94A" w14:textId="77777777" w:rsidR="00273DD0" w:rsidRPr="0029472D" w:rsidRDefault="00273DD0" w:rsidP="00230C15">
      <w:pPr>
        <w:spacing w:line="360" w:lineRule="auto"/>
        <w:jc w:val="center"/>
        <w:rPr>
          <w:b/>
        </w:rPr>
      </w:pPr>
    </w:p>
    <w:p w14:paraId="5D9484B9" w14:textId="28E969BA" w:rsidR="003D487D" w:rsidRDefault="00501F78" w:rsidP="00603838">
      <w:pPr>
        <w:spacing w:line="360" w:lineRule="auto"/>
        <w:jc w:val="center"/>
        <w:rPr>
          <w:b/>
        </w:rPr>
      </w:pPr>
      <w:r>
        <w:rPr>
          <w:b/>
        </w:rPr>
        <w:t xml:space="preserve">IMPUTATION Lot 1 et 2 : </w:t>
      </w:r>
      <w:r>
        <w:rPr>
          <w:b/>
        </w:rPr>
        <w:t>59 15 102 01 641826 523314</w:t>
      </w:r>
    </w:p>
    <w:p w14:paraId="724A99DE" w14:textId="77777777" w:rsidR="00501F78" w:rsidRDefault="00501F78" w:rsidP="003D487D">
      <w:pPr>
        <w:spacing w:line="360" w:lineRule="auto"/>
        <w:jc w:val="center"/>
        <w:rPr>
          <w:b/>
          <w:sz w:val="32"/>
          <w:szCs w:val="32"/>
        </w:rPr>
      </w:pPr>
    </w:p>
    <w:p w14:paraId="072474A3" w14:textId="761E92B5" w:rsidR="00B611B7" w:rsidRPr="0029472D" w:rsidRDefault="00B611B7" w:rsidP="003D487D">
      <w:pPr>
        <w:spacing w:line="360" w:lineRule="auto"/>
        <w:jc w:val="center"/>
        <w:rPr>
          <w:b/>
          <w:sz w:val="32"/>
          <w:szCs w:val="32"/>
        </w:rPr>
      </w:pPr>
      <w:r w:rsidRPr="0029472D">
        <w:rPr>
          <w:b/>
          <w:sz w:val="32"/>
          <w:szCs w:val="32"/>
        </w:rPr>
        <w:t xml:space="preserve">DOSSIER D’APPEL D’OFFRES </w:t>
      </w:r>
    </w:p>
    <w:p w14:paraId="1C9B3901" w14:textId="77777777" w:rsidR="00273DD0" w:rsidRPr="0029472D" w:rsidRDefault="00B611B7" w:rsidP="00230C15">
      <w:pPr>
        <w:widowControl w:val="0"/>
        <w:autoSpaceDE w:val="0"/>
        <w:spacing w:line="360" w:lineRule="auto"/>
        <w:jc w:val="center"/>
        <w:rPr>
          <w:sz w:val="32"/>
          <w:szCs w:val="32"/>
        </w:rPr>
      </w:pPr>
      <w:r w:rsidRPr="0029472D">
        <w:rPr>
          <w:b/>
          <w:sz w:val="32"/>
          <w:szCs w:val="32"/>
        </w:rPr>
        <w:t>PASSATION DES MARCHES DE TRAVAUX</w:t>
      </w:r>
    </w:p>
    <w:p w14:paraId="0D4E207D" w14:textId="41C386FB" w:rsidR="00B306DB" w:rsidRPr="0029472D" w:rsidRDefault="00501F78" w:rsidP="00230C15">
      <w:pPr>
        <w:widowControl w:val="0"/>
        <w:autoSpaceDE w:val="0"/>
        <w:spacing w:before="120" w:line="360" w:lineRule="auto"/>
        <w:jc w:val="center"/>
        <w:rPr>
          <w:b/>
          <w:sz w:val="28"/>
        </w:rPr>
      </w:pPr>
      <w:r>
        <w:rPr>
          <w:b/>
          <w:sz w:val="28"/>
        </w:rPr>
        <w:t>Mars</w:t>
      </w:r>
      <w:r w:rsidR="003D487D">
        <w:rPr>
          <w:b/>
          <w:sz w:val="28"/>
        </w:rPr>
        <w:t xml:space="preserve"> 2025</w:t>
      </w:r>
      <w:bookmarkStart w:id="0" w:name="_GoBack"/>
      <w:bookmarkEnd w:id="0"/>
      <w:r w:rsidR="00B306DB" w:rsidRPr="0029472D">
        <w:rPr>
          <w:b/>
          <w:sz w:val="28"/>
        </w:rPr>
        <w:br w:type="page"/>
      </w:r>
    </w:p>
    <w:p w14:paraId="2627BDE4" w14:textId="77777777"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14:paraId="5DAC94CA"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14:paraId="40D4F5BB"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14:paraId="44E3D36F"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14:paraId="7333349E"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14:paraId="0E7695CD"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14:paraId="765D8B72"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7DBB9A88"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14:paraId="21245901"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14:paraId="0A77501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14:paraId="1E49065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14:paraId="7285B622" w14:textId="77777777"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14:paraId="0EA937D5"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14:paraId="7C1B7621" w14:textId="77777777" w:rsidR="00B463AB" w:rsidRDefault="00B463AB" w:rsidP="00E22F96">
      <w:pPr>
        <w:pStyle w:val="DTAOtitre"/>
        <w:numPr>
          <w:ilvl w:val="0"/>
          <w:numId w:val="0"/>
        </w:numPr>
        <w:ind w:left="851"/>
      </w:pPr>
    </w:p>
    <w:p w14:paraId="5BAE7F7F" w14:textId="77777777" w:rsidR="00B463AB" w:rsidRDefault="00B463AB" w:rsidP="00E22F96">
      <w:pPr>
        <w:pStyle w:val="DTAOtitre"/>
        <w:numPr>
          <w:ilvl w:val="0"/>
          <w:numId w:val="0"/>
        </w:numPr>
        <w:ind w:left="851" w:hanging="360"/>
      </w:pPr>
    </w:p>
    <w:p w14:paraId="4295951F" w14:textId="77777777" w:rsidR="00B463AB" w:rsidRDefault="00B463AB" w:rsidP="00E22F96">
      <w:pPr>
        <w:pStyle w:val="DTAOtitre"/>
        <w:numPr>
          <w:ilvl w:val="0"/>
          <w:numId w:val="0"/>
        </w:numPr>
        <w:ind w:left="851"/>
      </w:pPr>
    </w:p>
    <w:p w14:paraId="69F2800A" w14:textId="77777777" w:rsidR="00B463AB" w:rsidRPr="0029472D" w:rsidRDefault="00B463AB" w:rsidP="00E22F96">
      <w:pPr>
        <w:pStyle w:val="DTAOtitre"/>
        <w:numPr>
          <w:ilvl w:val="0"/>
          <w:numId w:val="0"/>
        </w:numPr>
        <w:ind w:left="851"/>
      </w:pPr>
    </w:p>
    <w:p w14:paraId="773B560A" w14:textId="77777777" w:rsidR="00F043E0" w:rsidRPr="0029472D" w:rsidRDefault="00F043E0" w:rsidP="00E22F96">
      <w:pPr>
        <w:pStyle w:val="DTAOtitre"/>
        <w:numPr>
          <w:ilvl w:val="0"/>
          <w:numId w:val="0"/>
        </w:numPr>
        <w:ind w:left="851"/>
      </w:pPr>
    </w:p>
    <w:p w14:paraId="127B4B50" w14:textId="77777777" w:rsidR="00E22F96" w:rsidRDefault="00E22F96" w:rsidP="00E22F96">
      <w:pPr>
        <w:pStyle w:val="DTAOtitre"/>
        <w:numPr>
          <w:ilvl w:val="0"/>
          <w:numId w:val="0"/>
        </w:numPr>
        <w:ind w:left="851"/>
      </w:pPr>
    </w:p>
    <w:p w14:paraId="1B077713" w14:textId="77777777" w:rsidR="00E22F96" w:rsidRDefault="00E22F96" w:rsidP="00E22F96">
      <w:pPr>
        <w:pStyle w:val="DTAOtitre"/>
        <w:numPr>
          <w:ilvl w:val="0"/>
          <w:numId w:val="0"/>
        </w:numPr>
        <w:ind w:left="851"/>
      </w:pPr>
    </w:p>
    <w:p w14:paraId="4651629B" w14:textId="77777777" w:rsidR="00E22F96" w:rsidRDefault="00E22F96" w:rsidP="00E22F96">
      <w:pPr>
        <w:pStyle w:val="DTAOtitre"/>
        <w:numPr>
          <w:ilvl w:val="0"/>
          <w:numId w:val="0"/>
        </w:numPr>
        <w:ind w:left="851"/>
      </w:pPr>
    </w:p>
    <w:p w14:paraId="39746FDA" w14:textId="77777777" w:rsidR="00E22F96" w:rsidRDefault="00E22F96" w:rsidP="00E22F96">
      <w:pPr>
        <w:pStyle w:val="DTAOtitre"/>
        <w:numPr>
          <w:ilvl w:val="0"/>
          <w:numId w:val="0"/>
        </w:numPr>
        <w:ind w:left="851"/>
      </w:pPr>
    </w:p>
    <w:p w14:paraId="1D3E1F44" w14:textId="77777777" w:rsidR="00E22F96" w:rsidRDefault="00E22F96" w:rsidP="00E22F96">
      <w:pPr>
        <w:pStyle w:val="DTAOtitre"/>
        <w:numPr>
          <w:ilvl w:val="0"/>
          <w:numId w:val="0"/>
        </w:numPr>
        <w:ind w:left="851"/>
      </w:pPr>
    </w:p>
    <w:p w14:paraId="4ED9DF5F" w14:textId="77777777" w:rsidR="00E22F96" w:rsidRDefault="00E22F96" w:rsidP="00E22F96">
      <w:pPr>
        <w:pStyle w:val="DTAOtitre"/>
        <w:numPr>
          <w:ilvl w:val="0"/>
          <w:numId w:val="0"/>
        </w:numPr>
        <w:ind w:left="851"/>
      </w:pPr>
    </w:p>
    <w:p w14:paraId="1B6734B3" w14:textId="77777777" w:rsidR="00E22F96" w:rsidRDefault="00E22F96" w:rsidP="00E22F96">
      <w:pPr>
        <w:pStyle w:val="DTAOtitre"/>
        <w:numPr>
          <w:ilvl w:val="0"/>
          <w:numId w:val="0"/>
        </w:numPr>
        <w:ind w:left="851"/>
      </w:pPr>
    </w:p>
    <w:p w14:paraId="59FF0F30" w14:textId="77777777" w:rsidR="00E22F96" w:rsidRDefault="00E22F96" w:rsidP="00E22F96">
      <w:pPr>
        <w:pStyle w:val="DTAOtitre"/>
        <w:numPr>
          <w:ilvl w:val="0"/>
          <w:numId w:val="0"/>
        </w:numPr>
        <w:ind w:left="851"/>
      </w:pPr>
    </w:p>
    <w:p w14:paraId="12F57FDD" w14:textId="77777777" w:rsidR="00E22F96" w:rsidRDefault="00E22F96" w:rsidP="00E22F96">
      <w:pPr>
        <w:pStyle w:val="DTAOtitre"/>
        <w:numPr>
          <w:ilvl w:val="0"/>
          <w:numId w:val="0"/>
        </w:numPr>
        <w:ind w:left="851"/>
      </w:pPr>
    </w:p>
    <w:p w14:paraId="64BAFD57" w14:textId="28F67BBB" w:rsidR="00273DD0" w:rsidRPr="0029472D" w:rsidRDefault="00353DCC" w:rsidP="00E22F96">
      <w:pPr>
        <w:pStyle w:val="DTAOtitre"/>
        <w:numPr>
          <w:ilvl w:val="0"/>
          <w:numId w:val="0"/>
        </w:numPr>
        <w:ind w:left="851"/>
      </w:pPr>
      <w:r w:rsidRPr="0029472D">
        <w:lastRenderedPageBreak/>
        <w:t>Préface</w:t>
      </w:r>
    </w:p>
    <w:p w14:paraId="7533DF8A" w14:textId="114B27E9"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d’Appel</w:t>
      </w:r>
      <w:r w:rsidR="00364E87" w:rsidRPr="0029472D">
        <w:rPr>
          <w:i/>
          <w:iCs/>
        </w:rPr>
        <w:t xml:space="preserve"> </w:t>
      </w:r>
      <w:r w:rsidRPr="0029472D">
        <w:rPr>
          <w:i/>
          <w:iCs/>
        </w:rPr>
        <w:t>d’Offres</w:t>
      </w:r>
      <w:r w:rsidR="00704E62" w:rsidRPr="0029472D">
        <w:rPr>
          <w:i/>
          <w:iCs/>
        </w:rPr>
        <w:t xml:space="preserve"> </w:t>
      </w:r>
      <w:r w:rsidRPr="0029472D">
        <w:rPr>
          <w:i/>
          <w:iCs/>
        </w:rPr>
        <w:t>comprend :</w:t>
      </w:r>
    </w:p>
    <w:p w14:paraId="7F95DAF4" w14:textId="69F1FD63"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14:paraId="32FDCBB0" w14:textId="4DB6533D"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14:paraId="4D7BDAF4" w14:textId="3CB7557D"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14:paraId="238BAF70" w14:textId="078234AF"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14:paraId="40D62BA3" w14:textId="648012F9"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14:paraId="7354DEC8" w14:textId="0A9FDCF4"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14:paraId="19F3A54E" w14:textId="42B2493D"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14:paraId="3319648C" w14:textId="62A3A07D"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14:paraId="70332613" w14:textId="246DB369"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14:paraId="75489139" w14:textId="3AC7913B"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14:paraId="3AE1E089" w14:textId="3AEF55AB"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14:paraId="066FAAAF" w14:textId="77777777"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14:paraId="04F3B6EC" w14:textId="77777777"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14:paraId="14BD29D1" w14:textId="77777777"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14:paraId="37FA059A" w14:textId="77777777"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14:paraId="0DB5B426" w14:textId="77777777"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14:paraId="0ECCC90F" w14:textId="77777777"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14:paraId="614A0137" w14:textId="77777777"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14:paraId="6F1D80BB" w14:textId="77777777"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14:paraId="59E07966" w14:textId="3006262F"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14:paraId="139E1473" w14:textId="77777777"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14:paraId="7BF82E51" w14:textId="461ED712"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1"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1"/>
    </w:p>
    <w:p w14:paraId="7B15C7F1" w14:textId="66627CE2"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2"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2"/>
      <w:r w:rsidR="00EB31BC" w:rsidRPr="0029472D">
        <w:rPr>
          <w:i/>
          <w:iCs/>
        </w:rPr>
        <w:t>et Environnemental</w:t>
      </w:r>
    </w:p>
    <w:p w14:paraId="0DA465C2" w14:textId="5F88BDD6"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14:paraId="76E08B08" w14:textId="28DFC9D6"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14:paraId="2C4EDD1A" w14:textId="1E3E8785" w:rsidR="000E58BA" w:rsidRPr="0029472D" w:rsidRDefault="000E58BA" w:rsidP="00230C15">
      <w:pPr>
        <w:widowControl w:val="0"/>
        <w:autoSpaceDE w:val="0"/>
        <w:spacing w:line="360" w:lineRule="auto"/>
        <w:jc w:val="both"/>
        <w:rPr>
          <w:i/>
          <w:iCs/>
        </w:rPr>
      </w:pPr>
    </w:p>
    <w:p w14:paraId="5FE1BB1A" w14:textId="77777777" w:rsidR="000E58BA" w:rsidRDefault="000E58BA" w:rsidP="00230C15">
      <w:pPr>
        <w:widowControl w:val="0"/>
        <w:autoSpaceDE w:val="0"/>
        <w:spacing w:line="360" w:lineRule="auto"/>
        <w:jc w:val="both"/>
        <w:rPr>
          <w:i/>
          <w:iCs/>
        </w:rPr>
      </w:pPr>
    </w:p>
    <w:p w14:paraId="0B46C946" w14:textId="77777777" w:rsidR="005C4CF0" w:rsidRDefault="005C4CF0" w:rsidP="00230C15">
      <w:pPr>
        <w:widowControl w:val="0"/>
        <w:autoSpaceDE w:val="0"/>
        <w:spacing w:line="360" w:lineRule="auto"/>
        <w:jc w:val="both"/>
        <w:rPr>
          <w:i/>
          <w:iCs/>
        </w:rPr>
      </w:pPr>
    </w:p>
    <w:p w14:paraId="35A43BAD" w14:textId="77777777" w:rsidR="005C4CF0" w:rsidRDefault="005C4CF0" w:rsidP="00230C15">
      <w:pPr>
        <w:widowControl w:val="0"/>
        <w:autoSpaceDE w:val="0"/>
        <w:spacing w:line="360" w:lineRule="auto"/>
        <w:jc w:val="both"/>
        <w:rPr>
          <w:i/>
          <w:iCs/>
        </w:rPr>
      </w:pPr>
    </w:p>
    <w:p w14:paraId="78922CFE" w14:textId="77777777" w:rsidR="005C4CF0" w:rsidRDefault="005C4CF0" w:rsidP="00230C15">
      <w:pPr>
        <w:widowControl w:val="0"/>
        <w:autoSpaceDE w:val="0"/>
        <w:spacing w:line="360" w:lineRule="auto"/>
        <w:jc w:val="both"/>
        <w:rPr>
          <w:i/>
          <w:iCs/>
        </w:rPr>
      </w:pPr>
    </w:p>
    <w:p w14:paraId="1AD5019D" w14:textId="77777777" w:rsidR="005C4CF0" w:rsidRPr="0029472D" w:rsidRDefault="005C4CF0" w:rsidP="00230C15">
      <w:pPr>
        <w:widowControl w:val="0"/>
        <w:autoSpaceDE w:val="0"/>
        <w:spacing w:line="360" w:lineRule="auto"/>
        <w:jc w:val="both"/>
        <w:rPr>
          <w:i/>
          <w:iCs/>
        </w:rPr>
      </w:pPr>
    </w:p>
    <w:p w14:paraId="45805B69" w14:textId="4846FF57" w:rsidR="00C25E70" w:rsidRPr="0029472D" w:rsidRDefault="00353DCC" w:rsidP="00FC2F03">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5910D929"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2B012F90" w:rsidR="00C25E70" w:rsidRPr="0029472D" w:rsidRDefault="00FB0F6E"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472CD2">
          <w:rPr>
            <w:noProof/>
            <w:webHidden/>
          </w:rPr>
          <w:t>5</w:t>
        </w:r>
        <w:r w:rsidR="00C25E70" w:rsidRPr="0029472D">
          <w:rPr>
            <w:noProof/>
            <w:webHidden/>
          </w:rPr>
          <w:fldChar w:fldCharType="end"/>
        </w:r>
      </w:hyperlink>
    </w:p>
    <w:p w14:paraId="2D05FA62" w14:textId="643A84BC" w:rsidR="00C25E70" w:rsidRPr="0029472D" w:rsidRDefault="00FB0F6E"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472CD2">
          <w:rPr>
            <w:noProof/>
            <w:webHidden/>
          </w:rPr>
          <w:t>17</w:t>
        </w:r>
        <w:r w:rsidR="00C25E70" w:rsidRPr="0029472D">
          <w:rPr>
            <w:noProof/>
            <w:webHidden/>
          </w:rPr>
          <w:fldChar w:fldCharType="end"/>
        </w:r>
      </w:hyperlink>
    </w:p>
    <w:p w14:paraId="59635E96" w14:textId="7170E051" w:rsidR="00C25E70" w:rsidRPr="0029472D" w:rsidRDefault="00FB0F6E"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472CD2">
          <w:rPr>
            <w:noProof/>
            <w:webHidden/>
          </w:rPr>
          <w:t>48</w:t>
        </w:r>
        <w:r w:rsidR="00C25E70" w:rsidRPr="0029472D">
          <w:rPr>
            <w:noProof/>
            <w:webHidden/>
          </w:rPr>
          <w:fldChar w:fldCharType="end"/>
        </w:r>
      </w:hyperlink>
    </w:p>
    <w:p w14:paraId="54308A4A" w14:textId="15F78FB8" w:rsidR="00C25E70" w:rsidRPr="0029472D" w:rsidRDefault="00FB0F6E"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3145799B" w:rsidR="00C25E70" w:rsidRPr="0029472D" w:rsidRDefault="00FB0F6E"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472CD2">
          <w:rPr>
            <w:noProof/>
            <w:webHidden/>
          </w:rPr>
          <w:t>88</w:t>
        </w:r>
        <w:r w:rsidR="00C25E70" w:rsidRPr="0029472D">
          <w:rPr>
            <w:noProof/>
            <w:webHidden/>
          </w:rPr>
          <w:fldChar w:fldCharType="end"/>
        </w:r>
      </w:hyperlink>
    </w:p>
    <w:p w14:paraId="69367552" w14:textId="0F43D3CE" w:rsidR="00C25E70" w:rsidRPr="0029472D" w:rsidRDefault="00FB0F6E"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472CD2">
          <w:rPr>
            <w:noProof/>
            <w:webHidden/>
          </w:rPr>
          <w:t>108</w:t>
        </w:r>
        <w:r w:rsidR="00C25E70" w:rsidRPr="0029472D">
          <w:rPr>
            <w:noProof/>
            <w:webHidden/>
          </w:rPr>
          <w:fldChar w:fldCharType="end"/>
        </w:r>
      </w:hyperlink>
    </w:p>
    <w:p w14:paraId="693FC273" w14:textId="6D7B256A" w:rsidR="00C25E70" w:rsidRPr="0029472D" w:rsidRDefault="00FB0F6E"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472CD2">
          <w:rPr>
            <w:noProof/>
            <w:webHidden/>
          </w:rPr>
          <w:t>111</w:t>
        </w:r>
        <w:r w:rsidR="00C25E70" w:rsidRPr="0029472D">
          <w:rPr>
            <w:noProof/>
            <w:webHidden/>
          </w:rPr>
          <w:fldChar w:fldCharType="end"/>
        </w:r>
      </w:hyperlink>
    </w:p>
    <w:p w14:paraId="4E1392B0" w14:textId="35A9C787" w:rsidR="00C25E70" w:rsidRPr="0029472D" w:rsidRDefault="00FB0F6E"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472CD2">
          <w:rPr>
            <w:noProof/>
            <w:webHidden/>
          </w:rPr>
          <w:t>117</w:t>
        </w:r>
        <w:r w:rsidR="00C25E70" w:rsidRPr="0029472D">
          <w:rPr>
            <w:noProof/>
            <w:webHidden/>
          </w:rPr>
          <w:fldChar w:fldCharType="end"/>
        </w:r>
      </w:hyperlink>
    </w:p>
    <w:p w14:paraId="5FEF4CC4" w14:textId="51635E48" w:rsidR="00C25E70" w:rsidRPr="0029472D" w:rsidRDefault="00FB0F6E"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472CD2">
          <w:rPr>
            <w:noProof/>
            <w:webHidden/>
          </w:rPr>
          <w:t>119</w:t>
        </w:r>
        <w:r w:rsidR="00C25E70" w:rsidRPr="0029472D">
          <w:rPr>
            <w:noProof/>
            <w:webHidden/>
          </w:rPr>
          <w:fldChar w:fldCharType="end"/>
        </w:r>
      </w:hyperlink>
    </w:p>
    <w:p w14:paraId="7A60EB71" w14:textId="5D8DC8F7" w:rsidR="00C25E70" w:rsidRPr="0029472D" w:rsidRDefault="00FB0F6E"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472CD2">
          <w:rPr>
            <w:noProof/>
            <w:webHidden/>
          </w:rPr>
          <w:t>124</w:t>
        </w:r>
        <w:r w:rsidR="00C25E70" w:rsidRPr="0029472D">
          <w:rPr>
            <w:noProof/>
            <w:webHidden/>
          </w:rPr>
          <w:fldChar w:fldCharType="end"/>
        </w:r>
      </w:hyperlink>
    </w:p>
    <w:p w14:paraId="733551FF" w14:textId="40A84E6E" w:rsidR="00C25E70" w:rsidRPr="0029472D" w:rsidRDefault="00FB0F6E"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3" w:name="_Hlk158722910"/>
        <w:r w:rsidR="00C25E70" w:rsidRPr="0029472D">
          <w:rPr>
            <w:rStyle w:val="Lienhypertexte"/>
            <w:noProof/>
            <w:color w:val="auto"/>
          </w:rPr>
          <w:t>La Charte d’Intégrité</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472CD2">
          <w:rPr>
            <w:noProof/>
            <w:webHidden/>
          </w:rPr>
          <w:t>149</w:t>
        </w:r>
        <w:r w:rsidR="00C25E70" w:rsidRPr="0029472D">
          <w:rPr>
            <w:noProof/>
            <w:webHidden/>
          </w:rPr>
          <w:fldChar w:fldCharType="end"/>
        </w:r>
      </w:hyperlink>
    </w:p>
    <w:p w14:paraId="5F979EE4" w14:textId="059FFAFF" w:rsidR="00C25E70" w:rsidRPr="0029472D" w:rsidRDefault="00FB0F6E"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4" w:name="_Hlk158722968"/>
        <w:r w:rsidR="00C25E70" w:rsidRPr="0029472D">
          <w:rPr>
            <w:rStyle w:val="Lienhypertexte"/>
            <w:noProof/>
            <w:color w:val="auto"/>
          </w:rPr>
          <w:t>La Déclaration d’engagement au respect des clauses sociales et environnementales</w:t>
        </w:r>
        <w:bookmarkEnd w:id="4"/>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472CD2">
          <w:rPr>
            <w:noProof/>
            <w:webHidden/>
          </w:rPr>
          <w:t>154</w:t>
        </w:r>
        <w:r w:rsidR="00C25E70" w:rsidRPr="0029472D">
          <w:rPr>
            <w:noProof/>
            <w:webHidden/>
          </w:rPr>
          <w:fldChar w:fldCharType="end"/>
        </w:r>
      </w:hyperlink>
    </w:p>
    <w:p w14:paraId="56B78963" w14:textId="166582A0" w:rsidR="00C25E70" w:rsidRPr="0029472D" w:rsidRDefault="00FB0F6E"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472CD2">
          <w:rPr>
            <w:noProof/>
            <w:webHidden/>
          </w:rPr>
          <w:t>158</w:t>
        </w:r>
        <w:r w:rsidR="00C25E70" w:rsidRPr="0029472D">
          <w:rPr>
            <w:noProof/>
            <w:webHidden/>
          </w:rPr>
          <w:fldChar w:fldCharType="end"/>
        </w:r>
      </w:hyperlink>
    </w:p>
    <w:p w14:paraId="5A1E7EC5" w14:textId="6F8C7CB3" w:rsidR="00C25E70" w:rsidRPr="0029472D" w:rsidRDefault="00FB0F6E"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472CD2">
          <w:rPr>
            <w:noProof/>
            <w:webHidden/>
          </w:rPr>
          <w:t>161</w:t>
        </w:r>
        <w:r w:rsidR="00C25E70" w:rsidRPr="0029472D">
          <w:rPr>
            <w:noProof/>
            <w:webHidden/>
          </w:rPr>
          <w:fldChar w:fldCharType="end"/>
        </w:r>
      </w:hyperlink>
    </w:p>
    <w:p w14:paraId="0B9DDED9" w14:textId="7B66E0C4"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472CD2">
          <w:rPr>
            <w:noProof/>
            <w:webHidden/>
          </w:rPr>
          <w:t>158</w:t>
        </w:r>
        <w:r w:rsidR="00580BD9" w:rsidRPr="0029472D">
          <w:rPr>
            <w:noProof/>
            <w:webHidden/>
          </w:rPr>
          <w:fldChar w:fldCharType="end"/>
        </w:r>
      </w:hyperlink>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4524884A" w14:textId="77777777" w:rsidR="00273DD0" w:rsidRPr="0029472D" w:rsidRDefault="00273DD0" w:rsidP="00230C15">
      <w:pPr>
        <w:widowControl w:val="0"/>
        <w:autoSpaceDE w:val="0"/>
        <w:spacing w:line="360" w:lineRule="auto"/>
        <w:jc w:val="both"/>
      </w:pPr>
    </w:p>
    <w:p w14:paraId="258D6503" w14:textId="77777777" w:rsidR="00273DD0" w:rsidRPr="0029472D" w:rsidRDefault="00273DD0" w:rsidP="00230C15">
      <w:pPr>
        <w:widowControl w:val="0"/>
        <w:autoSpaceDE w:val="0"/>
        <w:spacing w:line="360" w:lineRule="auto"/>
        <w:jc w:val="both"/>
      </w:pPr>
    </w:p>
    <w:p w14:paraId="3C68EDAC" w14:textId="77777777" w:rsidR="00273DD0" w:rsidRPr="0029472D" w:rsidRDefault="00273DD0" w:rsidP="00230C15">
      <w:pPr>
        <w:widowControl w:val="0"/>
        <w:autoSpaceDE w:val="0"/>
        <w:spacing w:line="360" w:lineRule="auto"/>
        <w:jc w:val="both"/>
      </w:pPr>
    </w:p>
    <w:p w14:paraId="2072A133" w14:textId="77777777" w:rsidR="00273DD0" w:rsidRPr="0029472D" w:rsidRDefault="00273DD0" w:rsidP="00230C15">
      <w:pPr>
        <w:widowControl w:val="0"/>
        <w:autoSpaceDE w:val="0"/>
        <w:spacing w:line="360" w:lineRule="auto"/>
        <w:jc w:val="both"/>
      </w:pPr>
    </w:p>
    <w:p w14:paraId="689EE077" w14:textId="205C066A" w:rsidR="00273DD0" w:rsidRDefault="00273DD0" w:rsidP="00230C15">
      <w:pPr>
        <w:widowControl w:val="0"/>
        <w:autoSpaceDE w:val="0"/>
        <w:spacing w:line="360" w:lineRule="auto"/>
        <w:jc w:val="both"/>
      </w:pPr>
    </w:p>
    <w:p w14:paraId="056EDAC4" w14:textId="2056783D" w:rsidR="00843D2B" w:rsidRDefault="00843D2B" w:rsidP="00230C15">
      <w:pPr>
        <w:widowControl w:val="0"/>
        <w:autoSpaceDE w:val="0"/>
        <w:spacing w:line="360" w:lineRule="auto"/>
        <w:jc w:val="both"/>
      </w:pPr>
    </w:p>
    <w:p w14:paraId="304F7A6D" w14:textId="3B2EF5E7"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14:paraId="32162540" w14:textId="56D66056" w:rsidR="00273DD0" w:rsidRDefault="00353DCC" w:rsidP="00813C0A">
      <w:pPr>
        <w:pStyle w:val="DTAOpices"/>
        <w:rPr>
          <w:spacing w:val="39"/>
        </w:rPr>
      </w:pPr>
      <w:bookmarkStart w:id="5" w:name="_Toc390335362"/>
      <w:bookmarkStart w:id="6" w:name="_Toc390418121"/>
      <w:bookmarkStart w:id="7" w:name="_Toc97543357"/>
      <w:bookmarkStart w:id="8" w:name="_Toc97557023"/>
      <w:bookmarkStart w:id="9"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793AB5CE" w14:textId="18A6E6D1" w:rsidR="00681436" w:rsidRPr="0029472D" w:rsidRDefault="00681436" w:rsidP="00813C0A">
      <w:pPr>
        <w:pStyle w:val="DTAOpices"/>
      </w:pPr>
      <w:r>
        <w:rPr>
          <w:spacing w:val="39"/>
        </w:rPr>
        <w:t>version francaise</w:t>
      </w:r>
    </w:p>
    <w:p w14:paraId="03B7F9EC" w14:textId="77777777" w:rsidR="00D84796" w:rsidRPr="0029472D" w:rsidRDefault="00D84796" w:rsidP="00230C15">
      <w:pPr>
        <w:widowControl w:val="0"/>
        <w:autoSpaceDE w:val="0"/>
        <w:spacing w:line="360" w:lineRule="auto"/>
        <w:jc w:val="center"/>
        <w:rPr>
          <w:b/>
          <w:sz w:val="4"/>
        </w:rPr>
      </w:pPr>
    </w:p>
    <w:p w14:paraId="747DDD93" w14:textId="77777777" w:rsidR="002169ED" w:rsidRDefault="002169ED" w:rsidP="002169ED">
      <w:pPr>
        <w:widowControl w:val="0"/>
        <w:autoSpaceDE w:val="0"/>
        <w:spacing w:before="61"/>
        <w:ind w:left="285" w:right="-20"/>
        <w:jc w:val="center"/>
        <w:rPr>
          <w:b/>
          <w:bCs/>
          <w:spacing w:val="6"/>
          <w:sz w:val="32"/>
        </w:rPr>
      </w:pPr>
    </w:p>
    <w:p w14:paraId="30F4193F" w14:textId="77777777" w:rsidR="002169ED" w:rsidRDefault="002169ED" w:rsidP="002169ED">
      <w:pPr>
        <w:widowControl w:val="0"/>
        <w:autoSpaceDE w:val="0"/>
        <w:spacing w:before="61"/>
        <w:ind w:left="285" w:right="-20"/>
        <w:jc w:val="center"/>
        <w:rPr>
          <w:b/>
          <w:bCs/>
          <w:spacing w:val="6"/>
          <w:sz w:val="32"/>
        </w:rPr>
      </w:pPr>
    </w:p>
    <w:p w14:paraId="694999FA" w14:textId="77777777" w:rsidR="002169ED" w:rsidRDefault="002169ED" w:rsidP="002169ED">
      <w:pPr>
        <w:widowControl w:val="0"/>
        <w:autoSpaceDE w:val="0"/>
        <w:spacing w:before="61"/>
        <w:ind w:left="285" w:right="-20"/>
        <w:jc w:val="center"/>
        <w:rPr>
          <w:b/>
          <w:bCs/>
          <w:spacing w:val="6"/>
          <w:sz w:val="32"/>
        </w:rPr>
      </w:pPr>
    </w:p>
    <w:p w14:paraId="1E394654" w14:textId="77777777" w:rsidR="002169ED" w:rsidRDefault="002169ED" w:rsidP="002169ED">
      <w:pPr>
        <w:widowControl w:val="0"/>
        <w:autoSpaceDE w:val="0"/>
        <w:spacing w:before="61"/>
        <w:ind w:left="285" w:right="-20"/>
        <w:jc w:val="center"/>
        <w:rPr>
          <w:b/>
          <w:bCs/>
          <w:spacing w:val="6"/>
          <w:sz w:val="32"/>
        </w:rPr>
      </w:pPr>
    </w:p>
    <w:p w14:paraId="258A5BED" w14:textId="77777777" w:rsidR="002169ED" w:rsidRDefault="002169ED" w:rsidP="002169ED">
      <w:pPr>
        <w:widowControl w:val="0"/>
        <w:autoSpaceDE w:val="0"/>
        <w:spacing w:before="61"/>
        <w:ind w:left="285" w:right="-20"/>
        <w:jc w:val="center"/>
        <w:rPr>
          <w:b/>
          <w:bCs/>
          <w:spacing w:val="6"/>
          <w:sz w:val="32"/>
        </w:rPr>
      </w:pPr>
    </w:p>
    <w:p w14:paraId="24EE8206" w14:textId="77777777" w:rsidR="002169ED" w:rsidRDefault="002169ED" w:rsidP="002169ED">
      <w:pPr>
        <w:widowControl w:val="0"/>
        <w:autoSpaceDE w:val="0"/>
        <w:spacing w:before="61"/>
        <w:ind w:left="285" w:right="-20"/>
        <w:jc w:val="center"/>
        <w:rPr>
          <w:b/>
          <w:bCs/>
          <w:spacing w:val="6"/>
          <w:sz w:val="32"/>
        </w:rPr>
      </w:pPr>
    </w:p>
    <w:p w14:paraId="78C13336" w14:textId="77777777" w:rsidR="002169ED" w:rsidRDefault="002169ED" w:rsidP="002169ED">
      <w:pPr>
        <w:widowControl w:val="0"/>
        <w:autoSpaceDE w:val="0"/>
        <w:spacing w:before="61"/>
        <w:ind w:left="285" w:right="-20"/>
        <w:jc w:val="center"/>
        <w:rPr>
          <w:b/>
          <w:bCs/>
          <w:spacing w:val="6"/>
          <w:sz w:val="32"/>
        </w:rPr>
      </w:pPr>
    </w:p>
    <w:p w14:paraId="353DC958" w14:textId="77777777" w:rsidR="002169ED" w:rsidRDefault="002169ED" w:rsidP="002169ED">
      <w:pPr>
        <w:widowControl w:val="0"/>
        <w:autoSpaceDE w:val="0"/>
        <w:spacing w:before="61"/>
        <w:ind w:left="285" w:right="-20"/>
        <w:jc w:val="center"/>
        <w:rPr>
          <w:b/>
          <w:bCs/>
          <w:spacing w:val="6"/>
          <w:sz w:val="32"/>
        </w:rPr>
      </w:pPr>
    </w:p>
    <w:p w14:paraId="7A3954AE" w14:textId="77777777" w:rsidR="002169ED" w:rsidRDefault="002169ED" w:rsidP="002169ED">
      <w:pPr>
        <w:widowControl w:val="0"/>
        <w:autoSpaceDE w:val="0"/>
        <w:spacing w:before="61"/>
        <w:ind w:left="285" w:right="-20"/>
        <w:jc w:val="center"/>
        <w:rPr>
          <w:b/>
          <w:bCs/>
          <w:spacing w:val="6"/>
          <w:sz w:val="32"/>
        </w:rPr>
      </w:pPr>
    </w:p>
    <w:p w14:paraId="768235C2" w14:textId="77777777" w:rsidR="002169ED" w:rsidRDefault="002169ED" w:rsidP="002169ED">
      <w:pPr>
        <w:widowControl w:val="0"/>
        <w:autoSpaceDE w:val="0"/>
        <w:spacing w:before="61"/>
        <w:ind w:left="285" w:right="-20"/>
        <w:jc w:val="center"/>
        <w:rPr>
          <w:b/>
          <w:bCs/>
          <w:spacing w:val="6"/>
          <w:sz w:val="32"/>
        </w:rPr>
      </w:pPr>
    </w:p>
    <w:p w14:paraId="7DF74EF9" w14:textId="77777777" w:rsidR="002169ED" w:rsidRDefault="002169ED" w:rsidP="002169ED">
      <w:pPr>
        <w:widowControl w:val="0"/>
        <w:autoSpaceDE w:val="0"/>
        <w:spacing w:before="61"/>
        <w:ind w:left="285" w:right="-20"/>
        <w:jc w:val="center"/>
        <w:rPr>
          <w:b/>
          <w:bCs/>
          <w:spacing w:val="6"/>
          <w:sz w:val="32"/>
        </w:rPr>
      </w:pPr>
    </w:p>
    <w:p w14:paraId="66853C4A" w14:textId="77777777" w:rsidR="002169ED" w:rsidRDefault="002169ED" w:rsidP="002169ED">
      <w:pPr>
        <w:widowControl w:val="0"/>
        <w:autoSpaceDE w:val="0"/>
        <w:spacing w:before="61"/>
        <w:ind w:left="285" w:right="-20"/>
        <w:jc w:val="center"/>
        <w:rPr>
          <w:b/>
          <w:bCs/>
          <w:spacing w:val="6"/>
          <w:sz w:val="32"/>
        </w:rPr>
      </w:pPr>
    </w:p>
    <w:p w14:paraId="0F225FF6" w14:textId="77777777" w:rsidR="002169ED" w:rsidRDefault="002169ED" w:rsidP="002169ED">
      <w:pPr>
        <w:widowControl w:val="0"/>
        <w:autoSpaceDE w:val="0"/>
        <w:spacing w:before="61"/>
        <w:ind w:left="285" w:right="-20"/>
        <w:jc w:val="center"/>
        <w:rPr>
          <w:b/>
          <w:bCs/>
          <w:spacing w:val="6"/>
          <w:sz w:val="32"/>
        </w:rPr>
      </w:pPr>
    </w:p>
    <w:p w14:paraId="3F5D143F" w14:textId="77777777" w:rsidR="002169ED" w:rsidRDefault="002169ED" w:rsidP="002169ED">
      <w:pPr>
        <w:widowControl w:val="0"/>
        <w:autoSpaceDE w:val="0"/>
        <w:spacing w:before="61"/>
        <w:ind w:left="285" w:right="-20"/>
        <w:jc w:val="center"/>
        <w:rPr>
          <w:b/>
          <w:bCs/>
          <w:spacing w:val="6"/>
          <w:sz w:val="32"/>
        </w:rPr>
      </w:pPr>
    </w:p>
    <w:p w14:paraId="15EA2F3B" w14:textId="77777777" w:rsidR="002169ED" w:rsidRDefault="002169ED" w:rsidP="002169ED">
      <w:pPr>
        <w:widowControl w:val="0"/>
        <w:autoSpaceDE w:val="0"/>
        <w:spacing w:before="61"/>
        <w:ind w:left="285" w:right="-20"/>
        <w:jc w:val="center"/>
        <w:rPr>
          <w:b/>
          <w:bCs/>
          <w:spacing w:val="6"/>
          <w:sz w:val="32"/>
        </w:rPr>
      </w:pPr>
    </w:p>
    <w:p w14:paraId="21402399" w14:textId="77777777" w:rsidR="002169ED" w:rsidRDefault="002169ED" w:rsidP="002169ED">
      <w:pPr>
        <w:widowControl w:val="0"/>
        <w:autoSpaceDE w:val="0"/>
        <w:spacing w:before="61"/>
        <w:ind w:left="285" w:right="-20"/>
        <w:jc w:val="center"/>
        <w:rPr>
          <w:b/>
          <w:bCs/>
          <w:spacing w:val="6"/>
          <w:sz w:val="32"/>
        </w:rPr>
      </w:pPr>
    </w:p>
    <w:p w14:paraId="6FED73C2" w14:textId="77777777" w:rsidR="002169ED" w:rsidRDefault="002169ED" w:rsidP="002169ED">
      <w:pPr>
        <w:widowControl w:val="0"/>
        <w:autoSpaceDE w:val="0"/>
        <w:spacing w:before="61"/>
        <w:ind w:left="285" w:right="-20"/>
        <w:jc w:val="center"/>
        <w:rPr>
          <w:b/>
          <w:bCs/>
          <w:spacing w:val="6"/>
          <w:sz w:val="32"/>
        </w:rPr>
      </w:pPr>
    </w:p>
    <w:p w14:paraId="327FEC65" w14:textId="77777777" w:rsidR="002169ED" w:rsidRDefault="002169ED" w:rsidP="002169ED">
      <w:pPr>
        <w:widowControl w:val="0"/>
        <w:autoSpaceDE w:val="0"/>
        <w:spacing w:before="61"/>
        <w:ind w:left="285" w:right="-20"/>
        <w:jc w:val="center"/>
        <w:rPr>
          <w:b/>
          <w:bCs/>
          <w:spacing w:val="6"/>
          <w:sz w:val="32"/>
        </w:rPr>
      </w:pPr>
    </w:p>
    <w:p w14:paraId="521DAE5A" w14:textId="77777777" w:rsidR="002169ED" w:rsidRDefault="002169ED" w:rsidP="002169ED">
      <w:pPr>
        <w:widowControl w:val="0"/>
        <w:autoSpaceDE w:val="0"/>
        <w:spacing w:before="61"/>
        <w:ind w:left="285" w:right="-20"/>
        <w:jc w:val="center"/>
        <w:rPr>
          <w:b/>
          <w:bCs/>
          <w:spacing w:val="6"/>
          <w:sz w:val="32"/>
        </w:rPr>
      </w:pPr>
    </w:p>
    <w:p w14:paraId="0D28BB73" w14:textId="77777777" w:rsidR="002169ED" w:rsidRDefault="002169ED" w:rsidP="002169ED">
      <w:pPr>
        <w:widowControl w:val="0"/>
        <w:autoSpaceDE w:val="0"/>
        <w:spacing w:before="61"/>
        <w:ind w:left="285" w:right="-20"/>
        <w:jc w:val="center"/>
        <w:rPr>
          <w:b/>
          <w:bCs/>
          <w:spacing w:val="6"/>
          <w:sz w:val="32"/>
        </w:rPr>
      </w:pPr>
    </w:p>
    <w:p w14:paraId="2A79DAF3" w14:textId="744AA2BF" w:rsidR="00544EDB" w:rsidRDefault="00716D56" w:rsidP="005C4CF0">
      <w:pPr>
        <w:ind w:right="-23"/>
        <w:contextualSpacing/>
        <w:jc w:val="center"/>
        <w:rPr>
          <w:b/>
          <w:bCs/>
          <w:iCs/>
          <w:spacing w:val="6"/>
          <w:sz w:val="22"/>
        </w:rPr>
      </w:pPr>
      <w:r w:rsidRPr="00716D56">
        <w:rPr>
          <w:b/>
          <w:bCs/>
          <w:spacing w:val="6"/>
          <w:sz w:val="22"/>
        </w:rPr>
        <w:lastRenderedPageBreak/>
        <w:t>DOSSIER D’APPEL D’OFFRES NATIONAL</w:t>
      </w:r>
      <w:r w:rsidRPr="00716D56">
        <w:rPr>
          <w:b/>
          <w:bCs/>
          <w:i/>
          <w:iCs/>
          <w:spacing w:val="6"/>
          <w:sz w:val="22"/>
        </w:rPr>
        <w:t xml:space="preserve"> </w:t>
      </w:r>
      <w:r w:rsidRPr="00716D56">
        <w:rPr>
          <w:b/>
          <w:bCs/>
          <w:spacing w:val="6"/>
          <w:sz w:val="22"/>
        </w:rPr>
        <w:t xml:space="preserve">OUVERT PROCEDURE </w:t>
      </w:r>
      <w:r w:rsidR="00AB2492">
        <w:rPr>
          <w:b/>
          <w:bCs/>
          <w:spacing w:val="6"/>
          <w:sz w:val="22"/>
        </w:rPr>
        <w:t xml:space="preserve">EN </w:t>
      </w:r>
      <w:r w:rsidRPr="00716D56">
        <w:rPr>
          <w:b/>
          <w:bCs/>
          <w:spacing w:val="6"/>
          <w:sz w:val="22"/>
        </w:rPr>
        <w:t>D’URGENCE N°</w:t>
      </w:r>
      <w:r w:rsidRPr="00B934B0">
        <w:rPr>
          <w:b/>
          <w:bCs/>
          <w:color w:val="FF0000"/>
          <w:spacing w:val="6"/>
          <w:sz w:val="22"/>
        </w:rPr>
        <w:t>0</w:t>
      </w:r>
      <w:r w:rsidR="00B934B0" w:rsidRPr="00B934B0">
        <w:rPr>
          <w:b/>
          <w:bCs/>
          <w:color w:val="FF0000"/>
          <w:spacing w:val="6"/>
          <w:sz w:val="22"/>
        </w:rPr>
        <w:t>18</w:t>
      </w:r>
      <w:r w:rsidRPr="00716D56">
        <w:rPr>
          <w:b/>
          <w:bCs/>
          <w:spacing w:val="6"/>
          <w:sz w:val="22"/>
        </w:rPr>
        <w:t>/A</w:t>
      </w:r>
      <w:r w:rsidR="006E3AAA">
        <w:rPr>
          <w:b/>
          <w:bCs/>
          <w:spacing w:val="6"/>
          <w:sz w:val="22"/>
        </w:rPr>
        <w:t>A</w:t>
      </w:r>
      <w:r w:rsidR="006E3AAA" w:rsidRPr="00716D56">
        <w:rPr>
          <w:b/>
          <w:bCs/>
          <w:spacing w:val="6"/>
          <w:sz w:val="22"/>
        </w:rPr>
        <w:t>O</w:t>
      </w:r>
      <w:r w:rsidRPr="00716D56">
        <w:rPr>
          <w:b/>
          <w:bCs/>
          <w:spacing w:val="6"/>
          <w:sz w:val="22"/>
        </w:rPr>
        <w:t>/RS/DDL/C-MYSLA/</w:t>
      </w:r>
      <w:r w:rsidR="006E3AAA">
        <w:rPr>
          <w:b/>
          <w:bCs/>
          <w:iCs/>
          <w:spacing w:val="6"/>
          <w:sz w:val="22"/>
        </w:rPr>
        <w:t>SIGAMP</w:t>
      </w:r>
      <w:r w:rsidRPr="00716D56">
        <w:rPr>
          <w:b/>
          <w:bCs/>
          <w:iCs/>
          <w:spacing w:val="6"/>
          <w:sz w:val="22"/>
        </w:rPr>
        <w:t>/</w:t>
      </w:r>
      <w:r w:rsidRPr="00716D56">
        <w:rPr>
          <w:b/>
          <w:bCs/>
          <w:spacing w:val="6"/>
          <w:sz w:val="22"/>
        </w:rPr>
        <w:t>CIPM /MT/2025</w:t>
      </w:r>
      <w:r w:rsidRPr="00716D56">
        <w:rPr>
          <w:b/>
          <w:bCs/>
          <w:iCs/>
          <w:spacing w:val="6"/>
          <w:sz w:val="22"/>
        </w:rPr>
        <w:t xml:space="preserve"> </w:t>
      </w:r>
      <w:r w:rsidRPr="00716D56">
        <w:rPr>
          <w:b/>
          <w:bCs/>
          <w:spacing w:val="6"/>
          <w:sz w:val="22"/>
        </w:rPr>
        <w:t xml:space="preserve">DU </w:t>
      </w:r>
      <w:r w:rsidR="00501F78">
        <w:rPr>
          <w:b/>
          <w:bCs/>
          <w:iCs/>
          <w:spacing w:val="6"/>
          <w:sz w:val="22"/>
        </w:rPr>
        <w:t>17/03/2025</w:t>
      </w:r>
      <w:r w:rsidRPr="00716D56">
        <w:rPr>
          <w:b/>
          <w:bCs/>
          <w:iCs/>
          <w:spacing w:val="6"/>
          <w:sz w:val="22"/>
        </w:rPr>
        <w:t xml:space="preserve"> </w:t>
      </w:r>
      <w:r w:rsidR="00544EDB" w:rsidRPr="00544EDB">
        <w:rPr>
          <w:b/>
          <w:bCs/>
          <w:iCs/>
          <w:spacing w:val="6"/>
          <w:sz w:val="22"/>
        </w:rPr>
        <w:t>POUR L’ACHEVEMENT DES TRAVAUX DE CONSTRUCTION DES SALLES DE CLASSES DANS CERTAINES ECOLES PUBLIQUES DANS LA COMMUNE DE MEYOMESSALA, DEPARTEMENT DU DJA ET LOBO, REGION DU SUD.</w:t>
      </w:r>
    </w:p>
    <w:p w14:paraId="161A66D1" w14:textId="77777777" w:rsidR="005C4CF0" w:rsidRPr="00CD7D5F" w:rsidRDefault="005C4CF0" w:rsidP="005C4CF0">
      <w:pPr>
        <w:pStyle w:val="Paragraphedeliste"/>
        <w:widowControl w:val="0"/>
        <w:autoSpaceDE w:val="0"/>
        <w:spacing w:after="0" w:line="240" w:lineRule="auto"/>
        <w:ind w:left="782" w:right="-23"/>
        <w:jc w:val="center"/>
        <w:rPr>
          <w:rFonts w:ascii="Times New Roman" w:hAnsi="Times New Roman"/>
          <w:b/>
          <w:bCs/>
          <w:sz w:val="24"/>
        </w:rPr>
      </w:pPr>
      <w:r w:rsidRPr="00CD7D5F">
        <w:rPr>
          <w:rFonts w:ascii="Times New Roman" w:hAnsi="Times New Roman"/>
          <w:b/>
          <w:bCs/>
          <w:sz w:val="24"/>
        </w:rPr>
        <w:t>FINANCEMENT : BIP EXERCICE 2025</w:t>
      </w:r>
    </w:p>
    <w:p w14:paraId="0DE71B7F" w14:textId="423D2674" w:rsidR="005C4CF0" w:rsidRDefault="005C4CF0" w:rsidP="005C4CF0">
      <w:pPr>
        <w:pStyle w:val="Paragraphedeliste"/>
        <w:widowControl w:val="0"/>
        <w:autoSpaceDE w:val="0"/>
        <w:spacing w:after="0" w:line="240" w:lineRule="auto"/>
        <w:ind w:left="783" w:right="-20"/>
        <w:jc w:val="center"/>
        <w:rPr>
          <w:rFonts w:ascii="Times New Roman" w:hAnsi="Times New Roman"/>
          <w:b/>
          <w:bCs/>
          <w:sz w:val="24"/>
        </w:rPr>
      </w:pPr>
      <w:r w:rsidRPr="00CD7D5F">
        <w:rPr>
          <w:rFonts w:ascii="Times New Roman" w:hAnsi="Times New Roman"/>
          <w:b/>
          <w:bCs/>
          <w:sz w:val="24"/>
        </w:rPr>
        <w:t xml:space="preserve">IMPUTATION Lot 1 et 2 : </w:t>
      </w:r>
      <w:r w:rsidR="00501F78" w:rsidRPr="00501F78">
        <w:rPr>
          <w:rFonts w:ascii="Times New Roman" w:hAnsi="Times New Roman"/>
          <w:b/>
          <w:bCs/>
          <w:sz w:val="24"/>
        </w:rPr>
        <w:t>59 15 102 01 641826 523314</w:t>
      </w:r>
    </w:p>
    <w:p w14:paraId="76169A1F" w14:textId="77777777" w:rsidR="005C4CF0" w:rsidRPr="00F96E78" w:rsidRDefault="005C4CF0" w:rsidP="005C4CF0">
      <w:pPr>
        <w:suppressAutoHyphens w:val="0"/>
        <w:jc w:val="center"/>
        <w:textAlignment w:val="auto"/>
        <w:rPr>
          <w:rFonts w:eastAsia="Calibri"/>
          <w:b/>
          <w:bCs/>
          <w:szCs w:val="22"/>
          <w:lang w:eastAsia="en-US"/>
        </w:rPr>
      </w:pPr>
      <w:r w:rsidRPr="00F96E78">
        <w:rPr>
          <w:rFonts w:eastAsia="Calibri"/>
          <w:b/>
          <w:bCs/>
          <w:szCs w:val="22"/>
          <w:lang w:eastAsia="en-US"/>
        </w:rPr>
        <w:t>MAITRE D’OUVRAGE : LE MAIRE DE LA COMMUNE DE MEYOMESSALA</w:t>
      </w:r>
    </w:p>
    <w:p w14:paraId="5C237FEF" w14:textId="77777777" w:rsidR="005C4CF0" w:rsidRPr="00B2134E" w:rsidRDefault="005C4CF0" w:rsidP="005C4CF0">
      <w:pPr>
        <w:suppressAutoHyphens w:val="0"/>
        <w:jc w:val="center"/>
        <w:textAlignment w:val="auto"/>
        <w:rPr>
          <w:rFonts w:ascii="Calisto MT" w:hAnsi="Calisto MT"/>
          <w:i/>
          <w:sz w:val="22"/>
          <w:szCs w:val="22"/>
          <w:lang w:val="en-US"/>
        </w:rPr>
      </w:pPr>
      <w:r w:rsidRPr="00B2134E">
        <w:rPr>
          <w:rFonts w:ascii="Calisto MT" w:hAnsi="Calisto MT"/>
          <w:i/>
          <w:sz w:val="22"/>
          <w:szCs w:val="22"/>
          <w:lang w:val="en-US"/>
        </w:rPr>
        <w:t>/THE MAYOR OF MEYOMESSALA COUNCIL</w:t>
      </w:r>
    </w:p>
    <w:p w14:paraId="09ABB12B" w14:textId="77777777" w:rsidR="00544EDB" w:rsidRPr="00544EDB" w:rsidRDefault="00544EDB" w:rsidP="00544EDB">
      <w:pPr>
        <w:ind w:right="-23"/>
        <w:contextualSpacing/>
        <w:jc w:val="both"/>
        <w:rPr>
          <w:b/>
          <w:bCs/>
          <w:iCs/>
          <w:spacing w:val="6"/>
          <w:sz w:val="22"/>
        </w:rPr>
      </w:pPr>
    </w:p>
    <w:p w14:paraId="0E485316" w14:textId="77777777" w:rsidR="00544EDB" w:rsidRDefault="00544EDB" w:rsidP="00544EDB">
      <w:pPr>
        <w:numPr>
          <w:ilvl w:val="0"/>
          <w:numId w:val="82"/>
        </w:numPr>
        <w:spacing w:line="276" w:lineRule="auto"/>
        <w:ind w:right="-23"/>
        <w:contextualSpacing/>
        <w:jc w:val="both"/>
        <w:rPr>
          <w:b/>
          <w:bCs/>
          <w:iCs/>
          <w:spacing w:val="6"/>
          <w:sz w:val="22"/>
        </w:rPr>
      </w:pPr>
      <w:r w:rsidRPr="00544EDB">
        <w:rPr>
          <w:b/>
          <w:bCs/>
          <w:iCs/>
          <w:spacing w:val="6"/>
          <w:sz w:val="22"/>
        </w:rPr>
        <w:t>Lot 1 : Achèvement des travaux de construction d’un bloc de deux (02) salles de classes à EP Efoulan Yassaman ;</w:t>
      </w:r>
    </w:p>
    <w:p w14:paraId="168B25A8" w14:textId="76AA395F" w:rsidR="00544EDB" w:rsidRPr="00544EDB" w:rsidRDefault="00544EDB" w:rsidP="00544EDB">
      <w:pPr>
        <w:numPr>
          <w:ilvl w:val="0"/>
          <w:numId w:val="82"/>
        </w:numPr>
        <w:spacing w:before="120" w:after="120"/>
        <w:ind w:left="357" w:right="-23" w:hanging="357"/>
        <w:contextualSpacing/>
        <w:jc w:val="both"/>
        <w:rPr>
          <w:b/>
          <w:bCs/>
          <w:iCs/>
          <w:spacing w:val="6"/>
          <w:sz w:val="22"/>
        </w:rPr>
      </w:pPr>
      <w:r w:rsidRPr="00544EDB">
        <w:rPr>
          <w:b/>
          <w:bCs/>
          <w:iCs/>
          <w:spacing w:val="6"/>
          <w:sz w:val="22"/>
        </w:rPr>
        <w:t>Lot 2 : Achèvement des travaux de construction d’un bloc de deux (02) salles de classes à EP Mintima</w:t>
      </w:r>
      <w:r>
        <w:rPr>
          <w:b/>
          <w:bCs/>
          <w:iCs/>
          <w:spacing w:val="6"/>
          <w:sz w:val="22"/>
        </w:rPr>
        <w:t>.</w:t>
      </w:r>
      <w:r w:rsidR="00716D56" w:rsidRPr="00544EDB">
        <w:rPr>
          <w:b/>
          <w:bCs/>
          <w:iCs/>
          <w:spacing w:val="6"/>
          <w:sz w:val="22"/>
        </w:rPr>
        <w:t xml:space="preserve">   </w:t>
      </w:r>
    </w:p>
    <w:p w14:paraId="0AF375A7" w14:textId="77777777" w:rsidR="00273DD0" w:rsidRPr="00C4706A" w:rsidRDefault="00353DCC" w:rsidP="0029472D">
      <w:pPr>
        <w:pStyle w:val="AAOarticles"/>
        <w:rPr>
          <w:rFonts w:ascii="Times New Roman" w:hAnsi="Times New Roman" w:cs="Times New Roman"/>
          <w:sz w:val="24"/>
        </w:rPr>
      </w:pPr>
      <w:r w:rsidRPr="00C4706A">
        <w:rPr>
          <w:rFonts w:ascii="Times New Roman" w:hAnsi="Times New Roman" w:cs="Times New Roman"/>
          <w:sz w:val="24"/>
        </w:rPr>
        <w:t>Objet</w:t>
      </w:r>
      <w:r w:rsidR="000F29F1" w:rsidRPr="00C4706A">
        <w:rPr>
          <w:rFonts w:ascii="Times New Roman" w:hAnsi="Times New Roman" w:cs="Times New Roman"/>
          <w:sz w:val="24"/>
        </w:rPr>
        <w:t xml:space="preserve"> </w:t>
      </w:r>
      <w:r w:rsidRPr="00C4706A">
        <w:rPr>
          <w:rFonts w:ascii="Times New Roman" w:hAnsi="Times New Roman" w:cs="Times New Roman"/>
          <w:sz w:val="24"/>
        </w:rPr>
        <w:t>de</w:t>
      </w:r>
      <w:r w:rsidR="000F29F1" w:rsidRPr="00C4706A">
        <w:rPr>
          <w:rFonts w:ascii="Times New Roman" w:hAnsi="Times New Roman" w:cs="Times New Roman"/>
          <w:sz w:val="24"/>
        </w:rPr>
        <w:t xml:space="preserve"> </w:t>
      </w:r>
      <w:r w:rsidRPr="00C4706A">
        <w:rPr>
          <w:rFonts w:ascii="Times New Roman" w:hAnsi="Times New Roman" w:cs="Times New Roman"/>
          <w:sz w:val="24"/>
        </w:rPr>
        <w:t>l'Appel</w:t>
      </w:r>
      <w:r w:rsidR="000F29F1" w:rsidRPr="00C4706A">
        <w:rPr>
          <w:rFonts w:ascii="Times New Roman" w:hAnsi="Times New Roman" w:cs="Times New Roman"/>
          <w:sz w:val="24"/>
        </w:rPr>
        <w:t xml:space="preserve"> </w:t>
      </w:r>
      <w:r w:rsidRPr="00C4706A">
        <w:rPr>
          <w:rFonts w:ascii="Times New Roman" w:hAnsi="Times New Roman" w:cs="Times New Roman"/>
          <w:sz w:val="24"/>
        </w:rPr>
        <w:t>d'Offres</w:t>
      </w:r>
    </w:p>
    <w:p w14:paraId="20A27FEB" w14:textId="77777777" w:rsidR="00544EDB" w:rsidRPr="00544EDB" w:rsidRDefault="00960A25" w:rsidP="00544EDB">
      <w:pPr>
        <w:widowControl w:val="0"/>
        <w:autoSpaceDE w:val="0"/>
        <w:spacing w:before="61"/>
        <w:ind w:left="285" w:right="-20"/>
        <w:jc w:val="both"/>
        <w:rPr>
          <w:b/>
          <w:bCs/>
          <w:iCs/>
          <w:spacing w:val="6"/>
          <w:sz w:val="22"/>
          <w:szCs w:val="22"/>
        </w:rPr>
      </w:pPr>
      <w:r w:rsidRPr="00C4706A">
        <w:rPr>
          <w:sz w:val="22"/>
        </w:rPr>
        <w:t xml:space="preserve">Dans le cadre de l’exécution du budget d’investissement BIP exercice </w:t>
      </w:r>
      <w:r w:rsidR="00865046" w:rsidRPr="00C4706A">
        <w:rPr>
          <w:sz w:val="22"/>
        </w:rPr>
        <w:t>2025, le</w:t>
      </w:r>
      <w:r w:rsidRPr="00C4706A">
        <w:rPr>
          <w:i/>
          <w:iCs/>
          <w:sz w:val="22"/>
        </w:rPr>
        <w:t xml:space="preserve"> </w:t>
      </w:r>
      <w:r w:rsidRPr="00C4706A">
        <w:rPr>
          <w:b/>
          <w:bCs/>
          <w:i/>
          <w:iCs/>
          <w:sz w:val="22"/>
        </w:rPr>
        <w:t>Maire de la Commune de Meyomessala, Maître d’Ouvrage</w:t>
      </w:r>
      <w:r w:rsidRPr="00C4706A">
        <w:rPr>
          <w:i/>
          <w:iCs/>
          <w:sz w:val="22"/>
        </w:rPr>
        <w:t xml:space="preserve">, </w:t>
      </w:r>
      <w:r w:rsidRPr="00C4706A">
        <w:rPr>
          <w:sz w:val="22"/>
        </w:rPr>
        <w:t xml:space="preserve">lance </w:t>
      </w:r>
      <w:r w:rsidR="00544EDB" w:rsidRPr="00544EDB">
        <w:rPr>
          <w:b/>
          <w:bCs/>
          <w:iCs/>
          <w:spacing w:val="6"/>
          <w:sz w:val="22"/>
          <w:szCs w:val="22"/>
        </w:rPr>
        <w:t>L’ACHEVEMENT DES TRAVAUX DE CONSTRUCTION DES SALLES DE CLASSES DANS CERTAINES ECOLES PUBLIQUES DANS LA COMMUNE DE MEYOMESSALA, DEPARTEMENT DU DJA ET LOBO, REGION DU SUD.</w:t>
      </w:r>
    </w:p>
    <w:p w14:paraId="2110E90A" w14:textId="77777777" w:rsidR="00544EDB" w:rsidRDefault="00544EDB" w:rsidP="00544EDB">
      <w:pPr>
        <w:widowControl w:val="0"/>
        <w:numPr>
          <w:ilvl w:val="0"/>
          <w:numId w:val="82"/>
        </w:numPr>
        <w:autoSpaceDE w:val="0"/>
        <w:spacing w:before="61"/>
        <w:ind w:right="-20"/>
        <w:jc w:val="both"/>
        <w:rPr>
          <w:b/>
          <w:bCs/>
          <w:iCs/>
          <w:spacing w:val="6"/>
          <w:sz w:val="22"/>
          <w:szCs w:val="22"/>
        </w:rPr>
      </w:pPr>
      <w:r w:rsidRPr="00544EDB">
        <w:rPr>
          <w:b/>
          <w:bCs/>
          <w:iCs/>
          <w:spacing w:val="6"/>
          <w:sz w:val="22"/>
          <w:szCs w:val="22"/>
        </w:rPr>
        <w:t>Lot 1 : Achèvement des travaux de construction d’un bloc de deux (02) salles de classes à EP Efoulan Yassaman ;</w:t>
      </w:r>
    </w:p>
    <w:p w14:paraId="2E6BE905" w14:textId="20C8ED51" w:rsidR="006E3AAA" w:rsidRPr="00544EDB" w:rsidRDefault="00544EDB" w:rsidP="00544EDB">
      <w:pPr>
        <w:widowControl w:val="0"/>
        <w:numPr>
          <w:ilvl w:val="0"/>
          <w:numId w:val="82"/>
        </w:numPr>
        <w:autoSpaceDE w:val="0"/>
        <w:spacing w:before="61"/>
        <w:ind w:right="-20"/>
        <w:jc w:val="both"/>
        <w:rPr>
          <w:b/>
          <w:bCs/>
          <w:iCs/>
          <w:spacing w:val="6"/>
          <w:sz w:val="22"/>
          <w:szCs w:val="22"/>
        </w:rPr>
      </w:pPr>
      <w:r w:rsidRPr="00544EDB">
        <w:rPr>
          <w:b/>
          <w:bCs/>
          <w:iCs/>
          <w:spacing w:val="6"/>
          <w:sz w:val="22"/>
          <w:szCs w:val="22"/>
        </w:rPr>
        <w:t>Lot 2 : Achèvement des travaux de construction d’un bloc de deux (02) salles de classes à EP Mintima.</w:t>
      </w:r>
    </w:p>
    <w:p w14:paraId="0271FECE" w14:textId="6ADCAB64" w:rsidR="00273DD0" w:rsidRPr="001E4D0A" w:rsidRDefault="00353DCC" w:rsidP="001E4D0A">
      <w:pPr>
        <w:pStyle w:val="AAOarticles"/>
        <w:rPr>
          <w:rFonts w:ascii="Times New Roman" w:hAnsi="Times New Roman" w:cs="Times New Roman"/>
          <w:sz w:val="24"/>
        </w:rPr>
      </w:pPr>
      <w:r w:rsidRPr="001E4D0A">
        <w:rPr>
          <w:rFonts w:ascii="Times New Roman" w:hAnsi="Times New Roman" w:cs="Times New Roman"/>
          <w:sz w:val="24"/>
        </w:rPr>
        <w:t>Consistance</w:t>
      </w:r>
      <w:r w:rsidR="000F29F1" w:rsidRPr="001E4D0A">
        <w:rPr>
          <w:rFonts w:ascii="Times New Roman" w:hAnsi="Times New Roman" w:cs="Times New Roman"/>
          <w:sz w:val="24"/>
        </w:rPr>
        <w:t xml:space="preserve"> </w:t>
      </w:r>
      <w:r w:rsidRPr="001E4D0A">
        <w:rPr>
          <w:rFonts w:ascii="Times New Roman" w:hAnsi="Times New Roman" w:cs="Times New Roman"/>
          <w:sz w:val="24"/>
        </w:rPr>
        <w:t>des</w:t>
      </w:r>
      <w:r w:rsidR="000F29F1" w:rsidRPr="001E4D0A">
        <w:rPr>
          <w:rFonts w:ascii="Times New Roman" w:hAnsi="Times New Roman" w:cs="Times New Roman"/>
          <w:sz w:val="24"/>
        </w:rPr>
        <w:t xml:space="preserve"> </w:t>
      </w:r>
      <w:r w:rsidRPr="001E4D0A">
        <w:rPr>
          <w:rFonts w:ascii="Times New Roman" w:hAnsi="Times New Roman" w:cs="Times New Roman"/>
          <w:sz w:val="24"/>
        </w:rPr>
        <w:t>travaux</w:t>
      </w:r>
    </w:p>
    <w:p w14:paraId="6A48C9B3" w14:textId="3AB80049" w:rsidR="00273DD0" w:rsidRDefault="00353DCC" w:rsidP="006B793E">
      <w:pPr>
        <w:widowControl w:val="0"/>
        <w:autoSpaceDE w:val="0"/>
        <w:spacing w:line="360" w:lineRule="auto"/>
        <w:jc w:val="both"/>
        <w:rPr>
          <w:sz w:val="22"/>
        </w:rPr>
      </w:pPr>
      <w:r w:rsidRPr="00C4706A">
        <w:rPr>
          <w:sz w:val="22"/>
        </w:rPr>
        <w:t>Les travaux comprennent notamment :</w:t>
      </w:r>
    </w:p>
    <w:p w14:paraId="035D4281" w14:textId="140DD09B" w:rsidR="00587EB3" w:rsidRPr="00587EB3" w:rsidRDefault="007431CD"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00233C32" w14:textId="77777777" w:rsidR="00587EB3" w:rsidRPr="00587EB3" w:rsidRDefault="00587EB3"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28C7F74" w14:textId="77777777" w:rsidR="00587EB3" w:rsidRPr="00587EB3" w:rsidRDefault="00587EB3"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424DCCA4" w14:textId="286D4212" w:rsidR="00587EB3" w:rsidRPr="00587EB3" w:rsidRDefault="00587EB3"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1B0773D7" w14:textId="4D3CCA91" w:rsidR="0006418D" w:rsidRPr="00544EDB" w:rsidRDefault="00587EB3" w:rsidP="0006418D">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r w:rsidR="0006418D" w:rsidRPr="00544EDB">
        <w:rPr>
          <w:sz w:val="20"/>
        </w:rPr>
        <w:t xml:space="preserve">      </w:t>
      </w:r>
    </w:p>
    <w:p w14:paraId="1C9DD0CC" w14:textId="77777777" w:rsidR="00305AF5" w:rsidRPr="00C13F06" w:rsidRDefault="00305AF5" w:rsidP="0029472D">
      <w:pPr>
        <w:pStyle w:val="AAOarticles"/>
        <w:rPr>
          <w:rFonts w:ascii="Times New Roman" w:hAnsi="Times New Roman" w:cs="Times New Roman"/>
        </w:rPr>
      </w:pPr>
      <w:r w:rsidRPr="00C13F06">
        <w:rPr>
          <w:rFonts w:ascii="Times New Roman" w:hAnsi="Times New Roman" w:cs="Times New Roman"/>
        </w:rPr>
        <w:t xml:space="preserve">Tranches/Allotissement </w:t>
      </w:r>
    </w:p>
    <w:p w14:paraId="07D3DBE5" w14:textId="2BDD0B9E" w:rsidR="000123B6" w:rsidRDefault="00C13F06" w:rsidP="00865046">
      <w:pPr>
        <w:widowControl w:val="0"/>
        <w:autoSpaceDE w:val="0"/>
        <w:spacing w:line="360" w:lineRule="auto"/>
        <w:jc w:val="both"/>
        <w:rPr>
          <w:bCs/>
        </w:rPr>
      </w:pPr>
      <w:r w:rsidRPr="00C13F06">
        <w:rPr>
          <w:bCs/>
        </w:rPr>
        <w:t>Les travaux sont subdivisés en lots ci-après définis :</w:t>
      </w:r>
    </w:p>
    <w:p w14:paraId="3BF133A1" w14:textId="77777777" w:rsidR="00544EDB" w:rsidRPr="00544EDB" w:rsidRDefault="00544EDB" w:rsidP="00544EDB">
      <w:pPr>
        <w:widowControl w:val="0"/>
        <w:numPr>
          <w:ilvl w:val="0"/>
          <w:numId w:val="82"/>
        </w:numPr>
        <w:autoSpaceDE w:val="0"/>
        <w:spacing w:before="61"/>
        <w:ind w:right="-20"/>
        <w:jc w:val="both"/>
        <w:rPr>
          <w:b/>
          <w:bCs/>
          <w:iCs/>
          <w:spacing w:val="6"/>
          <w:sz w:val="22"/>
          <w:szCs w:val="26"/>
        </w:rPr>
      </w:pPr>
      <w:r w:rsidRPr="00544EDB">
        <w:rPr>
          <w:b/>
          <w:bCs/>
          <w:iCs/>
          <w:spacing w:val="6"/>
          <w:sz w:val="22"/>
          <w:szCs w:val="26"/>
        </w:rPr>
        <w:t>Lot 1 : Achèvement des travaux de construction d’un bloc de deux (02) salles de classes à EP Efoulan Yassaman ;</w:t>
      </w:r>
    </w:p>
    <w:p w14:paraId="32396C14" w14:textId="50381961" w:rsidR="00C13F06" w:rsidRPr="00544EDB" w:rsidRDefault="00544EDB" w:rsidP="00544EDB">
      <w:pPr>
        <w:widowControl w:val="0"/>
        <w:numPr>
          <w:ilvl w:val="0"/>
          <w:numId w:val="82"/>
        </w:numPr>
        <w:autoSpaceDE w:val="0"/>
        <w:spacing w:before="61"/>
        <w:ind w:right="-20"/>
        <w:jc w:val="both"/>
        <w:rPr>
          <w:b/>
          <w:bCs/>
          <w:iCs/>
          <w:spacing w:val="6"/>
          <w:sz w:val="22"/>
          <w:szCs w:val="26"/>
        </w:rPr>
      </w:pPr>
      <w:r w:rsidRPr="00544EDB">
        <w:rPr>
          <w:b/>
          <w:bCs/>
          <w:iCs/>
          <w:spacing w:val="6"/>
          <w:sz w:val="22"/>
          <w:szCs w:val="26"/>
        </w:rPr>
        <w:t>Lot 2 : Achèvement des travaux de construction d’un bloc de deux (02) salles de classes à EP Mintima.</w:t>
      </w:r>
    </w:p>
    <w:p w14:paraId="66A62E8F"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Coût prévisionnel</w:t>
      </w:r>
    </w:p>
    <w:p w14:paraId="333220AB" w14:textId="77777777" w:rsidR="00321382" w:rsidRDefault="00353DCC" w:rsidP="00865046">
      <w:pPr>
        <w:widowControl w:val="0"/>
        <w:autoSpaceDE w:val="0"/>
        <w:spacing w:after="120" w:line="360" w:lineRule="auto"/>
        <w:jc w:val="both"/>
        <w:rPr>
          <w:bCs/>
        </w:rPr>
      </w:pPr>
      <w:r w:rsidRPr="0029472D">
        <w:rPr>
          <w:bCs/>
        </w:rPr>
        <w:t>Le coût prévisionnel de l’opération à l’issue des études préalables est de</w:t>
      </w:r>
      <w:r w:rsidR="000123B6">
        <w:rPr>
          <w:bCs/>
        </w:rPr>
        <w:t> </w:t>
      </w:r>
      <w:r w:rsidR="000123B6" w:rsidRPr="000123B6">
        <w:rPr>
          <w:bCs/>
        </w:rPr>
        <w:t>:</w:t>
      </w:r>
      <w:r w:rsidR="001D43A5">
        <w:rPr>
          <w:bCs/>
        </w:rPr>
        <w:t xml:space="preserve"> </w:t>
      </w:r>
    </w:p>
    <w:p w14:paraId="7C5C2C0E" w14:textId="5BFF41E5" w:rsidR="000123B6" w:rsidRPr="00321382" w:rsidRDefault="00321382" w:rsidP="00321382">
      <w:pPr>
        <w:pStyle w:val="Paragraphedeliste"/>
        <w:widowControl w:val="0"/>
        <w:numPr>
          <w:ilvl w:val="0"/>
          <w:numId w:val="117"/>
        </w:numPr>
        <w:autoSpaceDE w:val="0"/>
        <w:spacing w:after="120" w:line="360" w:lineRule="auto"/>
        <w:jc w:val="both"/>
        <w:rPr>
          <w:rFonts w:ascii="Times New Roman" w:hAnsi="Times New Roman"/>
          <w:b/>
          <w:bCs/>
          <w:spacing w:val="6"/>
        </w:rPr>
      </w:pPr>
      <w:r>
        <w:rPr>
          <w:rFonts w:ascii="Times New Roman" w:hAnsi="Times New Roman"/>
          <w:b/>
          <w:bCs/>
          <w:spacing w:val="6"/>
        </w:rPr>
        <w:t>Lot 1 : 10</w:t>
      </w:r>
      <w:r w:rsidR="008D5276" w:rsidRPr="00321382">
        <w:rPr>
          <w:rFonts w:ascii="Times New Roman" w:hAnsi="Times New Roman"/>
          <w:b/>
          <w:bCs/>
          <w:spacing w:val="6"/>
        </w:rPr>
        <w:t xml:space="preserve"> 000 000 (dix millions) </w:t>
      </w:r>
      <w:r w:rsidRPr="00321382">
        <w:rPr>
          <w:rFonts w:ascii="Times New Roman" w:hAnsi="Times New Roman"/>
          <w:b/>
          <w:bCs/>
          <w:spacing w:val="6"/>
        </w:rPr>
        <w:t>francs CFA</w:t>
      </w:r>
      <w:r>
        <w:rPr>
          <w:rFonts w:ascii="Times New Roman" w:hAnsi="Times New Roman"/>
          <w:bCs/>
          <w:spacing w:val="6"/>
        </w:rPr>
        <w:t xml:space="preserve"> </w:t>
      </w:r>
      <w:r w:rsidR="000123B6" w:rsidRPr="00321382">
        <w:rPr>
          <w:rFonts w:ascii="Times New Roman" w:hAnsi="Times New Roman"/>
          <w:sz w:val="20"/>
        </w:rPr>
        <w:t>;</w:t>
      </w:r>
    </w:p>
    <w:p w14:paraId="6DE76916" w14:textId="06F3E3CC" w:rsidR="00321382" w:rsidRPr="00321382" w:rsidRDefault="00321382" w:rsidP="00321382">
      <w:pPr>
        <w:pStyle w:val="Paragraphedeliste"/>
        <w:widowControl w:val="0"/>
        <w:numPr>
          <w:ilvl w:val="0"/>
          <w:numId w:val="117"/>
        </w:numPr>
        <w:autoSpaceDE w:val="0"/>
        <w:spacing w:after="120" w:line="360" w:lineRule="auto"/>
        <w:jc w:val="both"/>
        <w:rPr>
          <w:rFonts w:ascii="Times New Roman" w:hAnsi="Times New Roman"/>
          <w:b/>
          <w:bCs/>
          <w:spacing w:val="6"/>
        </w:rPr>
      </w:pPr>
      <w:r>
        <w:rPr>
          <w:rFonts w:ascii="Times New Roman" w:hAnsi="Times New Roman"/>
          <w:b/>
          <w:bCs/>
          <w:spacing w:val="6"/>
        </w:rPr>
        <w:t>Lot 2 : 11 000 000 (onze millions) francs CFA.</w:t>
      </w:r>
    </w:p>
    <w:p w14:paraId="6F12F8D1" w14:textId="77777777" w:rsidR="00305AF5" w:rsidRPr="0029472D" w:rsidRDefault="00305AF5" w:rsidP="0029472D">
      <w:pPr>
        <w:pStyle w:val="AAOarticles"/>
        <w:rPr>
          <w:rFonts w:ascii="Times New Roman" w:hAnsi="Times New Roman" w:cs="Times New Roman"/>
        </w:rPr>
      </w:pPr>
      <w:r w:rsidRPr="0029472D">
        <w:rPr>
          <w:rFonts w:ascii="Times New Roman" w:hAnsi="Times New Roman" w:cs="Times New Roman"/>
        </w:rPr>
        <w:t xml:space="preserve">Délai prévisionnel d’exécution </w:t>
      </w:r>
    </w:p>
    <w:p w14:paraId="5B9C6FA4" w14:textId="78562111" w:rsidR="00AF3A6E" w:rsidRPr="0029472D" w:rsidRDefault="00305AF5" w:rsidP="00230C15">
      <w:pPr>
        <w:widowControl w:val="0"/>
        <w:autoSpaceDE w:val="0"/>
        <w:spacing w:after="120" w:line="360" w:lineRule="auto"/>
        <w:jc w:val="both"/>
      </w:pPr>
      <w:r w:rsidRPr="0029472D">
        <w:t xml:space="preserve">Le délai maximum prévu par le Maître d’Ouvrage pour la réalisation des travaux, objet du présent </w:t>
      </w:r>
      <w:r w:rsidR="002703F5" w:rsidRPr="0029472D">
        <w:t>A</w:t>
      </w:r>
      <w:r w:rsidRPr="0029472D">
        <w:t>ppel d’</w:t>
      </w:r>
      <w:r w:rsidR="002703F5" w:rsidRPr="0029472D">
        <w:t>O</w:t>
      </w:r>
      <w:r w:rsidRPr="0029472D">
        <w:t xml:space="preserve">ffres est de </w:t>
      </w:r>
      <w:r w:rsidR="000123B6">
        <w:rPr>
          <w:i/>
          <w:iCs/>
        </w:rPr>
        <w:t>03 (trois)</w:t>
      </w:r>
      <w:r w:rsidRPr="0029472D">
        <w:rPr>
          <w:i/>
          <w:iCs/>
        </w:rPr>
        <w:t xml:space="preserve"> </w:t>
      </w:r>
      <w:r w:rsidRPr="0029472D">
        <w:t xml:space="preserve">mois </w:t>
      </w:r>
      <w:r w:rsidR="00C55F1D" w:rsidRPr="0029472D">
        <w:t>calendaires</w:t>
      </w:r>
      <w:r w:rsidR="00C13F06">
        <w:t xml:space="preserve"> pour chaque </w:t>
      </w:r>
      <w:r w:rsidR="002478D8">
        <w:t>lot</w:t>
      </w:r>
      <w:r w:rsidRPr="0029472D">
        <w:t xml:space="preserve">. Ce délai court à compter de la date </w:t>
      </w:r>
      <w:r w:rsidRPr="0029472D">
        <w:lastRenderedPageBreak/>
        <w:t>de notification de l’</w:t>
      </w:r>
      <w:r w:rsidR="002703F5" w:rsidRPr="0029472D">
        <w:t>O</w:t>
      </w:r>
      <w:r w:rsidRPr="0029472D">
        <w:t xml:space="preserve">rdre de </w:t>
      </w:r>
      <w:r w:rsidR="002703F5" w:rsidRPr="0029472D">
        <w:t>S</w:t>
      </w:r>
      <w:r w:rsidRPr="0029472D">
        <w:t>ervice</w:t>
      </w:r>
      <w:r w:rsidR="006B793E" w:rsidRPr="0029472D">
        <w:t xml:space="preserve"> de commencer les prestations. </w:t>
      </w:r>
    </w:p>
    <w:p w14:paraId="2A5C203E"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Participation</w:t>
      </w:r>
      <w:r w:rsidR="006C385C" w:rsidRPr="0029472D">
        <w:rPr>
          <w:rFonts w:ascii="Times New Roman" w:hAnsi="Times New Roman" w:cs="Times New Roman"/>
        </w:rPr>
        <w:t xml:space="preserve"> </w:t>
      </w:r>
      <w:r w:rsidRPr="0029472D">
        <w:rPr>
          <w:rFonts w:ascii="Times New Roman" w:hAnsi="Times New Roman" w:cs="Times New Roman"/>
        </w:rPr>
        <w:t>et</w:t>
      </w:r>
      <w:r w:rsidR="006C385C" w:rsidRPr="0029472D">
        <w:rPr>
          <w:rFonts w:ascii="Times New Roman" w:hAnsi="Times New Roman" w:cs="Times New Roman"/>
        </w:rPr>
        <w:t xml:space="preserve"> </w:t>
      </w:r>
      <w:r w:rsidRPr="0029472D">
        <w:rPr>
          <w:rFonts w:ascii="Times New Roman" w:hAnsi="Times New Roman" w:cs="Times New Roman"/>
        </w:rPr>
        <w:t>origine</w:t>
      </w:r>
    </w:p>
    <w:p w14:paraId="2B4DB395" w14:textId="7C0EBA86" w:rsidR="00273DD0" w:rsidRPr="0029472D" w:rsidRDefault="0077279F" w:rsidP="006B793E">
      <w:pPr>
        <w:widowControl w:val="0"/>
        <w:autoSpaceDE w:val="0"/>
        <w:spacing w:line="360" w:lineRule="auto"/>
        <w:jc w:val="both"/>
      </w:pPr>
      <w:r w:rsidRPr="0029472D">
        <w:rPr>
          <w:spacing w:val="5"/>
        </w:rPr>
        <w:t>L</w:t>
      </w:r>
      <w:r w:rsidRPr="0029472D">
        <w:t xml:space="preserve">a </w:t>
      </w:r>
      <w:r w:rsidRPr="0029472D">
        <w:rPr>
          <w:spacing w:val="5"/>
        </w:rPr>
        <w:t>participatio</w:t>
      </w:r>
      <w:r w:rsidRPr="0029472D">
        <w:t xml:space="preserve">n </w:t>
      </w:r>
      <w:r w:rsidRPr="0029472D">
        <w:rPr>
          <w:spacing w:val="5"/>
        </w:rPr>
        <w:t>a</w:t>
      </w:r>
      <w:r w:rsidRPr="0029472D">
        <w:t xml:space="preserve">u </w:t>
      </w:r>
      <w:r w:rsidRPr="0029472D">
        <w:rPr>
          <w:spacing w:val="5"/>
        </w:rPr>
        <w:t>présen</w:t>
      </w:r>
      <w:r w:rsidRPr="0029472D">
        <w:t xml:space="preserve">t </w:t>
      </w:r>
      <w:r w:rsidRPr="0029472D">
        <w:rPr>
          <w:spacing w:val="5"/>
        </w:rPr>
        <w:t>Appe</w:t>
      </w:r>
      <w:r w:rsidRPr="0029472D">
        <w:t xml:space="preserve">l </w:t>
      </w:r>
      <w:r w:rsidRPr="0029472D">
        <w:rPr>
          <w:spacing w:val="5"/>
        </w:rPr>
        <w:t>d’Offre</w:t>
      </w:r>
      <w:r w:rsidRPr="0029472D">
        <w:t xml:space="preserve">s </w:t>
      </w:r>
      <w:r w:rsidRPr="0029472D">
        <w:rPr>
          <w:spacing w:val="5"/>
        </w:rPr>
        <w:t xml:space="preserve">est </w:t>
      </w:r>
      <w:r w:rsidRPr="0029472D">
        <w:t xml:space="preserve">ouverte à </w:t>
      </w:r>
      <w:r>
        <w:rPr>
          <w:i/>
          <w:iCs/>
        </w:rPr>
        <w:t>toutes les Entreprises de droit camerounais exerçant dans les domaines concernés par cet appel d’offres</w:t>
      </w:r>
      <w:r w:rsidR="001E317A" w:rsidRPr="0029472D">
        <w:t>.</w:t>
      </w:r>
    </w:p>
    <w:p w14:paraId="5EEF126D"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Financement</w:t>
      </w:r>
    </w:p>
    <w:p w14:paraId="14A2BB63" w14:textId="6ACAC1B9" w:rsidR="00273DD0" w:rsidRPr="0029472D" w:rsidRDefault="00353DCC" w:rsidP="00230C15">
      <w:pPr>
        <w:widowControl w:val="0"/>
        <w:autoSpaceDE w:val="0"/>
        <w:spacing w:after="120" w:line="360" w:lineRule="auto"/>
        <w:jc w:val="both"/>
        <w:rPr>
          <w:i/>
          <w:iCs/>
        </w:rPr>
      </w:pPr>
      <w:r w:rsidRPr="0029472D">
        <w:rPr>
          <w:spacing w:val="5"/>
        </w:rPr>
        <w:t>Le</w:t>
      </w:r>
      <w:r w:rsidRPr="0029472D">
        <w:t xml:space="preserve">s </w:t>
      </w:r>
      <w:r w:rsidRPr="0029472D">
        <w:rPr>
          <w:spacing w:val="5"/>
        </w:rPr>
        <w:t>travau</w:t>
      </w:r>
      <w:r w:rsidRPr="0029472D">
        <w:t xml:space="preserve">x </w:t>
      </w:r>
      <w:r w:rsidRPr="0029472D">
        <w:rPr>
          <w:spacing w:val="5"/>
        </w:rPr>
        <w:t>obje</w:t>
      </w:r>
      <w:r w:rsidRPr="0029472D">
        <w:t xml:space="preserve">t </w:t>
      </w:r>
      <w:r w:rsidRPr="0029472D">
        <w:rPr>
          <w:spacing w:val="5"/>
        </w:rPr>
        <w:t>d</w:t>
      </w:r>
      <w:r w:rsidRPr="0029472D">
        <w:t xml:space="preserve">u </w:t>
      </w:r>
      <w:r w:rsidRPr="0029472D">
        <w:rPr>
          <w:spacing w:val="5"/>
        </w:rPr>
        <w:t>présen</w:t>
      </w:r>
      <w:r w:rsidRPr="0029472D">
        <w:t xml:space="preserve">t </w:t>
      </w:r>
      <w:r w:rsidR="002703F5" w:rsidRPr="0029472D">
        <w:rPr>
          <w:spacing w:val="5"/>
        </w:rPr>
        <w:t>A</w:t>
      </w:r>
      <w:r w:rsidRPr="0029472D">
        <w:rPr>
          <w:spacing w:val="5"/>
        </w:rPr>
        <w:t>ppe</w:t>
      </w:r>
      <w:r w:rsidRPr="0029472D">
        <w:t xml:space="preserve">l </w:t>
      </w:r>
      <w:r w:rsidRPr="0029472D">
        <w:rPr>
          <w:spacing w:val="5"/>
        </w:rPr>
        <w:t>d'</w:t>
      </w:r>
      <w:r w:rsidR="002703F5" w:rsidRPr="0029472D">
        <w:rPr>
          <w:spacing w:val="5"/>
        </w:rPr>
        <w:t>O</w:t>
      </w:r>
      <w:r w:rsidRPr="0029472D">
        <w:rPr>
          <w:spacing w:val="5"/>
        </w:rPr>
        <w:t xml:space="preserve">ffres </w:t>
      </w:r>
      <w:r w:rsidRPr="0029472D">
        <w:t xml:space="preserve">sont financés par </w:t>
      </w:r>
      <w:r w:rsidR="0077279F">
        <w:rPr>
          <w:i/>
          <w:iCs/>
        </w:rPr>
        <w:t xml:space="preserve">Budget d’Investissement </w:t>
      </w:r>
      <w:r w:rsidR="00BF2776">
        <w:rPr>
          <w:i/>
          <w:iCs/>
        </w:rPr>
        <w:t>Public</w:t>
      </w:r>
      <w:r w:rsidR="00BF2776" w:rsidRPr="0029472D">
        <w:rPr>
          <w:i/>
          <w:iCs/>
        </w:rPr>
        <w:t xml:space="preserve"> de</w:t>
      </w:r>
      <w:r w:rsidR="00BF2776">
        <w:t xml:space="preserve"> </w:t>
      </w:r>
      <w:r w:rsidRPr="0029472D">
        <w:rPr>
          <w:spacing w:val="4"/>
        </w:rPr>
        <w:t>l’exercic</w:t>
      </w:r>
      <w:r w:rsidRPr="0029472D">
        <w:t>e</w:t>
      </w:r>
      <w:r w:rsidR="00BF2776">
        <w:t xml:space="preserve"> 2025</w:t>
      </w:r>
      <w:r w:rsidR="00BF2776" w:rsidRPr="0029472D">
        <w:rPr>
          <w:i/>
          <w:iCs/>
        </w:rPr>
        <w:t xml:space="preserve"> sur</w:t>
      </w:r>
      <w:r w:rsidR="006C385C" w:rsidRPr="0029472D">
        <w:t xml:space="preserve"> </w:t>
      </w:r>
      <w:r w:rsidRPr="0029472D">
        <w:rPr>
          <w:spacing w:val="4"/>
        </w:rPr>
        <w:t>l</w:t>
      </w:r>
      <w:r w:rsidRPr="0029472D">
        <w:t xml:space="preserve">a </w:t>
      </w:r>
      <w:r w:rsidRPr="0029472D">
        <w:rPr>
          <w:spacing w:val="4"/>
        </w:rPr>
        <w:t>lign</w:t>
      </w:r>
      <w:r w:rsidRPr="0029472D">
        <w:t xml:space="preserve">e </w:t>
      </w:r>
      <w:r w:rsidRPr="0029472D">
        <w:rPr>
          <w:spacing w:val="4"/>
        </w:rPr>
        <w:t xml:space="preserve">d’imputation </w:t>
      </w:r>
      <w:r w:rsidRPr="0029472D">
        <w:t>budgétaire</w:t>
      </w:r>
      <w:r w:rsidR="006C385C" w:rsidRPr="0029472D">
        <w:t xml:space="preserve"> </w:t>
      </w:r>
      <w:r w:rsidRPr="0029472D">
        <w:t>n°</w:t>
      </w:r>
      <w:r w:rsidR="00501F78" w:rsidRPr="00501F78">
        <w:rPr>
          <w:b/>
          <w:i/>
          <w:iCs/>
          <w:color w:val="FF0000"/>
        </w:rPr>
        <w:t>59 15 102 01 641826 523314</w:t>
      </w:r>
    </w:p>
    <w:p w14:paraId="3DE517BF" w14:textId="0062A2B1"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Mode de soumission </w:t>
      </w:r>
    </w:p>
    <w:p w14:paraId="40E278CD" w14:textId="7B5B590F" w:rsidR="002415D7" w:rsidRPr="0029472D" w:rsidRDefault="00BF2776" w:rsidP="00230C15">
      <w:pPr>
        <w:widowControl w:val="0"/>
        <w:autoSpaceDE w:val="0"/>
        <w:adjustRightInd w:val="0"/>
        <w:spacing w:before="11" w:line="360" w:lineRule="auto"/>
        <w:jc w:val="both"/>
      </w:pPr>
      <w:r w:rsidRPr="00BF2776">
        <w:t>Le mode de soumission retenu pour cette consultation est le hors ligne</w:t>
      </w:r>
      <w:r w:rsidR="002415D7" w:rsidRPr="0029472D">
        <w:t>.</w:t>
      </w:r>
    </w:p>
    <w:p w14:paraId="1BAE9B9D" w14:textId="5C0C4543"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Cautionnement de soumission </w:t>
      </w:r>
    </w:p>
    <w:p w14:paraId="18304794" w14:textId="77777777" w:rsidR="00E76D45" w:rsidRDefault="00F043E0" w:rsidP="006B793E">
      <w:pPr>
        <w:widowControl w:val="0"/>
        <w:autoSpaceDE w:val="0"/>
        <w:spacing w:line="360" w:lineRule="auto"/>
        <w:jc w:val="both"/>
      </w:pPr>
      <w:r w:rsidRPr="0029472D">
        <w:t xml:space="preserve">Chaque soumissionnaire doit joindre à ses pièces administratives un cautionnement de </w:t>
      </w:r>
      <w:bookmarkStart w:id="10" w:name="_Hlk158734416"/>
      <w:r w:rsidR="001D43A5" w:rsidRPr="0029472D">
        <w:t>soumission</w:t>
      </w:r>
      <w:r w:rsidR="001D43A5">
        <w:t xml:space="preserve"> acquitté</w:t>
      </w:r>
      <w:r w:rsidRPr="003765BC">
        <w:t xml:space="preserve"> à la main</w:t>
      </w:r>
      <w:r w:rsidR="003765BC" w:rsidRPr="003765BC">
        <w:t xml:space="preserve"> et timbrée</w:t>
      </w:r>
      <w:r w:rsidRPr="0029472D">
        <w:t>,</w:t>
      </w:r>
      <w:bookmarkEnd w:id="10"/>
      <w:r w:rsidRPr="0029472D">
        <w:t xml:space="preserve"> délivrée par un organisme ou une institution financière agréée par le Ministre chargé des finances pour émettre les cautions dans </w:t>
      </w:r>
      <w:r w:rsidR="001D43A5" w:rsidRPr="0029472D">
        <w:t>le domaine</w:t>
      </w:r>
      <w:r w:rsidRPr="0029472D">
        <w:t xml:space="preserve"> des marchés publics</w:t>
      </w:r>
      <w:r w:rsidR="002703F5">
        <w:t>,</w:t>
      </w:r>
      <w:r w:rsidR="0066058E" w:rsidRPr="0029472D">
        <w:rPr>
          <w:spacing w:val="16"/>
        </w:rPr>
        <w:t xml:space="preserve"> </w:t>
      </w:r>
      <w:r w:rsidR="0066058E" w:rsidRPr="0029472D">
        <w:t>dont</w:t>
      </w:r>
      <w:r w:rsidR="0066058E" w:rsidRPr="0029472D">
        <w:rPr>
          <w:spacing w:val="16"/>
        </w:rPr>
        <w:t xml:space="preserve"> </w:t>
      </w:r>
      <w:r w:rsidR="0066058E" w:rsidRPr="0029472D">
        <w:t>la</w:t>
      </w:r>
      <w:r w:rsidR="0066058E" w:rsidRPr="0029472D">
        <w:rPr>
          <w:spacing w:val="16"/>
        </w:rPr>
        <w:t xml:space="preserve"> </w:t>
      </w:r>
      <w:r w:rsidR="0066058E" w:rsidRPr="0029472D">
        <w:t>liste</w:t>
      </w:r>
      <w:r w:rsidR="0066058E" w:rsidRPr="0029472D">
        <w:rPr>
          <w:spacing w:val="16"/>
        </w:rPr>
        <w:t xml:space="preserve"> </w:t>
      </w:r>
      <w:r w:rsidR="0066058E" w:rsidRPr="0029472D">
        <w:t>figure dans</w:t>
      </w:r>
      <w:r w:rsidR="0066058E" w:rsidRPr="0029472D">
        <w:rPr>
          <w:spacing w:val="4"/>
        </w:rPr>
        <w:t xml:space="preserve"> </w:t>
      </w:r>
      <w:r w:rsidR="0066058E" w:rsidRPr="0029472D">
        <w:t>la</w:t>
      </w:r>
      <w:r w:rsidR="0066058E" w:rsidRPr="0029472D">
        <w:rPr>
          <w:spacing w:val="4"/>
        </w:rPr>
        <w:t xml:space="preserve"> </w:t>
      </w:r>
      <w:r w:rsidR="001D43A5" w:rsidRPr="0029472D">
        <w:t>pièce</w:t>
      </w:r>
      <w:r w:rsidR="001D43A5" w:rsidRPr="0029472D">
        <w:rPr>
          <w:spacing w:val="4"/>
        </w:rPr>
        <w:t xml:space="preserve"> 14 du</w:t>
      </w:r>
      <w:r w:rsidR="0066058E" w:rsidRPr="0029472D">
        <w:rPr>
          <w:spacing w:val="4"/>
        </w:rPr>
        <w:t xml:space="preserve"> </w:t>
      </w:r>
      <w:r w:rsidR="0066058E" w:rsidRPr="0029472D">
        <w:t>DAO</w:t>
      </w:r>
      <w:r w:rsidR="002703F5">
        <w:t>,</w:t>
      </w:r>
      <w:r w:rsidR="0066058E" w:rsidRPr="0029472D">
        <w:rPr>
          <w:spacing w:val="8"/>
        </w:rPr>
        <w:t xml:space="preserve"> </w:t>
      </w:r>
      <w:r w:rsidR="0066058E" w:rsidRPr="0029472D">
        <w:t>dont le montant s’élève à</w:t>
      </w:r>
      <w:r w:rsidR="00E76D45">
        <w:t> :</w:t>
      </w:r>
    </w:p>
    <w:p w14:paraId="3C08E834" w14:textId="32EB7950" w:rsidR="00E76D45" w:rsidRPr="00B934B0" w:rsidRDefault="00E76D45" w:rsidP="00B934B0">
      <w:pPr>
        <w:pStyle w:val="Paragraphedeliste"/>
        <w:widowControl w:val="0"/>
        <w:numPr>
          <w:ilvl w:val="0"/>
          <w:numId w:val="118"/>
        </w:numPr>
        <w:autoSpaceDE w:val="0"/>
        <w:spacing w:line="360" w:lineRule="auto"/>
        <w:jc w:val="both"/>
        <w:rPr>
          <w:rFonts w:ascii="Times New Roman" w:hAnsi="Times New Roman"/>
          <w:b/>
        </w:rPr>
      </w:pPr>
      <w:r w:rsidRPr="00B934B0">
        <w:rPr>
          <w:rFonts w:ascii="Times New Roman" w:hAnsi="Times New Roman"/>
        </w:rPr>
        <w:t xml:space="preserve">Lot1 : </w:t>
      </w:r>
      <w:r w:rsidRPr="00B934B0">
        <w:rPr>
          <w:rFonts w:ascii="Times New Roman" w:hAnsi="Times New Roman"/>
          <w:b/>
        </w:rPr>
        <w:t>200</w:t>
      </w:r>
      <w:r w:rsidR="00EF6635" w:rsidRPr="00B934B0">
        <w:rPr>
          <w:rFonts w:ascii="Times New Roman" w:hAnsi="Times New Roman"/>
          <w:b/>
        </w:rPr>
        <w:t> 000 (</w:t>
      </w:r>
      <w:r w:rsidR="008D5276" w:rsidRPr="00B934B0">
        <w:rPr>
          <w:rFonts w:ascii="Times New Roman" w:hAnsi="Times New Roman"/>
          <w:b/>
        </w:rPr>
        <w:t>deux</w:t>
      </w:r>
      <w:r w:rsidR="00EF6635" w:rsidRPr="00B934B0">
        <w:rPr>
          <w:rFonts w:ascii="Times New Roman" w:hAnsi="Times New Roman"/>
          <w:b/>
        </w:rPr>
        <w:t xml:space="preserve"> cent mille</w:t>
      </w:r>
      <w:r w:rsidR="002478D8" w:rsidRPr="00B934B0">
        <w:rPr>
          <w:rFonts w:ascii="Times New Roman" w:hAnsi="Times New Roman"/>
          <w:b/>
        </w:rPr>
        <w:t>)</w:t>
      </w:r>
      <w:r w:rsidR="00B934B0" w:rsidRPr="00B934B0">
        <w:rPr>
          <w:rFonts w:ascii="Times New Roman" w:hAnsi="Times New Roman"/>
          <w:b/>
        </w:rPr>
        <w:t xml:space="preserve"> </w:t>
      </w:r>
      <w:r w:rsidR="00B934B0" w:rsidRPr="00B934B0">
        <w:rPr>
          <w:rFonts w:ascii="Times New Roman" w:hAnsi="Times New Roman"/>
          <w:b/>
          <w:bCs/>
        </w:rPr>
        <w:t>francs CFA</w:t>
      </w:r>
      <w:r w:rsidRPr="00B934B0">
        <w:rPr>
          <w:rFonts w:ascii="Times New Roman" w:hAnsi="Times New Roman"/>
          <w:b/>
        </w:rPr>
        <w:t> ;</w:t>
      </w:r>
    </w:p>
    <w:p w14:paraId="4FC9571F" w14:textId="68812833" w:rsidR="00B934B0" w:rsidRPr="00B934B0" w:rsidRDefault="00E76D45" w:rsidP="00B934B0">
      <w:pPr>
        <w:pStyle w:val="Paragraphedeliste"/>
        <w:widowControl w:val="0"/>
        <w:numPr>
          <w:ilvl w:val="0"/>
          <w:numId w:val="118"/>
        </w:numPr>
        <w:autoSpaceDE w:val="0"/>
        <w:spacing w:line="360" w:lineRule="auto"/>
        <w:jc w:val="both"/>
        <w:rPr>
          <w:rFonts w:ascii="Times New Roman" w:hAnsi="Times New Roman"/>
        </w:rPr>
      </w:pPr>
      <w:r w:rsidRPr="00B934B0">
        <w:rPr>
          <w:rFonts w:ascii="Times New Roman" w:hAnsi="Times New Roman"/>
        </w:rPr>
        <w:t>Lot2</w:t>
      </w:r>
      <w:r w:rsidRPr="00B934B0">
        <w:rPr>
          <w:rFonts w:ascii="Times New Roman" w:hAnsi="Times New Roman"/>
          <w:b/>
        </w:rPr>
        <w:t> </w:t>
      </w:r>
      <w:r w:rsidR="00B934B0" w:rsidRPr="00B934B0">
        <w:rPr>
          <w:rFonts w:ascii="Times New Roman" w:hAnsi="Times New Roman"/>
          <w:b/>
        </w:rPr>
        <w:t>: 220</w:t>
      </w:r>
      <w:r w:rsidRPr="00B934B0">
        <w:rPr>
          <w:rFonts w:ascii="Times New Roman" w:hAnsi="Times New Roman"/>
          <w:b/>
        </w:rPr>
        <w:t> 000 (deux cent vingt mille)</w:t>
      </w:r>
      <w:r w:rsidR="00B934B0" w:rsidRPr="00B934B0">
        <w:rPr>
          <w:rFonts w:ascii="Times New Roman" w:hAnsi="Times New Roman"/>
          <w:b/>
          <w:bCs/>
          <w:spacing w:val="6"/>
        </w:rPr>
        <w:t xml:space="preserve"> </w:t>
      </w:r>
      <w:r w:rsidR="00B934B0" w:rsidRPr="00B934B0">
        <w:rPr>
          <w:rFonts w:ascii="Times New Roman" w:hAnsi="Times New Roman"/>
          <w:b/>
          <w:bCs/>
        </w:rPr>
        <w:t>francs CFA</w:t>
      </w:r>
      <w:r w:rsidRPr="00B934B0">
        <w:rPr>
          <w:rFonts w:ascii="Times New Roman" w:hAnsi="Times New Roman"/>
        </w:rPr>
        <w:t xml:space="preserve"> </w:t>
      </w:r>
    </w:p>
    <w:p w14:paraId="0964A094" w14:textId="79552D99" w:rsidR="00F043E0" w:rsidRPr="0029472D" w:rsidRDefault="00B934B0" w:rsidP="00B934B0">
      <w:pPr>
        <w:widowControl w:val="0"/>
        <w:autoSpaceDE w:val="0"/>
        <w:spacing w:line="360" w:lineRule="auto"/>
        <w:jc w:val="both"/>
      </w:pPr>
      <w:r>
        <w:t>V</w:t>
      </w:r>
      <w:r w:rsidR="0066058E" w:rsidRPr="00B934B0">
        <w:rPr>
          <w:spacing w:val="1"/>
        </w:rPr>
        <w:t>alable</w:t>
      </w:r>
      <w:r w:rsidR="0066058E" w:rsidRPr="0029472D">
        <w:t xml:space="preserve"> jusqu'à trente (30) jours au-delà de la date initiale de validité des offres.</w:t>
      </w:r>
      <w:r w:rsidR="00F043E0" w:rsidRPr="0029472D">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29472D">
        <w:t>Une caution de soumission produite</w:t>
      </w:r>
      <w:r w:rsidR="002703F5">
        <w:t>,</w:t>
      </w:r>
      <w:r w:rsidR="0059336E" w:rsidRPr="0029472D">
        <w:t xml:space="preserve"> mais n'ayant aucun rapport avec la consultation concernée est considérée comme absente.</w:t>
      </w:r>
      <w:r w:rsidR="0059336E" w:rsidRPr="00B934B0">
        <w:rPr>
          <w:lang w:val="fr-CM"/>
        </w:rPr>
        <w:t xml:space="preserve"> La caution de soumission présentée par un soumissionnaire au cours de la séance d’ouverture des plis est irrecevable.</w:t>
      </w:r>
    </w:p>
    <w:p w14:paraId="21B4B090" w14:textId="499F26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Consultation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p>
    <w:p w14:paraId="05AC6E8F" w14:textId="77777777" w:rsidR="00127EBB" w:rsidRDefault="00127EBB" w:rsidP="00127EBB">
      <w:pPr>
        <w:widowControl w:val="0"/>
        <w:autoSpaceDE w:val="0"/>
        <w:spacing w:before="11" w:line="360" w:lineRule="auto"/>
        <w:jc w:val="both"/>
      </w:pPr>
      <w:r>
        <w:t>Le dossier physique peut être consulté gratuitement dans les services du Maître d’Ouvrage aux heures ouvrables au service SIGAMP, numéro de téléphone, 674 65 10 70/ 690 78 56 20, dès publication du présent avis.</w:t>
      </w:r>
    </w:p>
    <w:p w14:paraId="3BD15CB7" w14:textId="431A1148" w:rsidR="0066058E" w:rsidRPr="0029472D" w:rsidRDefault="00127EBB" w:rsidP="00127EBB">
      <w:pPr>
        <w:widowControl w:val="0"/>
        <w:autoSpaceDE w:val="0"/>
        <w:spacing w:before="11" w:line="360" w:lineRule="auto"/>
        <w:jc w:val="both"/>
      </w:pPr>
      <w:r>
        <w:t xml:space="preserve">Il peut également être consulté en ligne sur la plateforme COLEPS aux adresses </w:t>
      </w:r>
      <w:r w:rsidRPr="00127EBB">
        <w:rPr>
          <w:b/>
        </w:rPr>
        <w:t>http://www.marchespublics.cm et http://www.publiccontracts.cm</w:t>
      </w:r>
      <w:r>
        <w:t>, sur le site internet de l'ARMP</w:t>
      </w:r>
      <w:r w:rsidR="00B27A0C" w:rsidRPr="0029472D">
        <w:t>.</w:t>
      </w:r>
    </w:p>
    <w:p w14:paraId="20EFD401" w14:textId="58F041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Acquisition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r w:rsidR="007A3942" w:rsidRPr="0029472D">
        <w:rPr>
          <w:rFonts w:ascii="Times New Roman" w:hAnsi="Times New Roman" w:cs="Times New Roman"/>
        </w:rPr>
        <w:t xml:space="preserve"> </w:t>
      </w:r>
    </w:p>
    <w:p w14:paraId="32117AED" w14:textId="72E44545" w:rsidR="00346534" w:rsidRDefault="00346534" w:rsidP="00346534">
      <w:pPr>
        <w:widowControl w:val="0"/>
        <w:autoSpaceDE w:val="0"/>
        <w:spacing w:after="60" w:line="360" w:lineRule="auto"/>
        <w:jc w:val="both"/>
      </w:pPr>
      <w:r>
        <w:t xml:space="preserve">La version physique du dossier d’appel d’offres peut être obtenue au Lieu de retrait du DAO au service du courrier du SIGAMP </w:t>
      </w:r>
      <w:r w:rsidR="00356D77">
        <w:t>au numéro</w:t>
      </w:r>
      <w:r>
        <w:t xml:space="preserve"> téléphone 697 55 09 57/ 678 62 75 12 dès publication du </w:t>
      </w:r>
      <w:r>
        <w:lastRenderedPageBreak/>
        <w:t xml:space="preserve">présent avis, contre versement d’une somme non remboursable des frais d’achat du DAO de </w:t>
      </w:r>
      <w:r w:rsidR="00E76D45">
        <w:rPr>
          <w:color w:val="FF0000"/>
        </w:rPr>
        <w:t>42 000</w:t>
      </w:r>
      <w:r w:rsidRPr="00D420B5">
        <w:rPr>
          <w:color w:val="FF0000"/>
        </w:rPr>
        <w:t xml:space="preserve"> (</w:t>
      </w:r>
      <w:r w:rsidR="00E76D45">
        <w:rPr>
          <w:color w:val="FF0000"/>
        </w:rPr>
        <w:t>quarante-deux</w:t>
      </w:r>
      <w:r w:rsidRPr="00D420B5">
        <w:rPr>
          <w:color w:val="FF0000"/>
        </w:rPr>
        <w:t xml:space="preserve"> mille)</w:t>
      </w:r>
      <w:r>
        <w:t xml:space="preserve"> Francs CFA, payable auprès </w:t>
      </w:r>
      <w:r w:rsidR="00356D77">
        <w:t>du comptable public</w:t>
      </w:r>
      <w:r>
        <w:t xml:space="preserve"> de la Commune (le Receveur Municipal). </w:t>
      </w:r>
    </w:p>
    <w:p w14:paraId="71AB1293" w14:textId="59C540CB" w:rsidR="0066058E" w:rsidRPr="0029472D" w:rsidRDefault="0066058E" w:rsidP="00230C15">
      <w:pPr>
        <w:widowControl w:val="0"/>
        <w:autoSpaceDE w:val="0"/>
        <w:adjustRightInd w:val="0"/>
        <w:spacing w:line="360" w:lineRule="auto"/>
      </w:pPr>
      <w:r w:rsidRPr="0029472D">
        <w:rPr>
          <w:bCs/>
        </w:rPr>
        <w:t xml:space="preserve">Il est également possible d’obtenir </w:t>
      </w:r>
      <w:r w:rsidR="007A3942" w:rsidRPr="0029472D">
        <w:rPr>
          <w:bCs/>
        </w:rPr>
        <w:t>la version électronique du dossier</w:t>
      </w:r>
      <w:r w:rsidRPr="0029472D">
        <w:rPr>
          <w:bCs/>
        </w:rPr>
        <w:t xml:space="preserve"> </w:t>
      </w:r>
      <w:r w:rsidRPr="0029472D">
        <w:t xml:space="preserve">par téléchargement gratuit aux adresses sus indiquées pour la version électronique. </w:t>
      </w:r>
      <w:r w:rsidR="00F043E0" w:rsidRPr="0029472D">
        <w:t xml:space="preserve">Toutefois, la soumission par voie physique ou électronique est conditionnée par le paiement des frais d’achat du DAO. </w:t>
      </w:r>
    </w:p>
    <w:p w14:paraId="65BF5D8F" w14:textId="7EE0AD2B"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Remise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0F6263BB" w14:textId="07075283" w:rsidR="00D420B5" w:rsidRPr="001E4D0A" w:rsidRDefault="00D420B5" w:rsidP="00D420B5">
      <w:pPr>
        <w:widowControl w:val="0"/>
        <w:autoSpaceDE w:val="0"/>
        <w:adjustRightInd w:val="0"/>
        <w:spacing w:line="360" w:lineRule="auto"/>
        <w:jc w:val="center"/>
        <w:rPr>
          <w:b/>
          <w:i/>
          <w:iCs/>
        </w:rPr>
      </w:pPr>
      <w:r w:rsidRPr="0029472D">
        <w:rPr>
          <w:i/>
          <w:iCs/>
        </w:rPr>
        <w:t>-Pour la soumission hors ligne, l'offre en sept (07) exemplaires</w:t>
      </w:r>
      <w:r>
        <w:rPr>
          <w:i/>
          <w:iCs/>
        </w:rPr>
        <w:t>,</w:t>
      </w:r>
      <w:r w:rsidRPr="0029472D">
        <w:rPr>
          <w:i/>
          <w:iCs/>
        </w:rPr>
        <w:t xml:space="preserve"> do</w:t>
      </w:r>
      <w:r w:rsidR="00356D77">
        <w:rPr>
          <w:i/>
          <w:iCs/>
        </w:rPr>
        <w:t xml:space="preserve">nt un (01) original et six (06) </w:t>
      </w:r>
      <w:r w:rsidRPr="0029472D">
        <w:rPr>
          <w:i/>
          <w:iCs/>
        </w:rPr>
        <w:t>copies marquées comme tel</w:t>
      </w:r>
      <w:r>
        <w:rPr>
          <w:i/>
          <w:iCs/>
        </w:rPr>
        <w:t>le</w:t>
      </w:r>
      <w:r w:rsidRPr="0029472D">
        <w:rPr>
          <w:i/>
          <w:iCs/>
        </w:rPr>
        <w:t xml:space="preserve">s, devra parvenir </w:t>
      </w:r>
      <w:r>
        <w:rPr>
          <w:i/>
          <w:iCs/>
        </w:rPr>
        <w:t>au service SIGAMP de la Commune de Meyomessala</w:t>
      </w:r>
      <w:r w:rsidRPr="0029472D">
        <w:rPr>
          <w:i/>
          <w:iCs/>
        </w:rPr>
        <w:t>,</w:t>
      </w:r>
      <w:r>
        <w:rPr>
          <w:i/>
          <w:iCs/>
        </w:rPr>
        <w:t xml:space="preserve"> Tél : 669 89 45 90/ 690 78 56 20</w:t>
      </w:r>
      <w:r w:rsidRPr="0029472D">
        <w:rPr>
          <w:i/>
          <w:iCs/>
        </w:rPr>
        <w:t xml:space="preserve"> au plus tard le</w:t>
      </w:r>
      <w:r w:rsidR="00F91AC6">
        <w:rPr>
          <w:i/>
          <w:iCs/>
          <w:color w:val="FF0000"/>
        </w:rPr>
        <w:t>_______________</w:t>
      </w:r>
      <w:r w:rsidRPr="00C42766">
        <w:rPr>
          <w:i/>
          <w:iCs/>
          <w:color w:val="FF0000"/>
        </w:rPr>
        <w:t xml:space="preserve">____ </w:t>
      </w:r>
      <w:r w:rsidRPr="001E4D0A">
        <w:rPr>
          <w:b/>
          <w:i/>
          <w:iCs/>
        </w:rPr>
        <w:t xml:space="preserve">à </w:t>
      </w:r>
      <w:r w:rsidR="001E4D0A" w:rsidRPr="001E4D0A">
        <w:rPr>
          <w:b/>
          <w:i/>
          <w:iCs/>
        </w:rPr>
        <w:t>1</w:t>
      </w:r>
      <w:r w:rsidR="005C4CF0">
        <w:rPr>
          <w:b/>
          <w:i/>
          <w:iCs/>
        </w:rPr>
        <w:t>4</w:t>
      </w:r>
      <w:r w:rsidR="001E4D0A" w:rsidRPr="001E4D0A">
        <w:rPr>
          <w:b/>
          <w:i/>
          <w:iCs/>
        </w:rPr>
        <w:t xml:space="preserve"> </w:t>
      </w:r>
      <w:r w:rsidRPr="001E4D0A">
        <w:rPr>
          <w:b/>
          <w:i/>
          <w:iCs/>
        </w:rPr>
        <w:t>Heure</w:t>
      </w:r>
      <w:r w:rsidR="001E4D0A" w:rsidRPr="001E4D0A">
        <w:rPr>
          <w:b/>
          <w:i/>
          <w:iCs/>
        </w:rPr>
        <w:t>s</w:t>
      </w:r>
      <w:r w:rsidR="00432577" w:rsidRPr="001E4D0A">
        <w:rPr>
          <w:b/>
          <w:i/>
          <w:iCs/>
        </w:rPr>
        <w:t xml:space="preserve">                </w:t>
      </w:r>
    </w:p>
    <w:p w14:paraId="32E1EA1E" w14:textId="77777777" w:rsidR="00402C6B" w:rsidRDefault="00402C6B" w:rsidP="00356D77">
      <w:pPr>
        <w:widowControl w:val="0"/>
        <w:autoSpaceDE w:val="0"/>
        <w:ind w:left="285" w:right="-20"/>
        <w:jc w:val="center"/>
        <w:rPr>
          <w:b/>
          <w:bCs/>
          <w:sz w:val="28"/>
        </w:rPr>
      </w:pPr>
    </w:p>
    <w:p w14:paraId="7A7E6E11" w14:textId="1C6262E2" w:rsidR="00B934B0" w:rsidRDefault="00B934B0" w:rsidP="005C4CF0">
      <w:pPr>
        <w:ind w:right="-23"/>
        <w:contextualSpacing/>
        <w:jc w:val="center"/>
        <w:rPr>
          <w:b/>
          <w:bCs/>
          <w:iCs/>
          <w:spacing w:val="6"/>
          <w:sz w:val="22"/>
        </w:rPr>
      </w:pPr>
      <w:r w:rsidRPr="00716D56">
        <w:rPr>
          <w:b/>
          <w:bCs/>
          <w:spacing w:val="6"/>
          <w:sz w:val="22"/>
        </w:rPr>
        <w:t>DOSSIER D’APPEL D’OFFRES NATIONAL</w:t>
      </w:r>
      <w:r w:rsidRPr="00716D56">
        <w:rPr>
          <w:b/>
          <w:bCs/>
          <w:i/>
          <w:iCs/>
          <w:spacing w:val="6"/>
          <w:sz w:val="22"/>
        </w:rPr>
        <w:t xml:space="preserve"> </w:t>
      </w:r>
      <w:r w:rsidRPr="00716D56">
        <w:rPr>
          <w:b/>
          <w:bCs/>
          <w:spacing w:val="6"/>
          <w:sz w:val="22"/>
        </w:rPr>
        <w:t>OUVERT</w:t>
      </w:r>
      <w:r w:rsidR="00AB2492">
        <w:rPr>
          <w:b/>
          <w:bCs/>
          <w:spacing w:val="6"/>
          <w:sz w:val="22"/>
        </w:rPr>
        <w:t xml:space="preserve"> EN </w:t>
      </w:r>
      <w:r w:rsidRPr="00716D56">
        <w:rPr>
          <w:b/>
          <w:bCs/>
          <w:spacing w:val="6"/>
          <w:sz w:val="22"/>
        </w:rPr>
        <w:t xml:space="preserve"> PROCEDURE D’URGENCE N°</w:t>
      </w:r>
      <w:r w:rsidRPr="00B934B0">
        <w:rPr>
          <w:b/>
          <w:bCs/>
          <w:color w:val="FF0000"/>
          <w:spacing w:val="6"/>
          <w:sz w:val="22"/>
        </w:rPr>
        <w:t>018</w:t>
      </w:r>
      <w:r w:rsidRPr="00716D56">
        <w:rPr>
          <w:b/>
          <w:bCs/>
          <w:spacing w:val="6"/>
          <w:sz w:val="22"/>
        </w:rPr>
        <w:t>/A</w:t>
      </w:r>
      <w:r>
        <w:rPr>
          <w:b/>
          <w:bCs/>
          <w:spacing w:val="6"/>
          <w:sz w:val="22"/>
        </w:rPr>
        <w:t>A</w:t>
      </w:r>
      <w:r w:rsidRPr="00716D56">
        <w:rPr>
          <w:b/>
          <w:bCs/>
          <w:spacing w:val="6"/>
          <w:sz w:val="22"/>
        </w:rPr>
        <w:t>O/RS/DDL/C-MYSLA/</w:t>
      </w:r>
      <w:r>
        <w:rPr>
          <w:b/>
          <w:bCs/>
          <w:iCs/>
          <w:spacing w:val="6"/>
          <w:sz w:val="22"/>
        </w:rPr>
        <w:t>SIGAMP</w:t>
      </w:r>
      <w:r w:rsidRPr="00716D56">
        <w:rPr>
          <w:b/>
          <w:bCs/>
          <w:iCs/>
          <w:spacing w:val="6"/>
          <w:sz w:val="22"/>
        </w:rPr>
        <w:t>/</w:t>
      </w:r>
      <w:r w:rsidRPr="00716D56">
        <w:rPr>
          <w:b/>
          <w:bCs/>
          <w:spacing w:val="6"/>
          <w:sz w:val="22"/>
        </w:rPr>
        <w:t>CIPM /MT/2025</w:t>
      </w:r>
      <w:r w:rsidRPr="00716D56">
        <w:rPr>
          <w:b/>
          <w:bCs/>
          <w:iCs/>
          <w:spacing w:val="6"/>
          <w:sz w:val="22"/>
        </w:rPr>
        <w:t xml:space="preserve"> </w:t>
      </w:r>
      <w:r w:rsidRPr="00716D56">
        <w:rPr>
          <w:b/>
          <w:bCs/>
          <w:spacing w:val="6"/>
          <w:sz w:val="22"/>
        </w:rPr>
        <w:t>DU</w:t>
      </w:r>
      <w:r w:rsidR="00501F78">
        <w:rPr>
          <w:b/>
          <w:bCs/>
          <w:iCs/>
          <w:spacing w:val="6"/>
          <w:sz w:val="22"/>
        </w:rPr>
        <w:t xml:space="preserve"> 17</w:t>
      </w:r>
      <w:r w:rsidRPr="00716D56">
        <w:rPr>
          <w:b/>
          <w:bCs/>
          <w:iCs/>
          <w:spacing w:val="6"/>
          <w:sz w:val="22"/>
        </w:rPr>
        <w:t>/</w:t>
      </w:r>
      <w:r w:rsidR="00501F78">
        <w:rPr>
          <w:b/>
          <w:bCs/>
          <w:iCs/>
          <w:spacing w:val="6"/>
          <w:sz w:val="22"/>
        </w:rPr>
        <w:t>03/2025</w:t>
      </w:r>
      <w:r w:rsidRPr="00716D56">
        <w:rPr>
          <w:b/>
          <w:bCs/>
          <w:iCs/>
          <w:spacing w:val="6"/>
          <w:sz w:val="22"/>
        </w:rPr>
        <w:t xml:space="preserve"> </w:t>
      </w:r>
      <w:r w:rsidRPr="00544EDB">
        <w:rPr>
          <w:b/>
          <w:bCs/>
          <w:iCs/>
          <w:spacing w:val="6"/>
          <w:sz w:val="22"/>
        </w:rPr>
        <w:t>POUR L’ACHEVEMENT DES TRAVAUX DE CONSTRUCTION DES SALLES DE CLASSES DANS CERTAINES ECOLES PUBLIQUES DANS LA COMMUNE DE MEYOMESSALA, DEPARTEMENT DU DJA ET LOBO, REGION DU SUD.</w:t>
      </w:r>
    </w:p>
    <w:p w14:paraId="5FB7FE30" w14:textId="77777777" w:rsidR="005C4CF0" w:rsidRPr="00CD7D5F" w:rsidRDefault="005C4CF0" w:rsidP="005C4CF0">
      <w:pPr>
        <w:pStyle w:val="Paragraphedeliste"/>
        <w:widowControl w:val="0"/>
        <w:autoSpaceDE w:val="0"/>
        <w:spacing w:after="0" w:line="240" w:lineRule="auto"/>
        <w:ind w:left="782" w:right="-23"/>
        <w:jc w:val="center"/>
        <w:rPr>
          <w:rFonts w:ascii="Times New Roman" w:hAnsi="Times New Roman"/>
          <w:b/>
          <w:bCs/>
          <w:sz w:val="24"/>
        </w:rPr>
      </w:pPr>
      <w:r w:rsidRPr="00CD7D5F">
        <w:rPr>
          <w:rFonts w:ascii="Times New Roman" w:hAnsi="Times New Roman"/>
          <w:b/>
          <w:bCs/>
          <w:sz w:val="24"/>
        </w:rPr>
        <w:t>FINANCEMENT : BIP EXERCICE 2025</w:t>
      </w:r>
    </w:p>
    <w:p w14:paraId="309F58EC" w14:textId="64291007" w:rsidR="005C4CF0" w:rsidRDefault="005C4CF0" w:rsidP="005C4CF0">
      <w:pPr>
        <w:pStyle w:val="Paragraphedeliste"/>
        <w:widowControl w:val="0"/>
        <w:autoSpaceDE w:val="0"/>
        <w:spacing w:after="0" w:line="240" w:lineRule="auto"/>
        <w:ind w:left="783" w:right="-20"/>
        <w:jc w:val="center"/>
        <w:rPr>
          <w:rFonts w:ascii="Times New Roman" w:hAnsi="Times New Roman"/>
          <w:b/>
          <w:bCs/>
          <w:sz w:val="24"/>
        </w:rPr>
      </w:pPr>
      <w:r w:rsidRPr="00CD7D5F">
        <w:rPr>
          <w:rFonts w:ascii="Times New Roman" w:hAnsi="Times New Roman"/>
          <w:b/>
          <w:bCs/>
          <w:sz w:val="24"/>
        </w:rPr>
        <w:t xml:space="preserve">IMPUTATION Lot 1 et 2 : </w:t>
      </w:r>
      <w:r w:rsidR="00501F78" w:rsidRPr="00501F78">
        <w:rPr>
          <w:rFonts w:ascii="Times New Roman" w:hAnsi="Times New Roman"/>
          <w:b/>
          <w:bCs/>
          <w:sz w:val="24"/>
        </w:rPr>
        <w:t>59 15 102 01 641826 523314</w:t>
      </w:r>
    </w:p>
    <w:p w14:paraId="6C231545" w14:textId="77777777" w:rsidR="005C4CF0" w:rsidRPr="00F96E78" w:rsidRDefault="005C4CF0" w:rsidP="005C4CF0">
      <w:pPr>
        <w:suppressAutoHyphens w:val="0"/>
        <w:jc w:val="center"/>
        <w:textAlignment w:val="auto"/>
        <w:rPr>
          <w:rFonts w:eastAsia="Calibri"/>
          <w:b/>
          <w:bCs/>
          <w:szCs w:val="22"/>
          <w:lang w:eastAsia="en-US"/>
        </w:rPr>
      </w:pPr>
      <w:r w:rsidRPr="00F96E78">
        <w:rPr>
          <w:rFonts w:eastAsia="Calibri"/>
          <w:b/>
          <w:bCs/>
          <w:szCs w:val="22"/>
          <w:lang w:eastAsia="en-US"/>
        </w:rPr>
        <w:t>MAITRE D’OUVRAGE : LE MAIRE DE LA COMMUNE DE MEYOMESSALA</w:t>
      </w:r>
    </w:p>
    <w:p w14:paraId="18F3F978" w14:textId="77777777" w:rsidR="005C4CF0" w:rsidRPr="00B2134E" w:rsidRDefault="005C4CF0" w:rsidP="005C4CF0">
      <w:pPr>
        <w:suppressAutoHyphens w:val="0"/>
        <w:jc w:val="center"/>
        <w:textAlignment w:val="auto"/>
        <w:rPr>
          <w:rFonts w:ascii="Calisto MT" w:hAnsi="Calisto MT"/>
          <w:i/>
          <w:sz w:val="22"/>
          <w:szCs w:val="22"/>
          <w:lang w:val="en-US"/>
        </w:rPr>
      </w:pPr>
      <w:r w:rsidRPr="00B2134E">
        <w:rPr>
          <w:rFonts w:ascii="Calisto MT" w:hAnsi="Calisto MT"/>
          <w:i/>
          <w:sz w:val="22"/>
          <w:szCs w:val="22"/>
          <w:lang w:val="en-US"/>
        </w:rPr>
        <w:t>/THE MAYOR OF MEYOMESSALA COUNCIL</w:t>
      </w:r>
    </w:p>
    <w:p w14:paraId="3EF53326" w14:textId="77777777" w:rsidR="005C4CF0" w:rsidRDefault="005C4CF0" w:rsidP="00B934B0">
      <w:pPr>
        <w:ind w:right="-23"/>
        <w:contextualSpacing/>
        <w:jc w:val="both"/>
        <w:rPr>
          <w:b/>
          <w:bCs/>
          <w:iCs/>
          <w:spacing w:val="6"/>
          <w:sz w:val="22"/>
        </w:rPr>
      </w:pPr>
    </w:p>
    <w:p w14:paraId="5F516AD9" w14:textId="77777777" w:rsidR="00B934B0" w:rsidRPr="00544EDB" w:rsidRDefault="00B934B0" w:rsidP="00B934B0">
      <w:pPr>
        <w:ind w:right="-23"/>
        <w:contextualSpacing/>
        <w:jc w:val="both"/>
        <w:rPr>
          <w:b/>
          <w:bCs/>
          <w:iCs/>
          <w:spacing w:val="6"/>
          <w:sz w:val="22"/>
        </w:rPr>
      </w:pPr>
    </w:p>
    <w:p w14:paraId="517CFD98" w14:textId="77777777" w:rsidR="00B934B0" w:rsidRPr="00B934B0" w:rsidRDefault="00B934B0" w:rsidP="00B934B0">
      <w:pPr>
        <w:numPr>
          <w:ilvl w:val="0"/>
          <w:numId w:val="82"/>
        </w:numPr>
        <w:spacing w:line="276" w:lineRule="auto"/>
        <w:ind w:right="-23"/>
        <w:contextualSpacing/>
        <w:jc w:val="both"/>
        <w:rPr>
          <w:b/>
          <w:bCs/>
          <w:iCs/>
          <w:spacing w:val="6"/>
          <w:sz w:val="22"/>
        </w:rPr>
      </w:pPr>
      <w:r w:rsidRPr="00B934B0">
        <w:rPr>
          <w:b/>
          <w:bCs/>
          <w:iCs/>
          <w:spacing w:val="6"/>
          <w:sz w:val="22"/>
        </w:rPr>
        <w:t>Lot 1 : Achèvement des travaux de construction d’un bloc de deux (02) salles de classes à EP Efoulan Yassaman ;</w:t>
      </w:r>
    </w:p>
    <w:p w14:paraId="6DB21D0D" w14:textId="4319863D" w:rsidR="00356D77" w:rsidRPr="00B934B0" w:rsidRDefault="00B934B0" w:rsidP="00B934B0">
      <w:pPr>
        <w:pStyle w:val="Paragraphedeliste"/>
        <w:widowControl w:val="0"/>
        <w:numPr>
          <w:ilvl w:val="0"/>
          <w:numId w:val="82"/>
        </w:numPr>
        <w:autoSpaceDE w:val="0"/>
        <w:spacing w:before="61" w:after="0"/>
        <w:ind w:left="285" w:right="-20" w:hanging="357"/>
        <w:contextualSpacing/>
        <w:jc w:val="both"/>
        <w:rPr>
          <w:rFonts w:ascii="Times New Roman" w:hAnsi="Times New Roman"/>
          <w:bCs/>
          <w:spacing w:val="6"/>
          <w:sz w:val="26"/>
          <w:szCs w:val="26"/>
        </w:rPr>
      </w:pPr>
      <w:r w:rsidRPr="00B934B0">
        <w:rPr>
          <w:rFonts w:ascii="Times New Roman" w:hAnsi="Times New Roman"/>
          <w:b/>
          <w:bCs/>
          <w:iCs/>
          <w:spacing w:val="6"/>
        </w:rPr>
        <w:t>Lot 2 : Achèvement des travaux de construction d’un bloc de deux (02) salles de classes à EP Mintima</w:t>
      </w:r>
      <w:r w:rsidR="003108D5" w:rsidRPr="00B934B0">
        <w:rPr>
          <w:rFonts w:ascii="Times New Roman" w:eastAsia="Times New Roman" w:hAnsi="Times New Roman"/>
          <w:bCs/>
          <w:spacing w:val="6"/>
          <w:lang w:eastAsia="fr-FR"/>
        </w:rPr>
        <w:t>.</w:t>
      </w:r>
    </w:p>
    <w:p w14:paraId="285130D7" w14:textId="6650B3C0" w:rsidR="0066058E" w:rsidRPr="0029472D" w:rsidRDefault="00B934B0" w:rsidP="00356D77">
      <w:pPr>
        <w:widowControl w:val="0"/>
        <w:autoSpaceDE w:val="0"/>
        <w:ind w:left="285" w:right="-20"/>
        <w:jc w:val="center"/>
        <w:rPr>
          <w:i/>
          <w:iCs/>
        </w:rPr>
      </w:pPr>
      <w:r>
        <w:rPr>
          <w:i/>
          <w:iCs/>
        </w:rPr>
        <w:t>‘’</w:t>
      </w:r>
      <w:r w:rsidR="00432577">
        <w:rPr>
          <w:i/>
          <w:iCs/>
        </w:rPr>
        <w:t xml:space="preserve"> </w:t>
      </w:r>
      <w:r w:rsidR="0066058E" w:rsidRPr="0029472D">
        <w:rPr>
          <w:i/>
          <w:iCs/>
        </w:rPr>
        <w:t>A</w:t>
      </w:r>
      <w:r w:rsidR="0066058E" w:rsidRPr="0029472D">
        <w:rPr>
          <w:i/>
          <w:iCs/>
          <w:spacing w:val="6"/>
        </w:rPr>
        <w:t xml:space="preserve"> </w:t>
      </w:r>
      <w:r w:rsidR="0066058E" w:rsidRPr="0029472D">
        <w:rPr>
          <w:i/>
          <w:iCs/>
        </w:rPr>
        <w:t>n'ouvrir</w:t>
      </w:r>
      <w:r w:rsidR="0066058E" w:rsidRPr="0029472D">
        <w:rPr>
          <w:i/>
          <w:iCs/>
          <w:spacing w:val="6"/>
        </w:rPr>
        <w:t xml:space="preserve"> </w:t>
      </w:r>
      <w:r w:rsidR="0066058E" w:rsidRPr="0029472D">
        <w:rPr>
          <w:i/>
          <w:iCs/>
        </w:rPr>
        <w:t>qu'en</w:t>
      </w:r>
      <w:r w:rsidR="0066058E" w:rsidRPr="0029472D">
        <w:rPr>
          <w:i/>
          <w:iCs/>
          <w:spacing w:val="6"/>
        </w:rPr>
        <w:t xml:space="preserve"> </w:t>
      </w:r>
      <w:r w:rsidR="0066058E" w:rsidRPr="0029472D">
        <w:rPr>
          <w:i/>
          <w:iCs/>
        </w:rPr>
        <w:t>séance</w:t>
      </w:r>
      <w:r w:rsidR="0066058E" w:rsidRPr="0029472D">
        <w:rPr>
          <w:i/>
          <w:iCs/>
          <w:spacing w:val="6"/>
        </w:rPr>
        <w:t xml:space="preserve"> </w:t>
      </w:r>
      <w:r w:rsidR="0066058E" w:rsidRPr="0029472D">
        <w:rPr>
          <w:i/>
          <w:iCs/>
        </w:rPr>
        <w:t>de</w:t>
      </w:r>
      <w:r w:rsidR="0066058E" w:rsidRPr="0029472D">
        <w:rPr>
          <w:i/>
          <w:iCs/>
          <w:spacing w:val="6"/>
        </w:rPr>
        <w:t xml:space="preserve"> </w:t>
      </w:r>
      <w:r w:rsidR="0066058E" w:rsidRPr="0029472D">
        <w:rPr>
          <w:i/>
          <w:iCs/>
        </w:rPr>
        <w:t>dépouillement"</w:t>
      </w:r>
    </w:p>
    <w:p w14:paraId="4DCB7B80" w14:textId="77777777" w:rsidR="0066058E" w:rsidRPr="0029472D" w:rsidRDefault="0066058E" w:rsidP="00230C15">
      <w:pPr>
        <w:widowControl w:val="0"/>
        <w:autoSpaceDE w:val="0"/>
        <w:adjustRightInd w:val="0"/>
        <w:spacing w:line="360" w:lineRule="auto"/>
        <w:ind w:left="476"/>
        <w:rPr>
          <w:i/>
          <w:iCs/>
          <w:sz w:val="6"/>
        </w:rPr>
      </w:pPr>
    </w:p>
    <w:p w14:paraId="201A4F78" w14:textId="2DCC83BE" w:rsidR="00A74850" w:rsidRPr="0029472D" w:rsidRDefault="00CE3E8B" w:rsidP="0029472D">
      <w:pPr>
        <w:pStyle w:val="AAOarticles"/>
        <w:rPr>
          <w:rFonts w:ascii="Times New Roman" w:hAnsi="Times New Roman" w:cs="Times New Roman"/>
        </w:rPr>
      </w:pPr>
      <w:r w:rsidRPr="0029472D">
        <w:rPr>
          <w:rFonts w:ascii="Times New Roman" w:hAnsi="Times New Roman" w:cs="Times New Roman"/>
        </w:rPr>
        <w:t xml:space="preserve">Recevabilité des </w:t>
      </w:r>
      <w:r w:rsidR="000F76F0" w:rsidRPr="0029472D">
        <w:rPr>
          <w:rFonts w:ascii="Times New Roman" w:hAnsi="Times New Roman" w:cs="Times New Roman"/>
        </w:rPr>
        <w:t xml:space="preserve">plis </w:t>
      </w:r>
    </w:p>
    <w:p w14:paraId="59A9263A" w14:textId="2C675F26" w:rsidR="00A74850" w:rsidRPr="0029472D" w:rsidRDefault="00A74850" w:rsidP="00230C15">
      <w:pPr>
        <w:widowControl w:val="0"/>
        <w:tabs>
          <w:tab w:val="left" w:pos="0"/>
        </w:tabs>
        <w:autoSpaceDE w:val="0"/>
        <w:spacing w:before="11" w:line="360" w:lineRule="auto"/>
        <w:ind w:firstLine="709"/>
        <w:jc w:val="both"/>
        <w:rPr>
          <w:spacing w:val="-6"/>
        </w:rPr>
      </w:pPr>
      <w:r w:rsidRPr="0029472D">
        <w:t>Les pièces administratives, l'offre technique et l'offre financière</w:t>
      </w:r>
      <w:r w:rsidRPr="0029472D">
        <w:rPr>
          <w:spacing w:val="-25"/>
        </w:rPr>
        <w:t xml:space="preserve"> </w:t>
      </w:r>
      <w:r w:rsidRPr="0029472D">
        <w:t>doivent être</w:t>
      </w:r>
      <w:r w:rsidRPr="0029472D">
        <w:rPr>
          <w:spacing w:val="-10"/>
        </w:rPr>
        <w:t xml:space="preserve"> </w:t>
      </w:r>
      <w:r w:rsidRPr="0029472D">
        <w:t>placées</w:t>
      </w:r>
      <w:r w:rsidRPr="0029472D">
        <w:rPr>
          <w:spacing w:val="-3"/>
        </w:rPr>
        <w:t xml:space="preserve"> </w:t>
      </w:r>
      <w:r w:rsidRPr="0029472D">
        <w:t>dans</w:t>
      </w:r>
      <w:r w:rsidRPr="0029472D">
        <w:rPr>
          <w:spacing w:val="-6"/>
        </w:rPr>
        <w:t xml:space="preserve"> </w:t>
      </w:r>
      <w:r w:rsidRPr="0029472D">
        <w:t>des</w:t>
      </w:r>
      <w:r w:rsidRPr="0029472D">
        <w:rPr>
          <w:spacing w:val="-12"/>
        </w:rPr>
        <w:t xml:space="preserve"> </w:t>
      </w:r>
      <w:r w:rsidRPr="0029472D">
        <w:t>enveloppes différentes</w:t>
      </w:r>
      <w:r w:rsidRPr="0029472D">
        <w:rPr>
          <w:spacing w:val="5"/>
        </w:rPr>
        <w:t xml:space="preserve"> </w:t>
      </w:r>
      <w:r w:rsidRPr="0029472D">
        <w:t>séparées</w:t>
      </w:r>
      <w:r w:rsidRPr="0029472D">
        <w:rPr>
          <w:spacing w:val="2"/>
        </w:rPr>
        <w:t xml:space="preserve"> </w:t>
      </w:r>
      <w:r w:rsidRPr="0029472D">
        <w:t>et</w:t>
      </w:r>
      <w:r w:rsidRPr="0029472D">
        <w:rPr>
          <w:spacing w:val="-11"/>
        </w:rPr>
        <w:t xml:space="preserve"> </w:t>
      </w:r>
      <w:r w:rsidRPr="0029472D">
        <w:t>remises</w:t>
      </w:r>
      <w:r w:rsidRPr="0029472D">
        <w:rPr>
          <w:spacing w:val="3"/>
        </w:rPr>
        <w:t xml:space="preserve"> </w:t>
      </w:r>
      <w:r w:rsidRPr="0029472D">
        <w:t>sous</w:t>
      </w:r>
      <w:r w:rsidRPr="0029472D">
        <w:rPr>
          <w:spacing w:val="-8"/>
        </w:rPr>
        <w:t xml:space="preserve"> </w:t>
      </w:r>
      <w:r w:rsidRPr="0029472D">
        <w:t>pli</w:t>
      </w:r>
      <w:r w:rsidRPr="0029472D">
        <w:rPr>
          <w:spacing w:val="-18"/>
        </w:rPr>
        <w:t xml:space="preserve"> </w:t>
      </w:r>
      <w:r w:rsidRPr="0029472D">
        <w:rPr>
          <w:spacing w:val="-6"/>
        </w:rPr>
        <w:t>scellé.</w:t>
      </w:r>
    </w:p>
    <w:p w14:paraId="561280B3" w14:textId="4E7E576D" w:rsidR="00A74850" w:rsidRPr="0029472D" w:rsidRDefault="00A74850" w:rsidP="00230C15">
      <w:pPr>
        <w:widowControl w:val="0"/>
        <w:tabs>
          <w:tab w:val="left" w:pos="0"/>
        </w:tabs>
        <w:autoSpaceDE w:val="0"/>
        <w:spacing w:before="11" w:line="360" w:lineRule="auto"/>
        <w:ind w:firstLine="284"/>
        <w:jc w:val="both"/>
        <w:rPr>
          <w:spacing w:val="-6"/>
        </w:rPr>
      </w:pPr>
      <w:r w:rsidRPr="0029472D">
        <w:rPr>
          <w:spacing w:val="-6"/>
        </w:rPr>
        <w:t>Seront irrecevables par le Maître d’Ouvrage :</w:t>
      </w:r>
    </w:p>
    <w:p w14:paraId="309639F0" w14:textId="684BE7DF" w:rsidR="00A74850"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portant les indications sur l'identité du</w:t>
      </w:r>
      <w:r w:rsidR="00A74850" w:rsidRPr="0029472D">
        <w:rPr>
          <w:rFonts w:ascii="Times New Roman" w:hAnsi="Times New Roman"/>
          <w:spacing w:val="-27"/>
          <w:sz w:val="24"/>
          <w:szCs w:val="24"/>
        </w:rPr>
        <w:t xml:space="preserve"> </w:t>
      </w:r>
      <w:r w:rsidR="00A74850" w:rsidRPr="0029472D">
        <w:rPr>
          <w:rFonts w:ascii="Times New Roman" w:hAnsi="Times New Roman"/>
          <w:sz w:val="24"/>
          <w:szCs w:val="24"/>
        </w:rPr>
        <w:t>soumissionnaire ;</w:t>
      </w:r>
    </w:p>
    <w:p w14:paraId="7E7C5429" w14:textId="20C71DE5" w:rsidR="00D13BED"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parvenus postérieurement aux dates et heures limites de dépôt</w:t>
      </w:r>
      <w:r w:rsidR="00D13BED" w:rsidRPr="0029472D">
        <w:rPr>
          <w:rFonts w:ascii="Times New Roman" w:hAnsi="Times New Roman"/>
          <w:sz w:val="24"/>
          <w:szCs w:val="24"/>
        </w:rPr>
        <w:t> ;</w:t>
      </w:r>
    </w:p>
    <w:p w14:paraId="0B08B9BB" w14:textId="55E5070B" w:rsidR="00D13BED" w:rsidRPr="0029472D" w:rsidRDefault="00432577" w:rsidP="002F3935">
      <w:pPr>
        <w:pStyle w:val="Paragraphedeliste"/>
        <w:widowControl w:val="0"/>
        <w:numPr>
          <w:ilvl w:val="0"/>
          <w:numId w:val="25"/>
        </w:numPr>
        <w:autoSpaceDE w:val="0"/>
        <w:spacing w:after="0" w:line="360" w:lineRule="auto"/>
        <w:jc w:val="both"/>
        <w:rPr>
          <w:rFonts w:ascii="Times New Roman" w:hAnsi="Times New Roman"/>
          <w:bCs/>
          <w:i/>
          <w:sz w:val="24"/>
          <w:szCs w:val="24"/>
        </w:rPr>
      </w:pPr>
      <w:r>
        <w:rPr>
          <w:rFonts w:ascii="Times New Roman" w:hAnsi="Times New Roman"/>
          <w:bCs/>
          <w:i/>
          <w:sz w:val="24"/>
          <w:szCs w:val="24"/>
        </w:rPr>
        <w:t>l</w:t>
      </w:r>
      <w:r w:rsidR="00D13BED" w:rsidRPr="0029472D">
        <w:rPr>
          <w:rFonts w:ascii="Times New Roman" w:hAnsi="Times New Roman"/>
          <w:bCs/>
          <w:i/>
          <w:sz w:val="24"/>
          <w:szCs w:val="24"/>
        </w:rPr>
        <w:t>es plis non-</w:t>
      </w:r>
      <w:r w:rsidR="0080600B" w:rsidRPr="0029472D">
        <w:rPr>
          <w:rFonts w:ascii="Times New Roman" w:hAnsi="Times New Roman"/>
          <w:bCs/>
          <w:i/>
          <w:sz w:val="24"/>
          <w:szCs w:val="24"/>
        </w:rPr>
        <w:t>conformes au</w:t>
      </w:r>
      <w:r w:rsidR="00066AD7" w:rsidRPr="0029472D">
        <w:rPr>
          <w:rFonts w:ascii="Times New Roman" w:hAnsi="Times New Roman"/>
          <w:bCs/>
          <w:i/>
          <w:sz w:val="24"/>
          <w:szCs w:val="24"/>
        </w:rPr>
        <w:t xml:space="preserve"> </w:t>
      </w:r>
      <w:r w:rsidR="00CD4784" w:rsidRPr="0029472D">
        <w:rPr>
          <w:rFonts w:ascii="Times New Roman" w:hAnsi="Times New Roman"/>
          <w:bCs/>
          <w:i/>
          <w:sz w:val="24"/>
          <w:szCs w:val="24"/>
        </w:rPr>
        <w:t>mode de soumission</w:t>
      </w:r>
      <w:r>
        <w:rPr>
          <w:rFonts w:ascii="Times New Roman" w:hAnsi="Times New Roman"/>
          <w:bCs/>
          <w:i/>
          <w:sz w:val="24"/>
          <w:szCs w:val="24"/>
        </w:rPr>
        <w:t> ;</w:t>
      </w:r>
    </w:p>
    <w:p w14:paraId="5DBC8BDD" w14:textId="63493254" w:rsidR="008D6CB7" w:rsidRPr="00432577" w:rsidRDefault="008D6CB7" w:rsidP="002F3935">
      <w:pPr>
        <w:pStyle w:val="Paragraphedeliste"/>
        <w:widowControl w:val="0"/>
        <w:numPr>
          <w:ilvl w:val="0"/>
          <w:numId w:val="25"/>
        </w:numPr>
        <w:autoSpaceDE w:val="0"/>
        <w:spacing w:after="60" w:line="360" w:lineRule="auto"/>
        <w:ind w:right="81"/>
        <w:jc w:val="both"/>
        <w:rPr>
          <w:rFonts w:ascii="Times New Roman" w:hAnsi="Times New Roman"/>
          <w:sz w:val="24"/>
          <w:szCs w:val="24"/>
        </w:rPr>
      </w:pPr>
      <w:bookmarkStart w:id="11" w:name="_Hlk158723461"/>
      <w:r w:rsidRPr="00432577">
        <w:rPr>
          <w:rFonts w:ascii="Times New Roman" w:hAnsi="Times New Roman"/>
          <w:sz w:val="24"/>
          <w:szCs w:val="24"/>
        </w:rPr>
        <w:t>les plis sans indication de l’identité de l’Appel d’Offres ;</w:t>
      </w:r>
    </w:p>
    <w:p w14:paraId="254E79F9" w14:textId="33BBC1FB" w:rsidR="008D6CB7" w:rsidRPr="00432577" w:rsidRDefault="00432577" w:rsidP="002F3935">
      <w:pPr>
        <w:pStyle w:val="Paragraphedeliste"/>
        <w:numPr>
          <w:ilvl w:val="0"/>
          <w:numId w:val="25"/>
        </w:numPr>
        <w:ind w:right="81"/>
        <w:jc w:val="both"/>
        <w:rPr>
          <w:rFonts w:ascii="Times New Roman" w:hAnsi="Times New Roman"/>
          <w:sz w:val="24"/>
          <w:szCs w:val="24"/>
        </w:rPr>
      </w:pPr>
      <w:r w:rsidRPr="00432577">
        <w:rPr>
          <w:rFonts w:ascii="Times New Roman" w:hAnsi="Times New Roman"/>
          <w:sz w:val="24"/>
          <w:szCs w:val="24"/>
        </w:rPr>
        <w:t>l</w:t>
      </w:r>
      <w:r w:rsidR="008D6CB7" w:rsidRPr="00432577">
        <w:rPr>
          <w:rFonts w:ascii="Times New Roman" w:hAnsi="Times New Roman"/>
          <w:sz w:val="24"/>
          <w:szCs w:val="24"/>
        </w:rPr>
        <w:t>e non-respect du nombre d’exemplaires indiqué dans le RPAO</w:t>
      </w:r>
      <w:r w:rsidR="001177B7" w:rsidRPr="00432577">
        <w:rPr>
          <w:rFonts w:ascii="Times New Roman" w:hAnsi="Times New Roman"/>
          <w:sz w:val="24"/>
          <w:szCs w:val="24"/>
        </w:rPr>
        <w:t xml:space="preserve"> ou offre </w:t>
      </w:r>
      <w:r w:rsidR="00EC4235" w:rsidRPr="00432577">
        <w:rPr>
          <w:rFonts w:ascii="Times New Roman" w:hAnsi="Times New Roman"/>
          <w:sz w:val="24"/>
          <w:szCs w:val="24"/>
        </w:rPr>
        <w:t>uniquement en</w:t>
      </w:r>
      <w:r w:rsidR="001177B7" w:rsidRPr="00432577">
        <w:rPr>
          <w:rFonts w:ascii="Times New Roman" w:hAnsi="Times New Roman"/>
          <w:sz w:val="24"/>
          <w:szCs w:val="24"/>
        </w:rPr>
        <w:t xml:space="preserve"> copies</w:t>
      </w:r>
      <w:r>
        <w:rPr>
          <w:rFonts w:ascii="Times New Roman" w:hAnsi="Times New Roman"/>
          <w:sz w:val="24"/>
          <w:szCs w:val="24"/>
        </w:rPr>
        <w:t>.</w:t>
      </w:r>
      <w:r w:rsidR="001177B7" w:rsidRPr="00432577">
        <w:rPr>
          <w:rFonts w:ascii="Times New Roman" w:hAnsi="Times New Roman"/>
          <w:sz w:val="24"/>
          <w:szCs w:val="24"/>
        </w:rPr>
        <w:t xml:space="preserve"> </w:t>
      </w:r>
      <w:r w:rsidR="008D6CB7" w:rsidRPr="00432577">
        <w:rPr>
          <w:rFonts w:ascii="Times New Roman" w:hAnsi="Times New Roman"/>
          <w:sz w:val="24"/>
          <w:szCs w:val="24"/>
        </w:rPr>
        <w:t xml:space="preserve"> </w:t>
      </w:r>
    </w:p>
    <w:p w14:paraId="4EAA1362" w14:textId="71AFE7C6" w:rsidR="008D6CB7" w:rsidRPr="0029472D" w:rsidRDefault="008D6CB7" w:rsidP="008D6CB7">
      <w:pPr>
        <w:widowControl w:val="0"/>
        <w:autoSpaceDE w:val="0"/>
        <w:spacing w:after="60" w:line="360" w:lineRule="auto"/>
        <w:ind w:left="360" w:right="81"/>
        <w:jc w:val="both"/>
        <w:rPr>
          <w:bCs/>
          <w:strike/>
        </w:rPr>
      </w:pPr>
      <w:bookmarkStart w:id="12" w:name="_Hlk158723489"/>
      <w:bookmarkEnd w:id="11"/>
      <w:r w:rsidRPr="0029472D">
        <w:rPr>
          <w:b/>
        </w:rPr>
        <w:t xml:space="preserve">Toute offre incomplète conformément aux prescriptions du Dossier d'Appel d'Offres sera déclarée irrecevable. Notamment l'absence de la caution de soumission délivrée par un </w:t>
      </w:r>
      <w:r w:rsidRPr="0029472D">
        <w:rPr>
          <w:b/>
        </w:rPr>
        <w:lastRenderedPageBreak/>
        <w:t>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F41CA7">
        <w:rPr>
          <w:b/>
        </w:rPr>
        <w:t xml:space="preserve">. </w:t>
      </w:r>
      <w:r w:rsidR="005E4130" w:rsidRPr="0029472D">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29472D">
        <w:rPr>
          <w:bCs/>
        </w:rPr>
        <w:t xml:space="preserve"> </w:t>
      </w:r>
    </w:p>
    <w:bookmarkEnd w:id="12"/>
    <w:p w14:paraId="2F7EE3E4" w14:textId="20C2B77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Ouverture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plis</w:t>
      </w:r>
    </w:p>
    <w:p w14:paraId="31F96989" w14:textId="38DF8823" w:rsidR="0066058E" w:rsidRPr="0029472D" w:rsidRDefault="0066058E" w:rsidP="00230C15">
      <w:pPr>
        <w:widowControl w:val="0"/>
        <w:autoSpaceDE w:val="0"/>
        <w:spacing w:before="57" w:line="360" w:lineRule="auto"/>
        <w:jc w:val="both"/>
      </w:pPr>
      <w:r w:rsidRPr="0029472D">
        <w:t xml:space="preserve">L’ouverture </w:t>
      </w:r>
      <w:r w:rsidR="0080600B" w:rsidRPr="0029472D">
        <w:rPr>
          <w:i/>
          <w:iCs/>
        </w:rPr>
        <w:t>des plis</w:t>
      </w:r>
      <w:r w:rsidRPr="0029472D">
        <w:rPr>
          <w:i/>
          <w:iCs/>
        </w:rPr>
        <w:t xml:space="preserve"> se fait en un </w:t>
      </w:r>
      <w:r w:rsidR="0080600B" w:rsidRPr="0029472D">
        <w:rPr>
          <w:i/>
          <w:iCs/>
        </w:rPr>
        <w:t xml:space="preserve">temps </w:t>
      </w:r>
      <w:r w:rsidR="0080600B" w:rsidRPr="0029472D">
        <w:rPr>
          <w:iCs/>
        </w:rPr>
        <w:t>et</w:t>
      </w:r>
      <w:r w:rsidRPr="0029472D">
        <w:t xml:space="preserve"> aura lieu </w:t>
      </w:r>
      <w:r w:rsidRPr="008507AB">
        <w:rPr>
          <w:color w:val="FF0000"/>
        </w:rPr>
        <w:t>le_____</w:t>
      </w:r>
      <w:r w:rsidR="0080600B" w:rsidRPr="008507AB">
        <w:rPr>
          <w:color w:val="FF0000"/>
        </w:rPr>
        <w:t xml:space="preserve">_ </w:t>
      </w:r>
      <w:r w:rsidR="005C4CF0">
        <w:rPr>
          <w:color w:val="FF0000"/>
        </w:rPr>
        <w:t xml:space="preserve">               </w:t>
      </w:r>
      <w:r w:rsidRPr="008507AB">
        <w:rPr>
          <w:color w:val="FF0000"/>
        </w:rPr>
        <w:t xml:space="preserve"> à</w:t>
      </w:r>
      <w:r w:rsidR="008507AB">
        <w:rPr>
          <w:color w:val="FF0000"/>
        </w:rPr>
        <w:t xml:space="preserve"> 1</w:t>
      </w:r>
      <w:r w:rsidR="005C4CF0">
        <w:rPr>
          <w:color w:val="FF0000"/>
        </w:rPr>
        <w:t>5</w:t>
      </w:r>
      <w:r w:rsidRPr="008507AB">
        <w:rPr>
          <w:color w:val="FF0000"/>
        </w:rPr>
        <w:t xml:space="preserve">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8507AB">
        <w:t xml:space="preserve"> interne</w:t>
      </w:r>
      <w:r w:rsidRPr="0029472D">
        <w:t xml:space="preserv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du Maître d’Ouvrage </w:t>
      </w:r>
      <w:r w:rsidRPr="0029472D">
        <w:t xml:space="preserve">dans la salle de </w:t>
      </w:r>
      <w:r w:rsidR="008507AB">
        <w:t>conférence de l’hôtel de ville de Meyomessala.</w:t>
      </w:r>
      <w:r w:rsidRPr="0029472D">
        <w:t xml:space="preserve"> </w:t>
      </w:r>
    </w:p>
    <w:p w14:paraId="2008CB99" w14:textId="2099DB47" w:rsidR="0066058E" w:rsidRPr="0029472D" w:rsidRDefault="0066058E" w:rsidP="00230C15">
      <w:pPr>
        <w:widowControl w:val="0"/>
        <w:autoSpaceDE w:val="0"/>
        <w:spacing w:before="57" w:line="360" w:lineRule="auto"/>
        <w:jc w:val="both"/>
      </w:pPr>
      <w:r w:rsidRPr="0029472D">
        <w:t xml:space="preserve">Seuls les soumissionnaires peuvent assister à cette séance d'ouverture ou s'y faire représenter par une </w:t>
      </w:r>
      <w:r w:rsidR="00F4209B" w:rsidRPr="0029472D">
        <w:t xml:space="preserve">seule </w:t>
      </w:r>
      <w:r w:rsidRPr="0029472D">
        <w:t>personne de leur choix dûment mandatée</w:t>
      </w:r>
      <w:r w:rsidR="00F4209B" w:rsidRPr="0029472D">
        <w:t xml:space="preserve"> même en cas de groupement d’entreprises</w:t>
      </w:r>
      <w:r w:rsidRPr="0029472D">
        <w:t>.</w:t>
      </w:r>
    </w:p>
    <w:p w14:paraId="56F3B7D3" w14:textId="0FC7344B" w:rsidR="008E1A4F" w:rsidRPr="0029472D" w:rsidRDefault="00A74850" w:rsidP="008E1A4F">
      <w:pPr>
        <w:widowControl w:val="0"/>
        <w:autoSpaceDE w:val="0"/>
        <w:spacing w:line="360" w:lineRule="auto"/>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973BB6" w:rsidRPr="0029472D">
        <w:rPr>
          <w:b/>
        </w:rPr>
        <w:t>l’</w:t>
      </w:r>
      <w:r w:rsidRPr="0029472D">
        <w:rPr>
          <w:b/>
        </w:rPr>
        <w:t>autorité administrative compétente</w:t>
      </w:r>
      <w:r w:rsidRPr="0029472D">
        <w:rPr>
          <w:b/>
          <w:strike/>
        </w:rPr>
        <w:t>,</w:t>
      </w:r>
      <w:r w:rsidRPr="0029472D">
        <w:rPr>
          <w:b/>
        </w:rPr>
        <w:t xml:space="preserve"> conformément aux </w:t>
      </w:r>
      <w:r w:rsidR="00973BB6" w:rsidRPr="0029472D">
        <w:rPr>
          <w:b/>
        </w:rPr>
        <w:t>dispositions</w:t>
      </w:r>
      <w:r w:rsidR="00973BB6" w:rsidRPr="0029472D">
        <w:rPr>
          <w:b/>
          <w:spacing w:val="10"/>
        </w:rPr>
        <w:t xml:space="preserve"> </w:t>
      </w:r>
      <w:r w:rsidRPr="0029472D">
        <w:rPr>
          <w:b/>
        </w:rPr>
        <w:t>du</w:t>
      </w:r>
      <w:r w:rsidRPr="0029472D">
        <w:rPr>
          <w:b/>
          <w:spacing w:val="10"/>
        </w:rPr>
        <w:t xml:space="preserve"> </w:t>
      </w:r>
      <w:r w:rsidRPr="0029472D">
        <w:rPr>
          <w:b/>
        </w:rPr>
        <w:t>Règlement</w:t>
      </w:r>
      <w:r w:rsidRPr="0029472D">
        <w:rPr>
          <w:b/>
          <w:spacing w:val="10"/>
        </w:rPr>
        <w:t xml:space="preserve"> </w:t>
      </w:r>
      <w:r w:rsidRPr="0029472D">
        <w:rPr>
          <w:b/>
        </w:rPr>
        <w:t>Particulier</w:t>
      </w:r>
      <w:r w:rsidRPr="0029472D">
        <w:rPr>
          <w:b/>
          <w:spacing w:val="10"/>
        </w:rPr>
        <w:t xml:space="preserve"> </w:t>
      </w:r>
      <w:r w:rsidRPr="0029472D">
        <w:rPr>
          <w:b/>
        </w:rPr>
        <w:t>de</w:t>
      </w:r>
      <w:r w:rsidRPr="0029472D">
        <w:rPr>
          <w:b/>
          <w:spacing w:val="10"/>
        </w:rPr>
        <w:t xml:space="preserve"> </w:t>
      </w:r>
      <w:r w:rsidRPr="0029472D">
        <w:rPr>
          <w:b/>
        </w:rPr>
        <w:t>l’Appel</w:t>
      </w:r>
      <w:r w:rsidRPr="0029472D">
        <w:rPr>
          <w:b/>
          <w:spacing w:val="10"/>
        </w:rPr>
        <w:t xml:space="preserve"> </w:t>
      </w:r>
      <w:r w:rsidRPr="0029472D">
        <w:rPr>
          <w:b/>
        </w:rPr>
        <w:t xml:space="preserve">d’Offres. </w:t>
      </w:r>
      <w:r w:rsidR="008E1A4F" w:rsidRPr="0029472D">
        <w:rPr>
          <w:b/>
        </w:rPr>
        <w:t>Elles doivent dater de moins de trois (03) mois ou avoir été établies postérieurement à la date de signature de l’avis de D’Appel d’Offres</w:t>
      </w:r>
    </w:p>
    <w:p w14:paraId="5EDFFF67" w14:textId="77777777" w:rsidR="008E1A4F" w:rsidRPr="0029472D" w:rsidRDefault="008E1A4F" w:rsidP="008E1A4F">
      <w:pPr>
        <w:widowControl w:val="0"/>
        <w:autoSpaceDE w:val="0"/>
        <w:spacing w:line="360" w:lineRule="auto"/>
        <w:jc w:val="both"/>
        <w:rPr>
          <w:b/>
          <w:sz w:val="12"/>
        </w:rPr>
      </w:pPr>
    </w:p>
    <w:p w14:paraId="14A3C05C" w14:textId="4C29F757" w:rsidR="00A74850" w:rsidRPr="0029472D" w:rsidRDefault="00A74850" w:rsidP="00230C15">
      <w:pPr>
        <w:widowControl w:val="0"/>
        <w:autoSpaceDE w:val="0"/>
        <w:spacing w:line="360" w:lineRule="auto"/>
        <w:jc w:val="both"/>
        <w:rPr>
          <w:bCs/>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w:t>
      </w:r>
      <w:bookmarkStart w:id="13" w:name="_Hlk158723535"/>
      <w:r w:rsidR="007E6BC4" w:rsidRPr="0029472D">
        <w:rPr>
          <w:bCs/>
          <w:w w:val="110"/>
        </w:rPr>
        <w:t xml:space="preserve">après un délai de 48 </w:t>
      </w:r>
      <w:r w:rsidR="00B934B0" w:rsidRPr="0029472D">
        <w:rPr>
          <w:bCs/>
          <w:w w:val="110"/>
        </w:rPr>
        <w:t>heures accordées</w:t>
      </w:r>
      <w:r w:rsidR="007E6BC4" w:rsidRPr="0029472D">
        <w:rPr>
          <w:bCs/>
          <w:w w:val="110"/>
        </w:rPr>
        <w:t xml:space="preserve"> par la Commission, l'offre sera rejetée.</w:t>
      </w:r>
    </w:p>
    <w:bookmarkEnd w:id="13"/>
    <w:p w14:paraId="00D5686E" w14:textId="1C5062C6"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Critères d’évaluation</w:t>
      </w:r>
    </w:p>
    <w:p w14:paraId="3B551E66" w14:textId="720794EA" w:rsidR="0066058E" w:rsidRPr="0029472D" w:rsidRDefault="00CE3E8B" w:rsidP="00230C15">
      <w:pPr>
        <w:widowControl w:val="0"/>
        <w:autoSpaceDE w:val="0"/>
        <w:spacing w:line="360" w:lineRule="auto"/>
        <w:jc w:val="both"/>
      </w:pPr>
      <w:r w:rsidRPr="0029472D">
        <w:rPr>
          <w:b/>
          <w:bCs/>
          <w:spacing w:val="6"/>
        </w:rPr>
        <w:t>15</w:t>
      </w:r>
      <w:r w:rsidR="0066058E" w:rsidRPr="0029472D">
        <w:rPr>
          <w:b/>
          <w:bCs/>
          <w:spacing w:val="6"/>
        </w:rPr>
        <w:t xml:space="preserve">.1 Critères </w:t>
      </w:r>
      <w:r w:rsidR="0066058E" w:rsidRPr="0029472D">
        <w:rPr>
          <w:b/>
          <w:bCs/>
        </w:rPr>
        <w:t>éliminatoires</w:t>
      </w:r>
    </w:p>
    <w:p w14:paraId="4B7C0004" w14:textId="14B600BE" w:rsidR="0066058E" w:rsidRPr="0029472D" w:rsidRDefault="00FE7851" w:rsidP="00230C15">
      <w:pPr>
        <w:widowControl w:val="0"/>
        <w:autoSpaceDE w:val="0"/>
        <w:spacing w:before="19" w:line="360" w:lineRule="auto"/>
        <w:jc w:val="both"/>
        <w:rPr>
          <w:i/>
          <w:iCs/>
        </w:rPr>
      </w:pPr>
      <w:r w:rsidRPr="0029472D">
        <w:rPr>
          <w:i/>
          <w:iCs/>
        </w:rPr>
        <w:t xml:space="preserve">Les </w:t>
      </w:r>
      <w:r>
        <w:rPr>
          <w:i/>
          <w:iCs/>
        </w:rPr>
        <w:t>présents critères éliminatoires</w:t>
      </w:r>
      <w:r w:rsidR="0066058E" w:rsidRPr="0029472D">
        <w:rPr>
          <w:i/>
          <w:iCs/>
        </w:rPr>
        <w:t xml:space="preserve"> fixent les conditions minimales à remplir pour être admis à l’évaluation selon les critères essentiels. Ils ne doivent pas faire l’objet de notation. Le non-respect de ces critères entraîne le rejet de l’offre du soumissionnaire.</w:t>
      </w:r>
    </w:p>
    <w:p w14:paraId="379B6511" w14:textId="16C03063" w:rsidR="0066058E" w:rsidRPr="0029472D" w:rsidRDefault="0066058E" w:rsidP="00230C15">
      <w:pPr>
        <w:widowControl w:val="0"/>
        <w:autoSpaceDE w:val="0"/>
        <w:spacing w:before="19" w:line="360" w:lineRule="auto"/>
        <w:ind w:left="114" w:hanging="114"/>
        <w:jc w:val="both"/>
        <w:rPr>
          <w:iCs/>
          <w:spacing w:val="-2"/>
        </w:rPr>
      </w:pPr>
      <w:r w:rsidRPr="0029472D">
        <w:rPr>
          <w:iCs/>
        </w:rPr>
        <w:t>Il s'agit</w:t>
      </w:r>
      <w:r w:rsidRPr="0029472D">
        <w:rPr>
          <w:iCs/>
          <w:spacing w:val="-2"/>
        </w:rPr>
        <w:t xml:space="preserve"> </w:t>
      </w:r>
      <w:r w:rsidR="00FE7851" w:rsidRPr="0029472D">
        <w:rPr>
          <w:iCs/>
        </w:rPr>
        <w:t>notamment</w:t>
      </w:r>
      <w:r w:rsidR="00FE7851" w:rsidRPr="0029472D">
        <w:rPr>
          <w:iCs/>
          <w:spacing w:val="-2"/>
        </w:rPr>
        <w:t xml:space="preserve"> :</w:t>
      </w:r>
    </w:p>
    <w:p w14:paraId="1DDF3D61"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184274A1"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 xml:space="preserve">lors de l’ouverture des plis, (excepté le cautionnement de soumission); </w:t>
      </w:r>
    </w:p>
    <w:p w14:paraId="4880F56B"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653D4CD" w14:textId="04309110" w:rsidR="001B2EAE" w:rsidRPr="0029472D" w:rsidRDefault="001453FC"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u seuil requis pour la note technique du soumissionnaire</w:t>
      </w:r>
      <w:r w:rsidRPr="0075249A">
        <w:rPr>
          <w:rFonts w:ascii="Times New Roman" w:hAnsi="Times New Roman"/>
          <w:sz w:val="24"/>
          <w:szCs w:val="24"/>
        </w:rPr>
        <w:t> </w:t>
      </w:r>
      <w:r w:rsidR="001B2EAE" w:rsidRPr="0029472D">
        <w:rPr>
          <w:rFonts w:ascii="Times New Roman" w:hAnsi="Times New Roman"/>
          <w:sz w:val="24"/>
          <w:szCs w:val="24"/>
        </w:rPr>
        <w:t>;</w:t>
      </w:r>
    </w:p>
    <w:p w14:paraId="29178887"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 xml:space="preserve">de l’absence de la déclaration sur l’honneur de non abandon des chantiers au cours des trois </w:t>
      </w:r>
      <w:r w:rsidRPr="0029472D">
        <w:rPr>
          <w:rFonts w:ascii="Times New Roman" w:hAnsi="Times New Roman"/>
          <w:i/>
          <w:sz w:val="24"/>
          <w:szCs w:val="24"/>
        </w:rPr>
        <w:lastRenderedPageBreak/>
        <w:t>dernières années ;</w:t>
      </w:r>
    </w:p>
    <w:p w14:paraId="766685CD"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2B74C649" w14:textId="77777777" w:rsidR="001B2EAE" w:rsidRPr="0029472D" w:rsidRDefault="001B2EAE" w:rsidP="001B2EAE">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39E799A3" w14:textId="77777777" w:rsidR="001B2EAE" w:rsidRPr="0029472D"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04FDE81F" w14:textId="77777777" w:rsidR="001B2EAE"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4CA4E0D5" w14:textId="1A03AB93" w:rsidR="004C367B" w:rsidRPr="0029472D" w:rsidRDefault="004C367B" w:rsidP="001B2EAE">
      <w:pPr>
        <w:pStyle w:val="Paragraphedeliste"/>
        <w:numPr>
          <w:ilvl w:val="0"/>
          <w:numId w:val="7"/>
        </w:numPr>
        <w:rPr>
          <w:rFonts w:ascii="Times New Roman" w:hAnsi="Times New Roman"/>
          <w:sz w:val="24"/>
          <w:szCs w:val="24"/>
        </w:rPr>
      </w:pPr>
      <w:r w:rsidRPr="004C367B">
        <w:rPr>
          <w:rFonts w:ascii="Times New Roman" w:hAnsi="Times New Roman"/>
          <w:iCs/>
          <w:sz w:val="24"/>
          <w:szCs w:val="24"/>
        </w:rPr>
        <w:t>de l’absence du CCAP paraphé sur chaque page et signé assorti de la mention « lu et approuvé »</w:t>
      </w:r>
      <w:r w:rsidR="00544B76">
        <w:rPr>
          <w:rFonts w:ascii="Times New Roman" w:hAnsi="Times New Roman"/>
          <w:iCs/>
          <w:sz w:val="24"/>
          <w:szCs w:val="24"/>
        </w:rPr>
        <w:t>.</w:t>
      </w:r>
    </w:p>
    <w:p w14:paraId="573DEC45" w14:textId="10E0F1A4" w:rsidR="0066058E" w:rsidRPr="0029472D" w:rsidRDefault="00CE3E8B" w:rsidP="00230C15">
      <w:pPr>
        <w:widowControl w:val="0"/>
        <w:autoSpaceDE w:val="0"/>
        <w:spacing w:line="360" w:lineRule="auto"/>
        <w:ind w:left="114"/>
        <w:jc w:val="both"/>
      </w:pPr>
      <w:r w:rsidRPr="0029472D">
        <w:rPr>
          <w:b/>
          <w:bCs/>
        </w:rPr>
        <w:t>15</w:t>
      </w:r>
      <w:r w:rsidR="0066058E" w:rsidRPr="0029472D">
        <w:rPr>
          <w:b/>
          <w:bCs/>
        </w:rPr>
        <w:t>.2.</w:t>
      </w:r>
      <w:r w:rsidR="0066058E" w:rsidRPr="0029472D">
        <w:rPr>
          <w:b/>
          <w:bCs/>
          <w:spacing w:val="6"/>
        </w:rPr>
        <w:t xml:space="preserve"> </w:t>
      </w:r>
      <w:r w:rsidR="0066058E" w:rsidRPr="0029472D">
        <w:rPr>
          <w:b/>
          <w:bCs/>
        </w:rPr>
        <w:t>Critères</w:t>
      </w:r>
      <w:r w:rsidR="0066058E" w:rsidRPr="0029472D">
        <w:rPr>
          <w:b/>
          <w:bCs/>
          <w:spacing w:val="6"/>
        </w:rPr>
        <w:t xml:space="preserve"> </w:t>
      </w:r>
      <w:r w:rsidR="0066058E" w:rsidRPr="0029472D">
        <w:rPr>
          <w:b/>
          <w:bCs/>
        </w:rPr>
        <w:t>essentiels</w:t>
      </w:r>
    </w:p>
    <w:p w14:paraId="2DDB7A5C" w14:textId="4BC629EB" w:rsidR="0066058E" w:rsidRPr="0029472D" w:rsidRDefault="0066058E" w:rsidP="00230C15">
      <w:pPr>
        <w:widowControl w:val="0"/>
        <w:autoSpaceDE w:val="0"/>
        <w:spacing w:before="19" w:line="360" w:lineRule="auto"/>
        <w:ind w:left="114"/>
        <w:jc w:val="both"/>
        <w:rPr>
          <w:i/>
          <w:iCs/>
        </w:rPr>
      </w:pPr>
      <w:r w:rsidRPr="0029472D">
        <w:rPr>
          <w:i/>
          <w:iCs/>
        </w:rPr>
        <w:t xml:space="preserve">[Les critères dits essentiels sont ceux primordiaux ou clés </w:t>
      </w:r>
      <w:r w:rsidR="0080600B" w:rsidRPr="0029472D">
        <w:rPr>
          <w:i/>
          <w:iCs/>
        </w:rPr>
        <w:t>pour juger</w:t>
      </w:r>
      <w:r w:rsidRPr="0029472D">
        <w:rPr>
          <w:i/>
          <w:iCs/>
        </w:rPr>
        <w:t xml:space="preserve"> de la capacité technico-financière des candidats à exécuter les prestations, objet de l’appel d’offres. Ceux-ci doivent </w:t>
      </w:r>
      <w:r w:rsidR="0080600B" w:rsidRPr="0029472D">
        <w:rPr>
          <w:i/>
          <w:iCs/>
        </w:rPr>
        <w:t>être déterminés</w:t>
      </w:r>
      <w:r w:rsidRPr="0029472D">
        <w:rPr>
          <w:i/>
          <w:iCs/>
        </w:rPr>
        <w:t xml:space="preserve"> </w:t>
      </w:r>
      <w:r w:rsidR="0080600B" w:rsidRPr="0029472D">
        <w:rPr>
          <w:i/>
          <w:iCs/>
        </w:rPr>
        <w:t>en fonction</w:t>
      </w:r>
      <w:r w:rsidRPr="0029472D">
        <w:rPr>
          <w:i/>
          <w:iCs/>
        </w:rPr>
        <w:t xml:space="preserve"> de la nature et de la consistance des prestations à réaliser.</w:t>
      </w:r>
    </w:p>
    <w:p w14:paraId="5F54D1BA" w14:textId="77777777" w:rsidR="0029472D" w:rsidRDefault="0066058E" w:rsidP="0029472D">
      <w:pPr>
        <w:widowControl w:val="0"/>
        <w:autoSpaceDE w:val="0"/>
        <w:spacing w:after="120" w:line="360" w:lineRule="auto"/>
        <w:jc w:val="both"/>
        <w:rPr>
          <w:i/>
          <w:iCs/>
          <w:sz w:val="12"/>
        </w:rPr>
      </w:pPr>
      <w:r w:rsidRPr="0029472D">
        <w:rPr>
          <w:i/>
          <w:iCs/>
        </w:rPr>
        <w:t>Il convient de préciser formellement les modalités de validation d'un critère à partir du nombre de sous-critères respectés.]</w:t>
      </w:r>
    </w:p>
    <w:p w14:paraId="4903CB03" w14:textId="15224DB0" w:rsidR="0066058E" w:rsidRPr="0029472D" w:rsidRDefault="0066058E" w:rsidP="0029472D">
      <w:pPr>
        <w:widowControl w:val="0"/>
        <w:autoSpaceDE w:val="0"/>
        <w:spacing w:after="120" w:line="360" w:lineRule="auto"/>
        <w:jc w:val="both"/>
        <w:rPr>
          <w:i/>
          <w:iCs/>
          <w:sz w:val="12"/>
        </w:rPr>
      </w:pPr>
      <w:r w:rsidRPr="0029472D">
        <w:t>Les</w:t>
      </w:r>
      <w:r w:rsidRPr="0029472D">
        <w:rPr>
          <w:spacing w:val="26"/>
        </w:rPr>
        <w:t xml:space="preserve"> </w:t>
      </w:r>
      <w:r w:rsidRPr="0029472D">
        <w:t>critères</w:t>
      </w:r>
      <w:r w:rsidRPr="0029472D">
        <w:rPr>
          <w:spacing w:val="26"/>
        </w:rPr>
        <w:t xml:space="preserve"> essentiels </w:t>
      </w:r>
      <w:r w:rsidRPr="0029472D">
        <w:t>à</w:t>
      </w:r>
      <w:r w:rsidRPr="0029472D">
        <w:rPr>
          <w:spacing w:val="26"/>
        </w:rPr>
        <w:t xml:space="preserve"> </w:t>
      </w:r>
      <w:r w:rsidRPr="0029472D">
        <w:t>la</w:t>
      </w:r>
      <w:r w:rsidRPr="0029472D">
        <w:rPr>
          <w:spacing w:val="26"/>
        </w:rPr>
        <w:t xml:space="preserve"> </w:t>
      </w:r>
      <w:r w:rsidRPr="0029472D">
        <w:t>qualification</w:t>
      </w:r>
      <w:r w:rsidRPr="0029472D">
        <w:rPr>
          <w:spacing w:val="26"/>
        </w:rPr>
        <w:t xml:space="preserve"> </w:t>
      </w:r>
      <w:r w:rsidRPr="0029472D">
        <w:t>des</w:t>
      </w:r>
      <w:r w:rsidRPr="0029472D">
        <w:rPr>
          <w:spacing w:val="26"/>
        </w:rPr>
        <w:t xml:space="preserve"> </w:t>
      </w:r>
      <w:r w:rsidR="009966E2" w:rsidRPr="0029472D">
        <w:rPr>
          <w:spacing w:val="26"/>
        </w:rPr>
        <w:t xml:space="preserve">soumissionnaires </w:t>
      </w:r>
      <w:r w:rsidRPr="0029472D">
        <w:t>porteront</w:t>
      </w:r>
      <w:r w:rsidRPr="0029472D">
        <w:rPr>
          <w:spacing w:val="6"/>
        </w:rPr>
        <w:t xml:space="preserve"> </w:t>
      </w:r>
      <w:r w:rsidRPr="0029472D">
        <w:t>à</w:t>
      </w:r>
      <w:r w:rsidRPr="0029472D">
        <w:rPr>
          <w:spacing w:val="6"/>
        </w:rPr>
        <w:t xml:space="preserve"> </w:t>
      </w:r>
      <w:r w:rsidRPr="0029472D">
        <w:t>titre</w:t>
      </w:r>
      <w:r w:rsidRPr="0029472D">
        <w:rPr>
          <w:spacing w:val="6"/>
        </w:rPr>
        <w:t xml:space="preserve"> </w:t>
      </w:r>
      <w:r w:rsidR="0080600B" w:rsidRPr="0029472D">
        <w:t xml:space="preserve">indicatif </w:t>
      </w:r>
      <w:r w:rsidR="0080600B" w:rsidRPr="0029472D">
        <w:rPr>
          <w:spacing w:val="13"/>
        </w:rPr>
        <w:t>sur</w:t>
      </w:r>
      <w:r w:rsidR="0029472D">
        <w:rPr>
          <w:spacing w:val="13"/>
        </w:rPr>
        <w:t> </w:t>
      </w:r>
      <w:r w:rsidR="0029472D">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29472D" w14:paraId="2709A731" w14:textId="77777777" w:rsidTr="005357D5">
        <w:trPr>
          <w:trHeight w:val="1929"/>
        </w:trPr>
        <w:tc>
          <w:tcPr>
            <w:tcW w:w="8675" w:type="dxa"/>
            <w:shd w:val="clear" w:color="auto" w:fill="auto"/>
            <w:tcMar>
              <w:top w:w="0" w:type="dxa"/>
              <w:left w:w="0" w:type="dxa"/>
              <w:bottom w:w="0" w:type="dxa"/>
              <w:right w:w="0" w:type="dxa"/>
            </w:tcMar>
          </w:tcPr>
          <w:p w14:paraId="318FFB25" w14:textId="563FE81B"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la présentation de l’offre ;</w:t>
            </w:r>
          </w:p>
          <w:p w14:paraId="27B1F93C" w14:textId="77777777"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les références du soumissionnaire ;</w:t>
            </w:r>
          </w:p>
          <w:p w14:paraId="0370EE5E" w14:textId="40AB9848"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iCs/>
                <w:sz w:val="24"/>
                <w:szCs w:val="24"/>
              </w:rPr>
              <w:t>la capacité financière (l’accès</w:t>
            </w:r>
            <w:r w:rsidRPr="0029472D">
              <w:rPr>
                <w:rFonts w:ascii="Times New Roman" w:hAnsi="Times New Roman"/>
                <w:iCs/>
                <w:spacing w:val="-6"/>
                <w:sz w:val="24"/>
                <w:szCs w:val="24"/>
              </w:rPr>
              <w:t xml:space="preserve"> à </w:t>
            </w:r>
            <w:r w:rsidRPr="0029472D">
              <w:rPr>
                <w:rFonts w:ascii="Times New Roman" w:hAnsi="Times New Roman"/>
                <w:iCs/>
                <w:sz w:val="24"/>
                <w:szCs w:val="24"/>
              </w:rPr>
              <w:t>une</w:t>
            </w:r>
            <w:r w:rsidRPr="0029472D">
              <w:rPr>
                <w:rFonts w:ascii="Times New Roman" w:hAnsi="Times New Roman"/>
                <w:iCs/>
                <w:spacing w:val="-6"/>
                <w:sz w:val="24"/>
                <w:szCs w:val="24"/>
              </w:rPr>
              <w:t xml:space="preserve"> </w:t>
            </w:r>
            <w:r w:rsidRPr="0029472D">
              <w:rPr>
                <w:rFonts w:ascii="Times New Roman" w:hAnsi="Times New Roman"/>
                <w:iCs/>
                <w:sz w:val="24"/>
                <w:szCs w:val="24"/>
              </w:rPr>
              <w:t>ligne</w:t>
            </w:r>
            <w:r w:rsidRPr="0029472D">
              <w:rPr>
                <w:rFonts w:ascii="Times New Roman" w:hAnsi="Times New Roman"/>
                <w:iCs/>
                <w:spacing w:val="-6"/>
                <w:sz w:val="24"/>
                <w:szCs w:val="24"/>
              </w:rPr>
              <w:t xml:space="preserve"> </w:t>
            </w:r>
            <w:r w:rsidRPr="0029472D">
              <w:rPr>
                <w:rFonts w:ascii="Times New Roman" w:hAnsi="Times New Roman"/>
                <w:iCs/>
                <w:sz w:val="24"/>
                <w:szCs w:val="24"/>
              </w:rPr>
              <w:t>de</w:t>
            </w:r>
            <w:r w:rsidRPr="0029472D">
              <w:rPr>
                <w:rFonts w:ascii="Times New Roman" w:hAnsi="Times New Roman"/>
                <w:iCs/>
                <w:spacing w:val="-6"/>
                <w:sz w:val="24"/>
                <w:szCs w:val="24"/>
              </w:rPr>
              <w:t xml:space="preserve"> </w:t>
            </w:r>
            <w:r w:rsidRPr="0029472D">
              <w:rPr>
                <w:rFonts w:ascii="Times New Roman" w:hAnsi="Times New Roman"/>
                <w:iCs/>
                <w:sz w:val="24"/>
                <w:szCs w:val="24"/>
              </w:rPr>
              <w:t>crédit</w:t>
            </w:r>
            <w:r w:rsidRPr="0029472D">
              <w:rPr>
                <w:rFonts w:ascii="Times New Roman" w:hAnsi="Times New Roman"/>
                <w:iCs/>
                <w:spacing w:val="-6"/>
                <w:sz w:val="24"/>
                <w:szCs w:val="24"/>
              </w:rPr>
              <w:t xml:space="preserve"> </w:t>
            </w:r>
            <w:r w:rsidRPr="0029472D">
              <w:rPr>
                <w:rFonts w:ascii="Times New Roman" w:hAnsi="Times New Roman"/>
                <w:iCs/>
                <w:sz w:val="24"/>
                <w:szCs w:val="24"/>
              </w:rPr>
              <w:t>ou</w:t>
            </w:r>
            <w:r w:rsidRPr="0029472D">
              <w:rPr>
                <w:rFonts w:ascii="Times New Roman" w:hAnsi="Times New Roman"/>
                <w:iCs/>
                <w:spacing w:val="-6"/>
                <w:sz w:val="24"/>
                <w:szCs w:val="24"/>
              </w:rPr>
              <w:t xml:space="preserve"> </w:t>
            </w:r>
            <w:r w:rsidRPr="0029472D">
              <w:rPr>
                <w:rFonts w:ascii="Times New Roman" w:hAnsi="Times New Roman"/>
                <w:iCs/>
                <w:sz w:val="24"/>
                <w:szCs w:val="24"/>
              </w:rPr>
              <w:t>autres</w:t>
            </w:r>
            <w:r w:rsidRPr="0029472D">
              <w:rPr>
                <w:rFonts w:ascii="Times New Roman" w:hAnsi="Times New Roman"/>
                <w:iCs/>
                <w:spacing w:val="-6"/>
                <w:sz w:val="24"/>
                <w:szCs w:val="24"/>
              </w:rPr>
              <w:t xml:space="preserve"> </w:t>
            </w:r>
            <w:r w:rsidR="0080600B" w:rsidRPr="0029472D">
              <w:rPr>
                <w:rFonts w:ascii="Times New Roman" w:hAnsi="Times New Roman"/>
                <w:iCs/>
                <w:sz w:val="24"/>
                <w:szCs w:val="24"/>
              </w:rPr>
              <w:t>ressources financières</w:t>
            </w:r>
            <w:r w:rsidRPr="0029472D">
              <w:rPr>
                <w:rFonts w:ascii="Times New Roman" w:hAnsi="Times New Roman"/>
                <w:iCs/>
                <w:sz w:val="24"/>
                <w:szCs w:val="24"/>
              </w:rPr>
              <w:t>, le chiffre d’affaires, attestation de solvabilité financière)</w:t>
            </w:r>
            <w:r w:rsidR="00432577">
              <w:rPr>
                <w:rFonts w:ascii="Times New Roman" w:hAnsi="Times New Roman"/>
                <w:iCs/>
                <w:sz w:val="24"/>
                <w:szCs w:val="24"/>
              </w:rPr>
              <w:t> ;</w:t>
            </w:r>
          </w:p>
          <w:p w14:paraId="11A6BF5B" w14:textId="53E1EC51"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q</w:t>
            </w:r>
            <w:r w:rsidR="009966E2" w:rsidRPr="0029472D">
              <w:rPr>
                <w:rFonts w:ascii="Times New Roman" w:hAnsi="Times New Roman"/>
                <w:sz w:val="24"/>
                <w:szCs w:val="24"/>
              </w:rPr>
              <w:t xml:space="preserve">ualification et </w:t>
            </w:r>
            <w:r w:rsidRPr="0029472D">
              <w:rPr>
                <w:rFonts w:ascii="Times New Roman" w:hAnsi="Times New Roman"/>
                <w:sz w:val="24"/>
                <w:szCs w:val="24"/>
              </w:rPr>
              <w:t>l’</w:t>
            </w:r>
            <w:r w:rsidR="009966E2" w:rsidRPr="0029472D">
              <w:rPr>
                <w:rFonts w:ascii="Times New Roman" w:hAnsi="Times New Roman"/>
                <w:sz w:val="24"/>
                <w:szCs w:val="24"/>
              </w:rPr>
              <w:t xml:space="preserve">expérience </w:t>
            </w:r>
            <w:r w:rsidR="00741B7D" w:rsidRPr="0029472D">
              <w:rPr>
                <w:rFonts w:ascii="Times New Roman" w:hAnsi="Times New Roman"/>
                <w:sz w:val="24"/>
                <w:szCs w:val="24"/>
              </w:rPr>
              <w:t>du personnel</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E3AF118" w14:textId="638560D0"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les m</w:t>
            </w:r>
            <w:r w:rsidR="00741B7D" w:rsidRPr="0029472D">
              <w:rPr>
                <w:rFonts w:ascii="Times New Roman" w:hAnsi="Times New Roman"/>
                <w:sz w:val="24"/>
                <w:szCs w:val="24"/>
              </w:rPr>
              <w:t>oyens logistiques</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54971AF4" w14:textId="77777777" w:rsidR="005C4CF0" w:rsidRDefault="006839FE" w:rsidP="005C4CF0">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m</w:t>
            </w:r>
            <w:r w:rsidR="00741B7D" w:rsidRPr="0029472D">
              <w:rPr>
                <w:rFonts w:ascii="Times New Roman" w:hAnsi="Times New Roman"/>
                <w:sz w:val="24"/>
                <w:szCs w:val="24"/>
              </w:rPr>
              <w:t>éthodologie</w:t>
            </w:r>
            <w:r w:rsidR="005C4CF0">
              <w:rPr>
                <w:rFonts w:ascii="Times New Roman" w:hAnsi="Times New Roman"/>
                <w:sz w:val="24"/>
                <w:szCs w:val="24"/>
              </w:rPr>
              <w:t> ;</w:t>
            </w:r>
          </w:p>
          <w:p w14:paraId="03C13B39" w14:textId="44B3E7B3" w:rsidR="005C4CF0" w:rsidRPr="005C4CF0" w:rsidRDefault="005C4CF0" w:rsidP="005C4CF0">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5C4CF0">
              <w:rPr>
                <w:rFonts w:ascii="Times New Roman" w:hAnsi="Times New Roman"/>
                <w:sz w:val="24"/>
                <w:szCs w:val="24"/>
              </w:rPr>
              <w:t>La preuve d’acceptations des conditions du marché</w:t>
            </w:r>
            <w:r w:rsidR="00CE6B26">
              <w:rPr>
                <w:rFonts w:ascii="Times New Roman" w:hAnsi="Times New Roman"/>
                <w:sz w:val="24"/>
                <w:szCs w:val="24"/>
              </w:rPr>
              <w:t>.</w:t>
            </w:r>
          </w:p>
        </w:tc>
      </w:tr>
    </w:tbl>
    <w:p w14:paraId="217CE501" w14:textId="777006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Attribu</w:t>
      </w:r>
      <w:r w:rsidRPr="0029472D">
        <w:rPr>
          <w:rFonts w:ascii="Times New Roman" w:hAnsi="Times New Roman" w:cs="Times New Roman"/>
          <w:spacing w:val="6"/>
        </w:rPr>
        <w:t>tion</w:t>
      </w:r>
    </w:p>
    <w:p w14:paraId="4B1B73C6" w14:textId="44BFCE4B" w:rsidR="00B22A4B" w:rsidRPr="0029472D" w:rsidRDefault="0066058E" w:rsidP="00B22A4B">
      <w:pPr>
        <w:widowControl w:val="0"/>
        <w:autoSpaceDE w:val="0"/>
        <w:spacing w:line="360" w:lineRule="auto"/>
        <w:jc w:val="both"/>
        <w:rPr>
          <w:i/>
          <w:iCs/>
        </w:rPr>
      </w:pPr>
      <w:r w:rsidRPr="0029472D">
        <w:rPr>
          <w:iCs/>
        </w:rPr>
        <w:t>Le Maitre d’Ouvrage attribue le marché au soumissionnaire ayant présenté une offre remplissant les critères de qualification technique et financière requises</w:t>
      </w:r>
      <w:r w:rsidR="00432577">
        <w:rPr>
          <w:iCs/>
        </w:rPr>
        <w:t xml:space="preserve">, </w:t>
      </w:r>
      <w:r w:rsidRPr="0029472D">
        <w:rPr>
          <w:iCs/>
        </w:rPr>
        <w:t xml:space="preserve">dont l’offre </w:t>
      </w:r>
      <w:r w:rsidR="00827158" w:rsidRPr="0029472D">
        <w:rPr>
          <w:iCs/>
        </w:rPr>
        <w:t xml:space="preserve">est </w:t>
      </w:r>
      <w:r w:rsidRPr="0029472D">
        <w:rPr>
          <w:iCs/>
        </w:rPr>
        <w:t>évaluée la moins-disante</w:t>
      </w:r>
      <w:r w:rsidR="005D4561" w:rsidRPr="0029472D">
        <w:rPr>
          <w:i/>
          <w:iCs/>
          <w:szCs w:val="20"/>
        </w:rPr>
        <w:t xml:space="preserve"> </w:t>
      </w:r>
      <w:r w:rsidR="005D4561" w:rsidRPr="0029472D">
        <w:rPr>
          <w:i/>
          <w:iCs/>
        </w:rPr>
        <w:t xml:space="preserve">en incluant le cas échéant les remises proposées. </w:t>
      </w:r>
    </w:p>
    <w:p w14:paraId="4F6A15A1" w14:textId="7735596E" w:rsidR="0066058E" w:rsidRPr="0029472D" w:rsidRDefault="0066058E" w:rsidP="00230C15">
      <w:pPr>
        <w:widowControl w:val="0"/>
        <w:autoSpaceDE w:val="0"/>
        <w:spacing w:line="360" w:lineRule="auto"/>
        <w:jc w:val="both"/>
        <w:rPr>
          <w:i/>
          <w:sz w:val="2"/>
        </w:rPr>
      </w:pPr>
    </w:p>
    <w:p w14:paraId="73A753C3" w14:textId="0E6759D7" w:rsidR="00AA7BFC" w:rsidRPr="0029472D" w:rsidRDefault="00AA7BFC" w:rsidP="0029472D">
      <w:pPr>
        <w:pStyle w:val="AAOarticles"/>
        <w:rPr>
          <w:rFonts w:ascii="Times New Roman" w:hAnsi="Times New Roman" w:cs="Times New Roman"/>
        </w:rPr>
      </w:pPr>
      <w:r w:rsidRPr="0029472D">
        <w:rPr>
          <w:rFonts w:ascii="Times New Roman" w:hAnsi="Times New Roman" w:cs="Times New Roman"/>
        </w:rPr>
        <w:t xml:space="preserve">Nombre maximum de lots : </w:t>
      </w:r>
    </w:p>
    <w:p w14:paraId="5A4C8FAD" w14:textId="77777777" w:rsidR="001A125A" w:rsidRPr="001A125A" w:rsidRDefault="001A125A" w:rsidP="001A125A">
      <w:pPr>
        <w:widowControl w:val="0"/>
        <w:autoSpaceDE w:val="0"/>
        <w:rPr>
          <w:spacing w:val="2"/>
        </w:rPr>
      </w:pPr>
      <w:r w:rsidRPr="001A125A">
        <w:rPr>
          <w:spacing w:val="2"/>
        </w:rPr>
        <w:t xml:space="preserve">Un candidat peut soumissionner pour un ou plusieurs lots, mais ne peut être attributaire de plus de 01 ((un) lot. </w:t>
      </w:r>
    </w:p>
    <w:p w14:paraId="491CCE5C" w14:textId="22449A99" w:rsidR="0066058E" w:rsidRPr="0029472D" w:rsidRDefault="001A125A" w:rsidP="001A125A">
      <w:pPr>
        <w:widowControl w:val="0"/>
        <w:autoSpaceDE w:val="0"/>
        <w:rPr>
          <w:sz w:val="10"/>
          <w:szCs w:val="10"/>
        </w:rPr>
      </w:pPr>
      <w:r w:rsidRPr="001A125A">
        <w:rPr>
          <w:spacing w:val="2"/>
        </w:rPr>
        <w:t>Au cas où un soumissionnaire serait le moins disant pour plus de   deux (02) lots, le Maître d’Ouvrage lui attribuera un lot selon les conditions prévues dans le RPAO</w:t>
      </w:r>
      <w:r>
        <w:rPr>
          <w:spacing w:val="2"/>
        </w:rPr>
        <w:t>.</w:t>
      </w:r>
    </w:p>
    <w:p w14:paraId="71258493" w14:textId="5A0FDCB9"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Durée</w:t>
      </w:r>
      <w:r w:rsidRPr="0029472D">
        <w:rPr>
          <w:rFonts w:ascii="Times New Roman" w:hAnsi="Times New Roman" w:cs="Times New Roman"/>
          <w:spacing w:val="6"/>
        </w:rPr>
        <w:t xml:space="preserve"> </w:t>
      </w:r>
      <w:r w:rsidRPr="0029472D">
        <w:rPr>
          <w:rFonts w:ascii="Times New Roman" w:hAnsi="Times New Roman" w:cs="Times New Roman"/>
        </w:rPr>
        <w:t>de</w:t>
      </w:r>
      <w:r w:rsidRPr="0029472D">
        <w:rPr>
          <w:rFonts w:ascii="Times New Roman" w:hAnsi="Times New Roman" w:cs="Times New Roman"/>
          <w:spacing w:val="6"/>
        </w:rPr>
        <w:t xml:space="preserve"> </w:t>
      </w:r>
      <w:r w:rsidRPr="0029472D">
        <w:rPr>
          <w:rFonts w:ascii="Times New Roman" w:hAnsi="Times New Roman" w:cs="Times New Roman"/>
        </w:rPr>
        <w:t>validité</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475BDD7C" w14:textId="18628F7C" w:rsidR="0066058E" w:rsidRPr="0029472D" w:rsidRDefault="0066058E" w:rsidP="00230C15">
      <w:pPr>
        <w:widowControl w:val="0"/>
        <w:autoSpaceDE w:val="0"/>
        <w:spacing w:before="11" w:line="360" w:lineRule="auto"/>
        <w:jc w:val="both"/>
      </w:pPr>
      <w:r w:rsidRPr="0029472D">
        <w:t>Les</w:t>
      </w:r>
      <w:r w:rsidRPr="0029472D">
        <w:rPr>
          <w:spacing w:val="3"/>
        </w:rPr>
        <w:t xml:space="preserve"> </w:t>
      </w:r>
      <w:r w:rsidRPr="0029472D">
        <w:t>soumissionnaires</w:t>
      </w:r>
      <w:r w:rsidRPr="0029472D">
        <w:rPr>
          <w:spacing w:val="3"/>
        </w:rPr>
        <w:t xml:space="preserve"> </w:t>
      </w:r>
      <w:r w:rsidRPr="0029472D">
        <w:t>restent</w:t>
      </w:r>
      <w:r w:rsidRPr="0029472D">
        <w:rPr>
          <w:spacing w:val="3"/>
        </w:rPr>
        <w:t xml:space="preserve"> </w:t>
      </w:r>
      <w:r w:rsidRPr="0029472D">
        <w:t>engagés</w:t>
      </w:r>
      <w:r w:rsidRPr="0029472D">
        <w:rPr>
          <w:spacing w:val="3"/>
        </w:rPr>
        <w:t xml:space="preserve"> </w:t>
      </w:r>
      <w:r w:rsidRPr="0029472D">
        <w:t>par</w:t>
      </w:r>
      <w:r w:rsidRPr="0029472D">
        <w:rPr>
          <w:spacing w:val="3"/>
        </w:rPr>
        <w:t xml:space="preserve"> </w:t>
      </w:r>
      <w:r w:rsidRPr="0029472D">
        <w:t>leur</w:t>
      </w:r>
      <w:r w:rsidRPr="0029472D">
        <w:rPr>
          <w:spacing w:val="3"/>
        </w:rPr>
        <w:t xml:space="preserve"> </w:t>
      </w:r>
      <w:r w:rsidRPr="0029472D">
        <w:t>offre pendant</w:t>
      </w:r>
      <w:r w:rsidRPr="0029472D">
        <w:rPr>
          <w:spacing w:val="1"/>
        </w:rPr>
        <w:t xml:space="preserve"> </w:t>
      </w:r>
      <w:r w:rsidRPr="0029472D">
        <w:rPr>
          <w:i/>
          <w:iCs/>
        </w:rPr>
        <w:t xml:space="preserve">90 </w:t>
      </w:r>
      <w:r w:rsidR="0080600B" w:rsidRPr="0029472D">
        <w:rPr>
          <w:i/>
          <w:iCs/>
        </w:rPr>
        <w:t xml:space="preserve">jours </w:t>
      </w:r>
      <w:r w:rsidR="00E803B0" w:rsidRPr="0029472D">
        <w:rPr>
          <w:i/>
          <w:iCs/>
          <w:spacing w:val="-23"/>
        </w:rPr>
        <w:t>à</w:t>
      </w:r>
      <w:r w:rsidR="00E803B0" w:rsidRPr="0029472D">
        <w:rPr>
          <w:spacing w:val="15"/>
        </w:rPr>
        <w:t xml:space="preserve"> </w:t>
      </w:r>
      <w:r w:rsidR="00E803B0">
        <w:rPr>
          <w:spacing w:val="15"/>
        </w:rPr>
        <w:t>partir</w:t>
      </w:r>
      <w:r w:rsidRPr="0029472D">
        <w:rPr>
          <w:spacing w:val="15"/>
        </w:rPr>
        <w:t xml:space="preserve"> </w:t>
      </w:r>
      <w:r w:rsidRPr="0029472D">
        <w:t>de</w:t>
      </w:r>
      <w:r w:rsidRPr="0029472D">
        <w:rPr>
          <w:spacing w:val="15"/>
        </w:rPr>
        <w:t xml:space="preserve"> </w:t>
      </w:r>
      <w:r w:rsidRPr="0029472D">
        <w:t>la</w:t>
      </w:r>
      <w:r w:rsidRPr="0029472D">
        <w:rPr>
          <w:spacing w:val="15"/>
        </w:rPr>
        <w:t xml:space="preserve"> </w:t>
      </w:r>
      <w:r w:rsidRPr="0029472D">
        <w:t>date</w:t>
      </w:r>
      <w:r w:rsidRPr="0029472D">
        <w:rPr>
          <w:spacing w:val="15"/>
        </w:rPr>
        <w:t xml:space="preserve"> </w:t>
      </w:r>
      <w:r w:rsidRPr="0029472D">
        <w:t>limite</w:t>
      </w:r>
      <w:r w:rsidRPr="0029472D">
        <w:rPr>
          <w:spacing w:val="15"/>
        </w:rPr>
        <w:t xml:space="preserve"> </w:t>
      </w:r>
      <w:r w:rsidRPr="0029472D">
        <w:rPr>
          <w:spacing w:val="15"/>
        </w:rPr>
        <w:lastRenderedPageBreak/>
        <w:t xml:space="preserve">initiale </w:t>
      </w:r>
      <w:r w:rsidRPr="0029472D">
        <w:t>fixée pour</w:t>
      </w:r>
      <w:r w:rsidRPr="0029472D">
        <w:rPr>
          <w:spacing w:val="6"/>
        </w:rPr>
        <w:t xml:space="preserve"> </w:t>
      </w:r>
      <w:r w:rsidRPr="0029472D">
        <w:t>la</w:t>
      </w:r>
      <w:r w:rsidRPr="0029472D">
        <w:rPr>
          <w:spacing w:val="6"/>
        </w:rPr>
        <w:t xml:space="preserve"> </w:t>
      </w:r>
      <w:r w:rsidRPr="0029472D">
        <w:t>remise</w:t>
      </w:r>
      <w:r w:rsidRPr="0029472D">
        <w:rPr>
          <w:spacing w:val="6"/>
        </w:rPr>
        <w:t xml:space="preserve"> </w:t>
      </w:r>
      <w:r w:rsidRPr="0029472D">
        <w:t>des</w:t>
      </w:r>
      <w:r w:rsidRPr="0029472D">
        <w:rPr>
          <w:spacing w:val="6"/>
        </w:rPr>
        <w:t xml:space="preserve"> </w:t>
      </w:r>
      <w:r w:rsidRPr="0029472D">
        <w:t>offres.</w:t>
      </w:r>
    </w:p>
    <w:p w14:paraId="5AE42065" w14:textId="1C05FDF5"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Renseignements</w:t>
      </w:r>
      <w:r w:rsidRPr="0029472D">
        <w:rPr>
          <w:rFonts w:ascii="Times New Roman" w:hAnsi="Times New Roman" w:cs="Times New Roman"/>
          <w:spacing w:val="6"/>
        </w:rPr>
        <w:t xml:space="preserve"> </w:t>
      </w:r>
      <w:r w:rsidRPr="0029472D">
        <w:rPr>
          <w:rFonts w:ascii="Times New Roman" w:hAnsi="Times New Roman" w:cs="Times New Roman"/>
        </w:rPr>
        <w:t>complémentaires</w:t>
      </w:r>
    </w:p>
    <w:p w14:paraId="7CBBB601" w14:textId="58DC50ED" w:rsidR="0066058E" w:rsidRPr="0029472D" w:rsidRDefault="000C5226" w:rsidP="00230C15">
      <w:pPr>
        <w:widowControl w:val="0"/>
        <w:autoSpaceDE w:val="0"/>
        <w:spacing w:before="11" w:line="360" w:lineRule="auto"/>
        <w:jc w:val="both"/>
        <w:rPr>
          <w:rStyle w:val="Lienhypertexte"/>
          <w:color w:val="auto"/>
        </w:rPr>
      </w:pPr>
      <w:r w:rsidRPr="000C5226">
        <w:t>Les renseignements complémentaires peuvent être obtenus aux heures ouvrables au service (SIGAMP), numéro de   téléphone : 690 78 56 20/ 674 65 10 70 ou en ligne sur la plateforme COLEPS aux adresses http://www.marchespublics.cm et http://www.publiccon</w:t>
      </w:r>
      <w:r>
        <w:t>tracts.cm.</w:t>
      </w:r>
    </w:p>
    <w:p w14:paraId="38D93B82" w14:textId="5AEA1B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Lutte contre la corruption et les mauvaises pratiques</w:t>
      </w:r>
    </w:p>
    <w:p w14:paraId="00CCB4C9" w14:textId="6FB79BC0" w:rsidR="0066058E" w:rsidRPr="0029472D" w:rsidRDefault="000C5226" w:rsidP="00230C15">
      <w:pPr>
        <w:widowControl w:val="0"/>
        <w:autoSpaceDE w:val="0"/>
        <w:adjustRightInd w:val="0"/>
        <w:spacing w:before="11" w:line="360" w:lineRule="auto"/>
        <w:jc w:val="both"/>
      </w:pPr>
      <w:r w:rsidRPr="000C5226">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698 29 56 05 ou le Maître d’Ouvrage au </w:t>
      </w:r>
      <w:r w:rsidR="003108D5" w:rsidRPr="000C5226">
        <w:t>numéro 699</w:t>
      </w:r>
      <w:r w:rsidRPr="000C5226">
        <w:t xml:space="preserve"> 90 96 13/ 651 32 29 29</w:t>
      </w:r>
      <w:r>
        <w:t>.</w:t>
      </w:r>
    </w:p>
    <w:p w14:paraId="60EDA987" w14:textId="77777777" w:rsidR="0066058E" w:rsidRPr="0029472D" w:rsidRDefault="0066058E" w:rsidP="00230C15">
      <w:pPr>
        <w:widowControl w:val="0"/>
        <w:autoSpaceDE w:val="0"/>
        <w:spacing w:before="11" w:line="360" w:lineRule="auto"/>
        <w:jc w:val="both"/>
        <w:rPr>
          <w:sz w:val="2"/>
        </w:rPr>
      </w:pPr>
    </w:p>
    <w:p w14:paraId="50AEE2D3" w14:textId="77777777" w:rsidR="000C5226" w:rsidRDefault="000C5226" w:rsidP="000C5226">
      <w:pPr>
        <w:widowControl w:val="0"/>
        <w:autoSpaceDE w:val="0"/>
        <w:spacing w:line="360" w:lineRule="auto"/>
        <w:ind w:left="3600" w:firstLine="720"/>
        <w:jc w:val="both"/>
        <w:rPr>
          <w:i/>
          <w:iCs/>
        </w:rPr>
      </w:pPr>
    </w:p>
    <w:p w14:paraId="0DD0293E" w14:textId="629030D9" w:rsidR="000C5226" w:rsidRPr="0029472D" w:rsidRDefault="000C5226" w:rsidP="00F91AC6">
      <w:pPr>
        <w:widowControl w:val="0"/>
        <w:autoSpaceDE w:val="0"/>
        <w:spacing w:line="360" w:lineRule="auto"/>
        <w:ind w:left="3600" w:firstLine="720"/>
        <w:jc w:val="right"/>
      </w:pPr>
      <w:r>
        <w:rPr>
          <w:i/>
          <w:iCs/>
        </w:rPr>
        <w:t>Fait à Meyomessala le ________________</w:t>
      </w:r>
      <w:r>
        <w:rPr>
          <w:i/>
          <w:iCs/>
          <w:position w:val="7"/>
        </w:rPr>
        <w:t xml:space="preserve"> </w:t>
      </w:r>
    </w:p>
    <w:p w14:paraId="00274092" w14:textId="77777777" w:rsidR="00F91AC6" w:rsidRPr="00F91AC6" w:rsidRDefault="00F91AC6" w:rsidP="00230C15">
      <w:pPr>
        <w:widowControl w:val="0"/>
        <w:autoSpaceDE w:val="0"/>
        <w:spacing w:before="73" w:line="360" w:lineRule="auto"/>
        <w:jc w:val="both"/>
        <w:rPr>
          <w:b/>
          <w:i/>
          <w:iCs/>
          <w:sz w:val="8"/>
          <w:u w:val="single"/>
        </w:rPr>
      </w:pPr>
    </w:p>
    <w:p w14:paraId="6541EF7F" w14:textId="0E020FDD" w:rsidR="0066058E" w:rsidRPr="0029472D" w:rsidRDefault="00030F36" w:rsidP="00F91AC6">
      <w:pPr>
        <w:widowControl w:val="0"/>
        <w:autoSpaceDE w:val="0"/>
        <w:spacing w:before="73"/>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29472D" w:rsidRDefault="000A57B8"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Autorité chargée des Marchés Publics (</w:t>
      </w:r>
      <w:r w:rsidR="0066058E" w:rsidRPr="0029472D">
        <w:rPr>
          <w:rFonts w:ascii="Times New Roman" w:hAnsi="Times New Roman"/>
          <w:b/>
          <w:sz w:val="24"/>
          <w:szCs w:val="24"/>
        </w:rPr>
        <w:t>MINMAP</w:t>
      </w:r>
      <w:r w:rsidRPr="0029472D">
        <w:rPr>
          <w:rFonts w:ascii="Times New Roman" w:hAnsi="Times New Roman"/>
          <w:b/>
          <w:sz w:val="24"/>
          <w:szCs w:val="24"/>
        </w:rPr>
        <w:t>)</w:t>
      </w:r>
    </w:p>
    <w:p w14:paraId="27314016"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ARMP </w:t>
      </w:r>
    </w:p>
    <w:p w14:paraId="27746097" w14:textId="510ADE86"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Maître d’Ouvrage </w:t>
      </w:r>
      <w:bookmarkStart w:id="14" w:name="_Hlk522974164"/>
      <w:r w:rsidRPr="0029472D">
        <w:rPr>
          <w:rFonts w:ascii="Times New Roman" w:hAnsi="Times New Roman"/>
          <w:b/>
          <w:sz w:val="24"/>
          <w:szCs w:val="24"/>
        </w:rPr>
        <w:t xml:space="preserve">ou MOD </w:t>
      </w:r>
      <w:bookmarkEnd w:id="14"/>
      <w:r w:rsidRPr="0029472D">
        <w:rPr>
          <w:rFonts w:ascii="Times New Roman" w:hAnsi="Times New Roman"/>
          <w:b/>
          <w:sz w:val="24"/>
          <w:szCs w:val="24"/>
        </w:rPr>
        <w:t>concerné</w:t>
      </w:r>
      <w:r w:rsidR="00862623" w:rsidRPr="0029472D">
        <w:rPr>
          <w:rFonts w:ascii="Times New Roman" w:hAnsi="Times New Roman"/>
          <w:b/>
          <w:sz w:val="24"/>
          <w:szCs w:val="24"/>
        </w:rPr>
        <w:t>, le cas échéant ;</w:t>
      </w:r>
      <w:r w:rsidRPr="0029472D">
        <w:rPr>
          <w:rFonts w:ascii="Times New Roman" w:hAnsi="Times New Roman"/>
          <w:b/>
          <w:sz w:val="24"/>
          <w:szCs w:val="24"/>
        </w:rPr>
        <w:t xml:space="preserve"> </w:t>
      </w:r>
    </w:p>
    <w:p w14:paraId="36AA371B"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bookmarkStart w:id="15" w:name="_Hlk523208570"/>
      <w:r w:rsidRPr="0029472D">
        <w:rPr>
          <w:rFonts w:ascii="Times New Roman" w:hAnsi="Times New Roman"/>
          <w:b/>
          <w:sz w:val="24"/>
          <w:szCs w:val="24"/>
        </w:rPr>
        <w:t>Président CPM concerné</w:t>
      </w:r>
    </w:p>
    <w:p w14:paraId="3B10CDC4" w14:textId="77777777" w:rsidR="0066058E" w:rsidRPr="0029472D" w:rsidRDefault="0066058E" w:rsidP="00F91AC6">
      <w:pPr>
        <w:widowControl w:val="0"/>
        <w:numPr>
          <w:ilvl w:val="0"/>
          <w:numId w:val="19"/>
        </w:numPr>
        <w:suppressAutoHyphens w:val="0"/>
        <w:autoSpaceDE w:val="0"/>
        <w:adjustRightInd w:val="0"/>
        <w:ind w:right="-20"/>
        <w:textAlignment w:val="auto"/>
        <w:rPr>
          <w:b/>
        </w:rPr>
      </w:pPr>
      <w:r w:rsidRPr="0029472D">
        <w:rPr>
          <w:b/>
        </w:rPr>
        <w:t>Présidents de CCCM, le cas échéant ;</w:t>
      </w:r>
    </w:p>
    <w:bookmarkEnd w:id="15"/>
    <w:p w14:paraId="0EB2B292" w14:textId="556864B8" w:rsidR="00F727EC"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Affichage</w:t>
      </w:r>
      <w:r w:rsidR="00432577">
        <w:rPr>
          <w:rFonts w:ascii="Times New Roman" w:hAnsi="Times New Roman"/>
          <w:b/>
          <w:sz w:val="24"/>
          <w:szCs w:val="24"/>
        </w:rPr>
        <w:t xml:space="preserve"> / </w:t>
      </w:r>
      <w:r w:rsidR="00114778" w:rsidRPr="0029472D">
        <w:rPr>
          <w:rFonts w:ascii="Times New Roman" w:hAnsi="Times New Roman"/>
          <w:b/>
          <w:sz w:val="24"/>
          <w:szCs w:val="24"/>
        </w:rPr>
        <w:t>chrono</w:t>
      </w:r>
    </w:p>
    <w:p w14:paraId="505AC3A2" w14:textId="77777777" w:rsidR="00E22F96" w:rsidRDefault="00F727EC" w:rsidP="007804D5">
      <w:pPr>
        <w:suppressAutoHyphens w:val="0"/>
        <w:autoSpaceDN/>
        <w:textAlignment w:val="auto"/>
        <w:rPr>
          <w:b/>
        </w:rPr>
      </w:pPr>
      <w:r w:rsidRPr="0029472D">
        <w:rPr>
          <w:b/>
        </w:rPr>
        <w:br w:type="page"/>
      </w:r>
    </w:p>
    <w:p w14:paraId="45893E43" w14:textId="77777777" w:rsidR="00E22F96" w:rsidRDefault="00E22F96" w:rsidP="00E22F96">
      <w:pPr>
        <w:suppressAutoHyphens w:val="0"/>
        <w:autoSpaceDN/>
        <w:textAlignment w:val="auto"/>
        <w:rPr>
          <w:bCs/>
        </w:rPr>
      </w:pPr>
    </w:p>
    <w:p w14:paraId="05963A75" w14:textId="77777777" w:rsidR="00E22F96" w:rsidRDefault="00E22F96" w:rsidP="00E22F96">
      <w:pPr>
        <w:suppressAutoHyphens w:val="0"/>
        <w:autoSpaceDN/>
        <w:textAlignment w:val="auto"/>
        <w:rPr>
          <w:bCs/>
        </w:rPr>
      </w:pPr>
    </w:p>
    <w:p w14:paraId="02063B42" w14:textId="77777777" w:rsidR="00E22F96" w:rsidRDefault="00E22F96" w:rsidP="00E22F96">
      <w:pPr>
        <w:suppressAutoHyphens w:val="0"/>
        <w:autoSpaceDN/>
        <w:textAlignment w:val="auto"/>
        <w:rPr>
          <w:bCs/>
        </w:rPr>
      </w:pPr>
    </w:p>
    <w:p w14:paraId="02C5DB18" w14:textId="77777777" w:rsidR="00E22F96" w:rsidRDefault="00E22F96" w:rsidP="00E22F96">
      <w:pPr>
        <w:suppressAutoHyphens w:val="0"/>
        <w:autoSpaceDN/>
        <w:textAlignment w:val="auto"/>
        <w:rPr>
          <w:bCs/>
        </w:rPr>
      </w:pPr>
    </w:p>
    <w:p w14:paraId="0052BEB7" w14:textId="77777777" w:rsidR="00E22F96" w:rsidRDefault="00E22F96" w:rsidP="00E22F96">
      <w:pPr>
        <w:suppressAutoHyphens w:val="0"/>
        <w:autoSpaceDN/>
        <w:textAlignment w:val="auto"/>
        <w:rPr>
          <w:bCs/>
        </w:rPr>
      </w:pPr>
    </w:p>
    <w:p w14:paraId="039F5C15" w14:textId="77777777" w:rsidR="00E22F96" w:rsidRDefault="00E22F96" w:rsidP="00E22F96">
      <w:pPr>
        <w:suppressAutoHyphens w:val="0"/>
        <w:autoSpaceDN/>
        <w:textAlignment w:val="auto"/>
        <w:rPr>
          <w:bCs/>
        </w:rPr>
      </w:pPr>
    </w:p>
    <w:p w14:paraId="6CB77423" w14:textId="77777777" w:rsidR="00E22F96" w:rsidRDefault="00E22F96" w:rsidP="00E22F96">
      <w:pPr>
        <w:suppressAutoHyphens w:val="0"/>
        <w:autoSpaceDN/>
        <w:textAlignment w:val="auto"/>
        <w:rPr>
          <w:bCs/>
        </w:rPr>
      </w:pPr>
    </w:p>
    <w:p w14:paraId="7DA46F45" w14:textId="77777777" w:rsidR="00E22F96" w:rsidRDefault="00E22F96" w:rsidP="00E22F96">
      <w:pPr>
        <w:suppressAutoHyphens w:val="0"/>
        <w:autoSpaceDN/>
        <w:textAlignment w:val="auto"/>
        <w:rPr>
          <w:bCs/>
        </w:rPr>
      </w:pPr>
    </w:p>
    <w:p w14:paraId="4813B905" w14:textId="77777777" w:rsidR="00E22F96" w:rsidRDefault="00E22F96" w:rsidP="00E22F96">
      <w:pPr>
        <w:suppressAutoHyphens w:val="0"/>
        <w:autoSpaceDN/>
        <w:textAlignment w:val="auto"/>
        <w:rPr>
          <w:bCs/>
        </w:rPr>
      </w:pPr>
    </w:p>
    <w:p w14:paraId="236D62BB" w14:textId="77777777" w:rsidR="00E22F96" w:rsidRDefault="00E22F96" w:rsidP="00E22F96">
      <w:pPr>
        <w:suppressAutoHyphens w:val="0"/>
        <w:autoSpaceDN/>
        <w:textAlignment w:val="auto"/>
        <w:rPr>
          <w:bCs/>
        </w:rPr>
      </w:pPr>
    </w:p>
    <w:p w14:paraId="34ED1111" w14:textId="77777777" w:rsidR="00E22F96" w:rsidRDefault="00E22F96" w:rsidP="00E22F96">
      <w:pPr>
        <w:suppressAutoHyphens w:val="0"/>
        <w:autoSpaceDN/>
        <w:textAlignment w:val="auto"/>
        <w:rPr>
          <w:bCs/>
        </w:rPr>
      </w:pPr>
    </w:p>
    <w:p w14:paraId="7ABDFA87" w14:textId="77777777" w:rsidR="00E22F96" w:rsidRDefault="00E22F96" w:rsidP="00E22F96">
      <w:pPr>
        <w:suppressAutoHyphens w:val="0"/>
        <w:autoSpaceDN/>
        <w:textAlignment w:val="auto"/>
        <w:rPr>
          <w:bCs/>
        </w:rPr>
      </w:pPr>
    </w:p>
    <w:p w14:paraId="0B7ADD81" w14:textId="77777777" w:rsidR="00E22F96" w:rsidRDefault="00E22F96" w:rsidP="00E22F96">
      <w:pPr>
        <w:suppressAutoHyphens w:val="0"/>
        <w:autoSpaceDN/>
        <w:textAlignment w:val="auto"/>
        <w:rPr>
          <w:bCs/>
        </w:rPr>
      </w:pPr>
    </w:p>
    <w:p w14:paraId="504002CA" w14:textId="77777777" w:rsidR="00E22F96" w:rsidRDefault="00E22F96" w:rsidP="00E22F96">
      <w:pPr>
        <w:suppressAutoHyphens w:val="0"/>
        <w:autoSpaceDN/>
        <w:textAlignment w:val="auto"/>
        <w:rPr>
          <w:bCs/>
        </w:rPr>
      </w:pPr>
    </w:p>
    <w:p w14:paraId="222390BC" w14:textId="77777777" w:rsidR="00E22F96" w:rsidRDefault="00E22F96" w:rsidP="00E22F96">
      <w:pPr>
        <w:suppressAutoHyphens w:val="0"/>
        <w:autoSpaceDN/>
        <w:textAlignment w:val="auto"/>
        <w:rPr>
          <w:bCs/>
        </w:rPr>
      </w:pPr>
    </w:p>
    <w:p w14:paraId="0BF192BB" w14:textId="77777777" w:rsidR="00E22F96" w:rsidRDefault="00E22F96" w:rsidP="00E22F96">
      <w:pPr>
        <w:suppressAutoHyphens w:val="0"/>
        <w:autoSpaceDN/>
        <w:textAlignment w:val="auto"/>
        <w:rPr>
          <w:bCs/>
        </w:rPr>
      </w:pPr>
    </w:p>
    <w:p w14:paraId="2CD3394F" w14:textId="77777777" w:rsidR="00E22F96" w:rsidRDefault="00E22F96" w:rsidP="00E22F96">
      <w:pPr>
        <w:suppressAutoHyphens w:val="0"/>
        <w:autoSpaceDN/>
        <w:textAlignment w:val="auto"/>
        <w:rPr>
          <w:bCs/>
        </w:rPr>
      </w:pPr>
    </w:p>
    <w:p w14:paraId="43DBF6B2" w14:textId="77777777" w:rsidR="00E22F96" w:rsidRDefault="00E22F96" w:rsidP="00E22F96">
      <w:pPr>
        <w:suppressAutoHyphens w:val="0"/>
        <w:autoSpaceDN/>
        <w:textAlignment w:val="auto"/>
        <w:rPr>
          <w:bCs/>
        </w:rPr>
      </w:pPr>
    </w:p>
    <w:p w14:paraId="0F5B3BE3" w14:textId="77777777" w:rsidR="00E22F96" w:rsidRDefault="00E22F96" w:rsidP="00E22F96">
      <w:pPr>
        <w:suppressAutoHyphens w:val="0"/>
        <w:autoSpaceDN/>
        <w:textAlignment w:val="auto"/>
        <w:rPr>
          <w:bCs/>
        </w:rPr>
      </w:pPr>
    </w:p>
    <w:p w14:paraId="5B8EBA2D" w14:textId="77777777" w:rsidR="00E22F96" w:rsidRDefault="00E22F96" w:rsidP="00E22F96">
      <w:pPr>
        <w:suppressAutoHyphens w:val="0"/>
        <w:autoSpaceDN/>
        <w:textAlignment w:val="auto"/>
        <w:rPr>
          <w:bCs/>
        </w:rPr>
      </w:pPr>
    </w:p>
    <w:p w14:paraId="616F2D41" w14:textId="77777777" w:rsidR="00E22F96" w:rsidRDefault="00E22F96" w:rsidP="00E22F96">
      <w:pPr>
        <w:suppressAutoHyphens w:val="0"/>
        <w:autoSpaceDN/>
        <w:textAlignment w:val="auto"/>
        <w:rPr>
          <w:bCs/>
        </w:rPr>
      </w:pPr>
    </w:p>
    <w:p w14:paraId="456554BE" w14:textId="77777777" w:rsidR="00113B5A" w:rsidRDefault="00113B5A" w:rsidP="00113B5A">
      <w:pPr>
        <w:pStyle w:val="DTAOpices"/>
        <w:rPr>
          <w:spacing w:val="39"/>
        </w:rPr>
      </w:pPr>
      <w:r w:rsidRPr="0029472D">
        <w:t>Avis d</w:t>
      </w:r>
      <w:r w:rsidRPr="0029472D">
        <w:rPr>
          <w:spacing w:val="39"/>
        </w:rPr>
        <w:t>'</w:t>
      </w:r>
      <w:r w:rsidRPr="0029472D">
        <w:t>Appel d</w:t>
      </w:r>
      <w:r w:rsidRPr="0029472D">
        <w:rPr>
          <w:spacing w:val="39"/>
        </w:rPr>
        <w:t>'Off</w:t>
      </w:r>
      <w:r w:rsidRPr="0029472D">
        <w:t>res (AA</w:t>
      </w:r>
      <w:r w:rsidRPr="0029472D">
        <w:rPr>
          <w:spacing w:val="39"/>
        </w:rPr>
        <w:t>O)</w:t>
      </w:r>
    </w:p>
    <w:p w14:paraId="5B70D5AA" w14:textId="2C4CAEFB" w:rsidR="00113B5A" w:rsidRPr="0029472D" w:rsidRDefault="00113B5A" w:rsidP="00113B5A">
      <w:pPr>
        <w:pStyle w:val="DTAOpices"/>
      </w:pPr>
      <w:r>
        <w:rPr>
          <w:spacing w:val="39"/>
        </w:rPr>
        <w:t>version ANGLAISE</w:t>
      </w:r>
    </w:p>
    <w:p w14:paraId="7898D1C3" w14:textId="77777777" w:rsidR="00E22F96" w:rsidRDefault="00E22F96" w:rsidP="00E22F96">
      <w:pPr>
        <w:suppressAutoHyphens w:val="0"/>
        <w:autoSpaceDN/>
        <w:textAlignment w:val="auto"/>
        <w:rPr>
          <w:bCs/>
        </w:rPr>
      </w:pPr>
    </w:p>
    <w:p w14:paraId="2BC8D7E0" w14:textId="77777777" w:rsidR="00E22F96" w:rsidRDefault="00E22F96" w:rsidP="00E22F96">
      <w:pPr>
        <w:suppressAutoHyphens w:val="0"/>
        <w:autoSpaceDN/>
        <w:textAlignment w:val="auto"/>
        <w:rPr>
          <w:bCs/>
        </w:rPr>
      </w:pPr>
    </w:p>
    <w:p w14:paraId="6FB59859" w14:textId="77777777" w:rsidR="00E22F96" w:rsidRDefault="00E22F96" w:rsidP="00E22F96">
      <w:pPr>
        <w:suppressAutoHyphens w:val="0"/>
        <w:autoSpaceDN/>
        <w:textAlignment w:val="auto"/>
        <w:rPr>
          <w:bCs/>
        </w:rPr>
      </w:pPr>
    </w:p>
    <w:p w14:paraId="08DEAB24" w14:textId="77777777" w:rsidR="00E22F96" w:rsidRDefault="00E22F96" w:rsidP="00E22F96">
      <w:pPr>
        <w:suppressAutoHyphens w:val="0"/>
        <w:autoSpaceDN/>
        <w:textAlignment w:val="auto"/>
        <w:rPr>
          <w:bCs/>
        </w:rPr>
      </w:pPr>
    </w:p>
    <w:p w14:paraId="11AE24DF" w14:textId="14E1A263" w:rsidR="00E22F96" w:rsidRDefault="00E22F96" w:rsidP="00E22F96">
      <w:pPr>
        <w:suppressAutoHyphens w:val="0"/>
        <w:autoSpaceDN/>
        <w:textAlignment w:val="auto"/>
        <w:rPr>
          <w:bCs/>
        </w:rPr>
      </w:pPr>
    </w:p>
    <w:p w14:paraId="2F1F6338" w14:textId="622E181C" w:rsidR="00113B5A" w:rsidRDefault="00113B5A" w:rsidP="00E22F96">
      <w:pPr>
        <w:suppressAutoHyphens w:val="0"/>
        <w:autoSpaceDN/>
        <w:textAlignment w:val="auto"/>
        <w:rPr>
          <w:bCs/>
        </w:rPr>
      </w:pPr>
    </w:p>
    <w:p w14:paraId="1D5FCFED" w14:textId="7FB88432" w:rsidR="00113B5A" w:rsidRDefault="00113B5A" w:rsidP="00E22F96">
      <w:pPr>
        <w:suppressAutoHyphens w:val="0"/>
        <w:autoSpaceDN/>
        <w:textAlignment w:val="auto"/>
        <w:rPr>
          <w:bCs/>
        </w:rPr>
      </w:pPr>
    </w:p>
    <w:p w14:paraId="64B46ED8" w14:textId="790D37E5" w:rsidR="00113B5A" w:rsidRDefault="00113B5A" w:rsidP="00E22F96">
      <w:pPr>
        <w:suppressAutoHyphens w:val="0"/>
        <w:autoSpaceDN/>
        <w:textAlignment w:val="auto"/>
        <w:rPr>
          <w:bCs/>
        </w:rPr>
      </w:pPr>
    </w:p>
    <w:p w14:paraId="0B264DD2" w14:textId="57842E0E" w:rsidR="00113B5A" w:rsidRDefault="00113B5A" w:rsidP="00E22F96">
      <w:pPr>
        <w:suppressAutoHyphens w:val="0"/>
        <w:autoSpaceDN/>
        <w:textAlignment w:val="auto"/>
        <w:rPr>
          <w:bCs/>
        </w:rPr>
      </w:pPr>
    </w:p>
    <w:p w14:paraId="04E7B4D8" w14:textId="48116935" w:rsidR="00113B5A" w:rsidRDefault="00113B5A" w:rsidP="00E22F96">
      <w:pPr>
        <w:suppressAutoHyphens w:val="0"/>
        <w:autoSpaceDN/>
        <w:textAlignment w:val="auto"/>
        <w:rPr>
          <w:bCs/>
        </w:rPr>
      </w:pPr>
    </w:p>
    <w:p w14:paraId="5EFDEC92" w14:textId="4E698078" w:rsidR="00113B5A" w:rsidRDefault="00113B5A" w:rsidP="00E22F96">
      <w:pPr>
        <w:suppressAutoHyphens w:val="0"/>
        <w:autoSpaceDN/>
        <w:textAlignment w:val="auto"/>
        <w:rPr>
          <w:bCs/>
        </w:rPr>
      </w:pPr>
    </w:p>
    <w:p w14:paraId="407256DB" w14:textId="7D7AF289" w:rsidR="00113B5A" w:rsidRDefault="00113B5A" w:rsidP="00E22F96">
      <w:pPr>
        <w:suppressAutoHyphens w:val="0"/>
        <w:autoSpaceDN/>
        <w:textAlignment w:val="auto"/>
        <w:rPr>
          <w:bCs/>
        </w:rPr>
      </w:pPr>
    </w:p>
    <w:p w14:paraId="70B76FF2" w14:textId="484E929F" w:rsidR="00113B5A" w:rsidRDefault="00113B5A" w:rsidP="00E22F96">
      <w:pPr>
        <w:suppressAutoHyphens w:val="0"/>
        <w:autoSpaceDN/>
        <w:textAlignment w:val="auto"/>
        <w:rPr>
          <w:bCs/>
        </w:rPr>
      </w:pPr>
    </w:p>
    <w:p w14:paraId="095BB369" w14:textId="1DFE67DD" w:rsidR="00113B5A" w:rsidRDefault="00113B5A" w:rsidP="00E22F96">
      <w:pPr>
        <w:suppressAutoHyphens w:val="0"/>
        <w:autoSpaceDN/>
        <w:textAlignment w:val="auto"/>
        <w:rPr>
          <w:bCs/>
        </w:rPr>
      </w:pPr>
    </w:p>
    <w:p w14:paraId="43E33CE9" w14:textId="7FA49640" w:rsidR="00113B5A" w:rsidRDefault="00113B5A" w:rsidP="00E22F96">
      <w:pPr>
        <w:suppressAutoHyphens w:val="0"/>
        <w:autoSpaceDN/>
        <w:textAlignment w:val="auto"/>
        <w:rPr>
          <w:bCs/>
        </w:rPr>
      </w:pPr>
    </w:p>
    <w:p w14:paraId="68250CC2" w14:textId="706763E3" w:rsidR="00113B5A" w:rsidRDefault="00113B5A" w:rsidP="00E22F96">
      <w:pPr>
        <w:suppressAutoHyphens w:val="0"/>
        <w:autoSpaceDN/>
        <w:textAlignment w:val="auto"/>
        <w:rPr>
          <w:bCs/>
        </w:rPr>
      </w:pPr>
    </w:p>
    <w:p w14:paraId="496FED81" w14:textId="65F75962" w:rsidR="00113B5A" w:rsidRDefault="00113B5A" w:rsidP="00E22F96">
      <w:pPr>
        <w:suppressAutoHyphens w:val="0"/>
        <w:autoSpaceDN/>
        <w:textAlignment w:val="auto"/>
        <w:rPr>
          <w:bCs/>
        </w:rPr>
      </w:pPr>
    </w:p>
    <w:p w14:paraId="5D2CF78A" w14:textId="21215B67" w:rsidR="00113B5A" w:rsidRDefault="00113B5A" w:rsidP="00E22F96">
      <w:pPr>
        <w:suppressAutoHyphens w:val="0"/>
        <w:autoSpaceDN/>
        <w:textAlignment w:val="auto"/>
        <w:rPr>
          <w:bCs/>
        </w:rPr>
      </w:pPr>
    </w:p>
    <w:p w14:paraId="17BC31F9" w14:textId="29D5CFBC" w:rsidR="00113B5A" w:rsidRDefault="00113B5A" w:rsidP="00E22F96">
      <w:pPr>
        <w:suppressAutoHyphens w:val="0"/>
        <w:autoSpaceDN/>
        <w:textAlignment w:val="auto"/>
        <w:rPr>
          <w:bCs/>
        </w:rPr>
      </w:pPr>
    </w:p>
    <w:p w14:paraId="0A8F3492" w14:textId="32E06D47" w:rsidR="00113B5A" w:rsidRDefault="00113B5A" w:rsidP="00E22F96">
      <w:pPr>
        <w:suppressAutoHyphens w:val="0"/>
        <w:autoSpaceDN/>
        <w:textAlignment w:val="auto"/>
        <w:rPr>
          <w:bCs/>
        </w:rPr>
      </w:pPr>
    </w:p>
    <w:p w14:paraId="66CD0506" w14:textId="624694EA" w:rsidR="00113B5A" w:rsidRDefault="00113B5A" w:rsidP="00E22F96">
      <w:pPr>
        <w:suppressAutoHyphens w:val="0"/>
        <w:autoSpaceDN/>
        <w:textAlignment w:val="auto"/>
        <w:rPr>
          <w:bCs/>
        </w:rPr>
      </w:pPr>
    </w:p>
    <w:p w14:paraId="48CBB7C3" w14:textId="4A559D1D" w:rsidR="00113B5A" w:rsidRDefault="00113B5A" w:rsidP="00E22F96">
      <w:pPr>
        <w:suppressAutoHyphens w:val="0"/>
        <w:autoSpaceDN/>
        <w:textAlignment w:val="auto"/>
        <w:rPr>
          <w:bCs/>
        </w:rPr>
      </w:pPr>
    </w:p>
    <w:p w14:paraId="5179433E" w14:textId="341575F8" w:rsidR="00113B5A" w:rsidRDefault="00113B5A" w:rsidP="00E22F96">
      <w:pPr>
        <w:suppressAutoHyphens w:val="0"/>
        <w:autoSpaceDN/>
        <w:textAlignment w:val="auto"/>
        <w:rPr>
          <w:bCs/>
        </w:rPr>
      </w:pPr>
    </w:p>
    <w:p w14:paraId="365B79C5" w14:textId="77777777" w:rsidR="00113B5A" w:rsidRDefault="00113B5A" w:rsidP="00E22F96">
      <w:pPr>
        <w:suppressAutoHyphens w:val="0"/>
        <w:autoSpaceDN/>
        <w:textAlignment w:val="auto"/>
        <w:rPr>
          <w:bCs/>
        </w:rPr>
      </w:pPr>
    </w:p>
    <w:p w14:paraId="22D08981" w14:textId="742E1295" w:rsidR="00E22F96" w:rsidRDefault="00E22F96" w:rsidP="00E22F96">
      <w:pPr>
        <w:suppressAutoHyphens w:val="0"/>
        <w:autoSpaceDN/>
        <w:textAlignment w:val="auto"/>
        <w:rPr>
          <w:bCs/>
        </w:rPr>
      </w:pPr>
    </w:p>
    <w:p w14:paraId="268BD8CA" w14:textId="04883CBA" w:rsidR="00273C11" w:rsidRDefault="00273C11" w:rsidP="00E22F96">
      <w:pPr>
        <w:suppressAutoHyphens w:val="0"/>
        <w:autoSpaceDN/>
        <w:textAlignment w:val="auto"/>
        <w:rPr>
          <w:bCs/>
        </w:rPr>
      </w:pPr>
    </w:p>
    <w:p w14:paraId="798E4C29" w14:textId="77777777" w:rsidR="00273C11" w:rsidRDefault="00273C11" w:rsidP="00E22F96">
      <w:pPr>
        <w:suppressAutoHyphens w:val="0"/>
        <w:autoSpaceDN/>
        <w:textAlignment w:val="auto"/>
        <w:rPr>
          <w:bCs/>
        </w:rPr>
      </w:pPr>
    </w:p>
    <w:p w14:paraId="3CE0C555" w14:textId="77777777" w:rsidR="00E22F96" w:rsidRDefault="00E22F96" w:rsidP="00E22F96">
      <w:pPr>
        <w:suppressAutoHyphens w:val="0"/>
        <w:autoSpaceDN/>
        <w:textAlignment w:val="auto"/>
        <w:rPr>
          <w:bCs/>
        </w:rPr>
      </w:pPr>
    </w:p>
    <w:p w14:paraId="01A726CD" w14:textId="77777777" w:rsidR="00273C11" w:rsidRPr="005C4CF0" w:rsidRDefault="00E22F96" w:rsidP="00273C11">
      <w:pPr>
        <w:suppressAutoHyphens w:val="0"/>
        <w:autoSpaceDN/>
        <w:jc w:val="center"/>
        <w:textAlignment w:val="auto"/>
        <w:rPr>
          <w:b/>
          <w:sz w:val="20"/>
          <w:szCs w:val="20"/>
          <w:lang w:val="en-US"/>
        </w:rPr>
      </w:pPr>
      <w:r w:rsidRPr="005C4CF0">
        <w:rPr>
          <w:b/>
          <w:sz w:val="20"/>
          <w:szCs w:val="20"/>
          <w:lang w:val="en-US"/>
        </w:rPr>
        <w:lastRenderedPageBreak/>
        <w:t xml:space="preserve">NATIONAL OPEN TENDER FILE </w:t>
      </w:r>
      <w:r w:rsidR="00273C11" w:rsidRPr="005C4CF0">
        <w:rPr>
          <w:b/>
          <w:sz w:val="20"/>
          <w:szCs w:val="20"/>
          <w:lang w:val="en-US"/>
        </w:rPr>
        <w:t xml:space="preserve">IN </w:t>
      </w:r>
      <w:r w:rsidRPr="005C4CF0">
        <w:rPr>
          <w:b/>
          <w:sz w:val="20"/>
          <w:szCs w:val="20"/>
          <w:lang w:val="en-US"/>
        </w:rPr>
        <w:t xml:space="preserve">EMERGENCY PROCEDURE </w:t>
      </w:r>
    </w:p>
    <w:p w14:paraId="16B3C18D" w14:textId="151CBA12" w:rsidR="005717C2" w:rsidRPr="005C4CF0" w:rsidRDefault="00E22F96" w:rsidP="00273C11">
      <w:pPr>
        <w:suppressAutoHyphens w:val="0"/>
        <w:autoSpaceDN/>
        <w:jc w:val="center"/>
        <w:textAlignment w:val="auto"/>
        <w:rPr>
          <w:b/>
          <w:sz w:val="20"/>
          <w:szCs w:val="20"/>
          <w:lang w:val="en-US"/>
        </w:rPr>
      </w:pPr>
      <w:r w:rsidRPr="005C4CF0">
        <w:rPr>
          <w:b/>
          <w:sz w:val="20"/>
          <w:szCs w:val="20"/>
          <w:lang w:val="en-US"/>
        </w:rPr>
        <w:t xml:space="preserve">N°018/AAO/RS/DDL/C-MYSLA/SIGAMP/CIPM /MT/2025 OF </w:t>
      </w:r>
      <w:r w:rsidR="00501F78">
        <w:rPr>
          <w:b/>
          <w:sz w:val="20"/>
          <w:szCs w:val="20"/>
          <w:lang w:val="en-US"/>
        </w:rPr>
        <w:t xml:space="preserve">17/03/2025 </w:t>
      </w:r>
      <w:r w:rsidRPr="005C4CF0">
        <w:rPr>
          <w:b/>
          <w:sz w:val="20"/>
          <w:szCs w:val="20"/>
          <w:lang w:val="en-US"/>
        </w:rPr>
        <w:t>FOR THE COMPLETION OF CONSTRUCTION WORKS OF CLASSROOMS</w:t>
      </w:r>
      <w:r w:rsidR="005717C2" w:rsidRPr="005C4CF0">
        <w:rPr>
          <w:b/>
          <w:sz w:val="20"/>
          <w:szCs w:val="20"/>
          <w:lang w:val="en-US"/>
        </w:rPr>
        <w:t>,</w:t>
      </w:r>
      <w:r w:rsidRPr="005C4CF0">
        <w:rPr>
          <w:b/>
          <w:sz w:val="20"/>
          <w:szCs w:val="20"/>
          <w:lang w:val="en-US"/>
        </w:rPr>
        <w:t xml:space="preserve"> IN CERTAIN PUBLIC SCHOOLS</w:t>
      </w:r>
      <w:r w:rsidR="005717C2" w:rsidRPr="005C4CF0">
        <w:rPr>
          <w:b/>
          <w:sz w:val="20"/>
          <w:szCs w:val="20"/>
          <w:lang w:val="en-US"/>
        </w:rPr>
        <w:t>,</w:t>
      </w:r>
    </w:p>
    <w:p w14:paraId="6ADD8844" w14:textId="1B5FD43C" w:rsidR="00E22F96" w:rsidRDefault="00E22F96" w:rsidP="00273C11">
      <w:pPr>
        <w:suppressAutoHyphens w:val="0"/>
        <w:autoSpaceDN/>
        <w:jc w:val="center"/>
        <w:textAlignment w:val="auto"/>
        <w:rPr>
          <w:b/>
          <w:sz w:val="20"/>
          <w:szCs w:val="20"/>
          <w:lang w:val="en-US"/>
        </w:rPr>
      </w:pPr>
      <w:r w:rsidRPr="005C4CF0">
        <w:rPr>
          <w:b/>
          <w:sz w:val="20"/>
          <w:szCs w:val="20"/>
          <w:lang w:val="en-US"/>
        </w:rPr>
        <w:t xml:space="preserve"> IN MEYOMESSALA</w:t>
      </w:r>
      <w:r w:rsidR="005717C2" w:rsidRPr="005C4CF0">
        <w:rPr>
          <w:b/>
          <w:sz w:val="20"/>
          <w:szCs w:val="20"/>
          <w:lang w:val="en-US"/>
        </w:rPr>
        <w:t xml:space="preserve"> COUNCIL</w:t>
      </w:r>
      <w:r w:rsidRPr="005C4CF0">
        <w:rPr>
          <w:b/>
          <w:sz w:val="20"/>
          <w:szCs w:val="20"/>
          <w:lang w:val="en-US"/>
        </w:rPr>
        <w:t>, DJA AND LOBO</w:t>
      </w:r>
      <w:r w:rsidR="005717C2" w:rsidRPr="005C4CF0">
        <w:rPr>
          <w:b/>
          <w:sz w:val="20"/>
          <w:szCs w:val="20"/>
          <w:lang w:val="en-US"/>
        </w:rPr>
        <w:t xml:space="preserve"> DIVISION</w:t>
      </w:r>
      <w:r w:rsidRPr="005C4CF0">
        <w:rPr>
          <w:b/>
          <w:sz w:val="20"/>
          <w:szCs w:val="20"/>
          <w:lang w:val="en-US"/>
        </w:rPr>
        <w:t>, SOUTHERN REGION.</w:t>
      </w:r>
    </w:p>
    <w:p w14:paraId="523F689D" w14:textId="77777777" w:rsidR="008D20BA" w:rsidRPr="003519F8" w:rsidRDefault="008D20BA" w:rsidP="008D20BA">
      <w:pPr>
        <w:pStyle w:val="Paragraphedeliste"/>
        <w:widowControl w:val="0"/>
        <w:autoSpaceDE w:val="0"/>
        <w:spacing w:after="0" w:line="240" w:lineRule="auto"/>
        <w:ind w:left="782" w:right="-23"/>
        <w:jc w:val="center"/>
        <w:rPr>
          <w:rFonts w:ascii="Times New Roman" w:hAnsi="Times New Roman"/>
          <w:b/>
          <w:bCs/>
          <w:sz w:val="24"/>
          <w:lang w:val="en-US"/>
        </w:rPr>
      </w:pPr>
      <w:r w:rsidRPr="003519F8">
        <w:rPr>
          <w:rFonts w:ascii="Times New Roman" w:hAnsi="Times New Roman"/>
          <w:b/>
          <w:bCs/>
          <w:sz w:val="24"/>
          <w:lang w:val="en-US"/>
        </w:rPr>
        <w:t>FINANCING : BIP FISCAL YEAR 2025</w:t>
      </w:r>
    </w:p>
    <w:p w14:paraId="659D1DEF" w14:textId="0873097A" w:rsidR="008D20BA" w:rsidRPr="003519F8" w:rsidRDefault="008D20BA" w:rsidP="008D20BA">
      <w:pPr>
        <w:pStyle w:val="Paragraphedeliste"/>
        <w:widowControl w:val="0"/>
        <w:autoSpaceDE w:val="0"/>
        <w:spacing w:after="0" w:line="240" w:lineRule="auto"/>
        <w:ind w:left="783" w:right="-20"/>
        <w:jc w:val="center"/>
        <w:rPr>
          <w:rFonts w:ascii="Times New Roman" w:hAnsi="Times New Roman"/>
          <w:b/>
          <w:bCs/>
          <w:sz w:val="24"/>
          <w:lang w:val="en-US"/>
        </w:rPr>
      </w:pPr>
      <w:r w:rsidRPr="003519F8">
        <w:rPr>
          <w:rFonts w:ascii="Times New Roman" w:hAnsi="Times New Roman"/>
          <w:b/>
          <w:bCs/>
          <w:sz w:val="24"/>
          <w:lang w:val="en-US"/>
        </w:rPr>
        <w:t xml:space="preserve">IMPUTATION Lot 1 et 2 : </w:t>
      </w:r>
      <w:r w:rsidR="00501F78" w:rsidRPr="00501F78">
        <w:rPr>
          <w:rFonts w:ascii="Times New Roman" w:hAnsi="Times New Roman"/>
          <w:b/>
          <w:bCs/>
          <w:sz w:val="24"/>
        </w:rPr>
        <w:t>59 15 102 01 641826 523314</w:t>
      </w:r>
    </w:p>
    <w:p w14:paraId="57923DED" w14:textId="77777777" w:rsidR="008D20BA" w:rsidRPr="00176013" w:rsidRDefault="008D20BA" w:rsidP="008D20BA">
      <w:pPr>
        <w:suppressAutoHyphens w:val="0"/>
        <w:jc w:val="center"/>
        <w:textAlignment w:val="auto"/>
        <w:rPr>
          <w:rFonts w:eastAsia="Calibri"/>
          <w:b/>
          <w:bCs/>
          <w:szCs w:val="22"/>
          <w:lang w:val="en-US" w:eastAsia="en-US"/>
        </w:rPr>
      </w:pPr>
      <w:r w:rsidRPr="00176013">
        <w:rPr>
          <w:rFonts w:eastAsia="Calibri"/>
          <w:b/>
          <w:bCs/>
          <w:szCs w:val="22"/>
          <w:lang w:val="en-US" w:eastAsia="en-US"/>
        </w:rPr>
        <w:t xml:space="preserve">PROJECT OWNER: </w:t>
      </w:r>
      <w:r w:rsidRPr="00B2134E">
        <w:rPr>
          <w:rFonts w:ascii="Calisto MT" w:hAnsi="Calisto MT"/>
          <w:i/>
          <w:sz w:val="22"/>
          <w:szCs w:val="22"/>
          <w:lang w:val="en-US"/>
        </w:rPr>
        <w:t>THE MAYOR OF MEYOMESSALA COUNCIL</w:t>
      </w:r>
    </w:p>
    <w:p w14:paraId="18D379A6" w14:textId="77777777" w:rsidR="00E22F96" w:rsidRPr="005C4CF0" w:rsidRDefault="00E22F96" w:rsidP="00E22F96">
      <w:pPr>
        <w:suppressAutoHyphens w:val="0"/>
        <w:autoSpaceDN/>
        <w:textAlignment w:val="auto"/>
        <w:rPr>
          <w:bCs/>
          <w:lang w:val="en-US"/>
        </w:rPr>
      </w:pPr>
    </w:p>
    <w:p w14:paraId="03EE8DBB" w14:textId="47BF9B17" w:rsidR="00E22F96" w:rsidRPr="005C4CF0" w:rsidRDefault="00E22F96" w:rsidP="00E22F96">
      <w:pPr>
        <w:suppressAutoHyphens w:val="0"/>
        <w:autoSpaceDN/>
        <w:textAlignment w:val="auto"/>
        <w:rPr>
          <w:b/>
          <w:u w:val="single"/>
          <w:lang w:val="en-US"/>
        </w:rPr>
      </w:pPr>
      <w:r w:rsidRPr="005C4CF0">
        <w:rPr>
          <w:b/>
          <w:u w:val="single"/>
          <w:lang w:val="en-US"/>
        </w:rPr>
        <w:t>1. Purpose of the Call for Tenders</w:t>
      </w:r>
    </w:p>
    <w:p w14:paraId="1CAD943B" w14:textId="77777777" w:rsidR="000F696C" w:rsidRPr="005C4CF0" w:rsidRDefault="000F696C" w:rsidP="00E22F96">
      <w:pPr>
        <w:suppressAutoHyphens w:val="0"/>
        <w:autoSpaceDN/>
        <w:textAlignment w:val="auto"/>
        <w:rPr>
          <w:b/>
          <w:u w:val="single"/>
          <w:lang w:val="en-US"/>
        </w:rPr>
      </w:pPr>
    </w:p>
    <w:p w14:paraId="5693A052" w14:textId="077C7F5F" w:rsidR="005717C2" w:rsidRPr="005C4CF0" w:rsidRDefault="00E22F96" w:rsidP="005717C2">
      <w:pPr>
        <w:suppressAutoHyphens w:val="0"/>
        <w:autoSpaceDN/>
        <w:jc w:val="both"/>
        <w:textAlignment w:val="auto"/>
        <w:rPr>
          <w:bCs/>
          <w:lang w:val="en-US"/>
        </w:rPr>
      </w:pPr>
      <w:r w:rsidRPr="005C4CF0">
        <w:rPr>
          <w:bCs/>
          <w:lang w:val="en-US"/>
        </w:rPr>
        <w:t xml:space="preserve">As part of the execution of the </w:t>
      </w:r>
      <w:r w:rsidR="005717C2" w:rsidRPr="005C4CF0">
        <w:rPr>
          <w:bCs/>
          <w:lang w:val="en-US"/>
        </w:rPr>
        <w:t>Public Investment</w:t>
      </w:r>
      <w:r w:rsidRPr="005C4CF0">
        <w:rPr>
          <w:bCs/>
          <w:lang w:val="en-US"/>
        </w:rPr>
        <w:t xml:space="preserve"> </w:t>
      </w:r>
      <w:r w:rsidR="005717C2" w:rsidRPr="005C4CF0">
        <w:rPr>
          <w:bCs/>
          <w:lang w:val="en-US"/>
        </w:rPr>
        <w:t>B</w:t>
      </w:r>
      <w:r w:rsidRPr="005C4CF0">
        <w:rPr>
          <w:bCs/>
          <w:lang w:val="en-US"/>
        </w:rPr>
        <w:t>udget for the 2025 financial year, the Mayor of Meyomessala</w:t>
      </w:r>
      <w:r w:rsidR="005717C2" w:rsidRPr="005C4CF0">
        <w:rPr>
          <w:bCs/>
          <w:lang w:val="en-US"/>
        </w:rPr>
        <w:t xml:space="preserve"> Council</w:t>
      </w:r>
      <w:r w:rsidRPr="005C4CF0">
        <w:rPr>
          <w:bCs/>
          <w:lang w:val="en-US"/>
        </w:rPr>
        <w:t xml:space="preserve">, Project Owner, launches </w:t>
      </w:r>
      <w:r w:rsidR="005717C2" w:rsidRPr="005C4CF0">
        <w:rPr>
          <w:bCs/>
          <w:lang w:val="en-US"/>
        </w:rPr>
        <w:t>the completion of construction works of classrooms, in certain public schools, in Meyomessala, Dja and lobo division, southern region, as follows :</w:t>
      </w:r>
    </w:p>
    <w:p w14:paraId="6A78E6B0" w14:textId="79C05BDD" w:rsidR="00E22F96" w:rsidRPr="005C4CF0" w:rsidRDefault="00E22F96" w:rsidP="005717C2">
      <w:pPr>
        <w:suppressAutoHyphens w:val="0"/>
        <w:autoSpaceDN/>
        <w:jc w:val="both"/>
        <w:textAlignment w:val="auto"/>
        <w:rPr>
          <w:bCs/>
          <w:lang w:val="en-US"/>
        </w:rPr>
      </w:pPr>
      <w:r w:rsidRPr="00E22F96">
        <w:rPr>
          <w:bCs/>
        </w:rPr>
        <w:t></w:t>
      </w:r>
      <w:r w:rsidRPr="005C4CF0">
        <w:rPr>
          <w:bCs/>
          <w:lang w:val="en-US"/>
        </w:rPr>
        <w:t xml:space="preserve"> Lot 1: Completion of construction work</w:t>
      </w:r>
      <w:r w:rsidR="005717C2" w:rsidRPr="005C4CF0">
        <w:rPr>
          <w:bCs/>
          <w:lang w:val="en-US"/>
        </w:rPr>
        <w:t>s,</w:t>
      </w:r>
      <w:r w:rsidRPr="005C4CF0">
        <w:rPr>
          <w:bCs/>
          <w:lang w:val="en-US"/>
        </w:rPr>
        <w:t xml:space="preserve"> on a block of two (02) classrooms at Efoulan Yassaman</w:t>
      </w:r>
      <w:r w:rsidR="005717C2" w:rsidRPr="005C4CF0">
        <w:rPr>
          <w:bCs/>
          <w:lang w:val="en-US"/>
        </w:rPr>
        <w:t xml:space="preserve"> public primary school ;</w:t>
      </w:r>
    </w:p>
    <w:p w14:paraId="3B36D4F7" w14:textId="1146C2C9" w:rsidR="00E22F96" w:rsidRPr="005C4CF0" w:rsidRDefault="00E22F96" w:rsidP="005717C2">
      <w:pPr>
        <w:suppressAutoHyphens w:val="0"/>
        <w:autoSpaceDN/>
        <w:jc w:val="both"/>
        <w:textAlignment w:val="auto"/>
        <w:rPr>
          <w:bCs/>
          <w:lang w:val="en-US"/>
        </w:rPr>
      </w:pPr>
      <w:r w:rsidRPr="00E22F96">
        <w:rPr>
          <w:bCs/>
        </w:rPr>
        <w:t></w:t>
      </w:r>
      <w:r w:rsidRPr="005C4CF0">
        <w:rPr>
          <w:bCs/>
          <w:lang w:val="en-US"/>
        </w:rPr>
        <w:t xml:space="preserve"> Lot 2: Completion of construction work</w:t>
      </w:r>
      <w:r w:rsidR="005717C2" w:rsidRPr="005C4CF0">
        <w:rPr>
          <w:bCs/>
          <w:lang w:val="en-US"/>
        </w:rPr>
        <w:t>s</w:t>
      </w:r>
      <w:r w:rsidRPr="005C4CF0">
        <w:rPr>
          <w:bCs/>
          <w:lang w:val="en-US"/>
        </w:rPr>
        <w:t xml:space="preserve"> on a block of two (02) classrooms at Mintima</w:t>
      </w:r>
      <w:r w:rsidR="005717C2" w:rsidRPr="005C4CF0">
        <w:rPr>
          <w:bCs/>
          <w:lang w:val="en-US"/>
        </w:rPr>
        <w:t xml:space="preserve"> public Primary school.</w:t>
      </w:r>
    </w:p>
    <w:p w14:paraId="049C0CA5" w14:textId="77777777" w:rsidR="005717C2" w:rsidRPr="005C4CF0" w:rsidRDefault="005717C2" w:rsidP="005717C2">
      <w:pPr>
        <w:suppressAutoHyphens w:val="0"/>
        <w:autoSpaceDN/>
        <w:jc w:val="both"/>
        <w:textAlignment w:val="auto"/>
        <w:rPr>
          <w:bCs/>
          <w:lang w:val="en-US"/>
        </w:rPr>
      </w:pPr>
    </w:p>
    <w:p w14:paraId="4194D834" w14:textId="10CF87DE" w:rsidR="00E22F96" w:rsidRPr="005C4CF0" w:rsidRDefault="00E22F96" w:rsidP="00E22F96">
      <w:pPr>
        <w:suppressAutoHyphens w:val="0"/>
        <w:autoSpaceDN/>
        <w:textAlignment w:val="auto"/>
        <w:rPr>
          <w:b/>
          <w:u w:val="single"/>
          <w:lang w:val="en-US"/>
        </w:rPr>
      </w:pPr>
      <w:r w:rsidRPr="005C4CF0">
        <w:rPr>
          <w:b/>
          <w:u w:val="single"/>
          <w:lang w:val="en-US"/>
        </w:rPr>
        <w:t>2. Consistency of the works</w:t>
      </w:r>
    </w:p>
    <w:p w14:paraId="06371FE1" w14:textId="77777777" w:rsidR="00E22F96" w:rsidRPr="005C4CF0" w:rsidRDefault="00E22F96" w:rsidP="00E22F96">
      <w:pPr>
        <w:suppressAutoHyphens w:val="0"/>
        <w:autoSpaceDN/>
        <w:textAlignment w:val="auto"/>
        <w:rPr>
          <w:bCs/>
          <w:lang w:val="en-US"/>
        </w:rPr>
      </w:pPr>
      <w:r w:rsidRPr="005C4CF0">
        <w:rPr>
          <w:bCs/>
          <w:lang w:val="en-US"/>
        </w:rPr>
        <w:t>The works include in particular:</w:t>
      </w:r>
    </w:p>
    <w:p w14:paraId="0BCEBE2D" w14:textId="77777777" w:rsidR="00E22F96" w:rsidRPr="005C4CF0" w:rsidRDefault="00E22F96" w:rsidP="00E22F96">
      <w:pPr>
        <w:suppressAutoHyphens w:val="0"/>
        <w:autoSpaceDN/>
        <w:textAlignment w:val="auto"/>
        <w:rPr>
          <w:bCs/>
          <w:i/>
          <w:iCs/>
          <w:lang w:val="en-US"/>
        </w:rPr>
      </w:pPr>
      <w:r w:rsidRPr="000F696C">
        <w:rPr>
          <w:bCs/>
          <w:i/>
          <w:iCs/>
        </w:rPr>
        <w:t></w:t>
      </w:r>
      <w:r w:rsidRPr="005C4CF0">
        <w:rPr>
          <w:bCs/>
          <w:i/>
          <w:iCs/>
          <w:lang w:val="en-US"/>
        </w:rPr>
        <w:t xml:space="preserve"> Framework - roofing</w:t>
      </w:r>
    </w:p>
    <w:p w14:paraId="15628A1C" w14:textId="77777777" w:rsidR="00E22F96" w:rsidRPr="005C4CF0" w:rsidRDefault="00E22F96" w:rsidP="00E22F96">
      <w:pPr>
        <w:suppressAutoHyphens w:val="0"/>
        <w:autoSpaceDN/>
        <w:textAlignment w:val="auto"/>
        <w:rPr>
          <w:bCs/>
          <w:i/>
          <w:iCs/>
          <w:lang w:val="en-US"/>
        </w:rPr>
      </w:pPr>
      <w:r w:rsidRPr="000F696C">
        <w:rPr>
          <w:bCs/>
          <w:i/>
          <w:iCs/>
        </w:rPr>
        <w:t></w:t>
      </w:r>
      <w:r w:rsidRPr="005C4CF0">
        <w:rPr>
          <w:bCs/>
          <w:i/>
          <w:iCs/>
          <w:lang w:val="en-US"/>
        </w:rPr>
        <w:t xml:space="preserve"> Metalwork and glasswork;</w:t>
      </w:r>
    </w:p>
    <w:p w14:paraId="00590BC6" w14:textId="77777777" w:rsidR="00E22F96" w:rsidRPr="005C4CF0" w:rsidRDefault="00E22F96" w:rsidP="00E22F96">
      <w:pPr>
        <w:suppressAutoHyphens w:val="0"/>
        <w:autoSpaceDN/>
        <w:textAlignment w:val="auto"/>
        <w:rPr>
          <w:bCs/>
          <w:i/>
          <w:iCs/>
          <w:lang w:val="en-US"/>
        </w:rPr>
      </w:pPr>
      <w:r w:rsidRPr="000F696C">
        <w:rPr>
          <w:bCs/>
          <w:i/>
          <w:iCs/>
        </w:rPr>
        <w:t></w:t>
      </w:r>
      <w:r w:rsidRPr="005C4CF0">
        <w:rPr>
          <w:bCs/>
          <w:i/>
          <w:iCs/>
          <w:lang w:val="en-US"/>
        </w:rPr>
        <w:t xml:space="preserve"> Woodwork;</w:t>
      </w:r>
    </w:p>
    <w:p w14:paraId="732555DC" w14:textId="77777777" w:rsidR="00E22F96" w:rsidRPr="005C4CF0" w:rsidRDefault="00E22F96" w:rsidP="00E22F96">
      <w:pPr>
        <w:suppressAutoHyphens w:val="0"/>
        <w:autoSpaceDN/>
        <w:textAlignment w:val="auto"/>
        <w:rPr>
          <w:bCs/>
          <w:i/>
          <w:iCs/>
          <w:lang w:val="en-US"/>
        </w:rPr>
      </w:pPr>
      <w:r w:rsidRPr="000F696C">
        <w:rPr>
          <w:bCs/>
          <w:i/>
          <w:iCs/>
        </w:rPr>
        <w:t></w:t>
      </w:r>
      <w:r w:rsidRPr="005C4CF0">
        <w:rPr>
          <w:bCs/>
          <w:i/>
          <w:iCs/>
          <w:lang w:val="en-US"/>
        </w:rPr>
        <w:t xml:space="preserve"> Electricity;</w:t>
      </w:r>
    </w:p>
    <w:p w14:paraId="7A5BDC32" w14:textId="77777777" w:rsidR="00E22F96" w:rsidRPr="005C4CF0" w:rsidRDefault="00E22F96" w:rsidP="00E22F96">
      <w:pPr>
        <w:suppressAutoHyphens w:val="0"/>
        <w:autoSpaceDN/>
        <w:textAlignment w:val="auto"/>
        <w:rPr>
          <w:bCs/>
          <w:i/>
          <w:iCs/>
          <w:lang w:val="en-US"/>
        </w:rPr>
      </w:pPr>
      <w:r w:rsidRPr="000F696C">
        <w:rPr>
          <w:bCs/>
          <w:i/>
          <w:iCs/>
        </w:rPr>
        <w:t></w:t>
      </w:r>
      <w:r w:rsidRPr="005C4CF0">
        <w:rPr>
          <w:bCs/>
          <w:i/>
          <w:iCs/>
          <w:lang w:val="en-US"/>
        </w:rPr>
        <w:t xml:space="preserve"> Coating – Painting;</w:t>
      </w:r>
    </w:p>
    <w:p w14:paraId="63C6412F" w14:textId="77777777" w:rsidR="000F696C" w:rsidRPr="005C4CF0" w:rsidRDefault="000F696C" w:rsidP="00E22F96">
      <w:pPr>
        <w:suppressAutoHyphens w:val="0"/>
        <w:autoSpaceDN/>
        <w:textAlignment w:val="auto"/>
        <w:rPr>
          <w:bCs/>
          <w:i/>
          <w:iCs/>
          <w:lang w:val="en-US"/>
        </w:rPr>
      </w:pPr>
    </w:p>
    <w:p w14:paraId="311B5B62" w14:textId="0458249D" w:rsidR="00E22F96" w:rsidRPr="005C4CF0" w:rsidRDefault="00E22F96" w:rsidP="00E22F96">
      <w:pPr>
        <w:suppressAutoHyphens w:val="0"/>
        <w:autoSpaceDN/>
        <w:textAlignment w:val="auto"/>
        <w:rPr>
          <w:b/>
          <w:u w:val="single"/>
          <w:lang w:val="en-US"/>
        </w:rPr>
      </w:pPr>
      <w:r w:rsidRPr="005C4CF0">
        <w:rPr>
          <w:b/>
          <w:u w:val="single"/>
          <w:lang w:val="en-US"/>
        </w:rPr>
        <w:t>3.Allotment</w:t>
      </w:r>
    </w:p>
    <w:p w14:paraId="21FBF78B" w14:textId="77777777" w:rsidR="000F696C" w:rsidRPr="005C4CF0" w:rsidRDefault="000F696C" w:rsidP="000F696C">
      <w:pPr>
        <w:suppressAutoHyphens w:val="0"/>
        <w:autoSpaceDN/>
        <w:jc w:val="both"/>
        <w:textAlignment w:val="auto"/>
        <w:rPr>
          <w:bCs/>
          <w:lang w:val="en-US"/>
        </w:rPr>
      </w:pPr>
      <w:r w:rsidRPr="00E22F96">
        <w:rPr>
          <w:bCs/>
        </w:rPr>
        <w:t></w:t>
      </w:r>
      <w:r w:rsidRPr="005C4CF0">
        <w:rPr>
          <w:bCs/>
          <w:lang w:val="en-US"/>
        </w:rPr>
        <w:t xml:space="preserve"> Lot 1: Completion of construction works, on a block of two (02) classrooms at Efoulan Yassaman public primary school ;</w:t>
      </w:r>
    </w:p>
    <w:p w14:paraId="5A544D9C" w14:textId="77777777" w:rsidR="000F696C" w:rsidRPr="005C4CF0" w:rsidRDefault="000F696C" w:rsidP="000F696C">
      <w:pPr>
        <w:suppressAutoHyphens w:val="0"/>
        <w:autoSpaceDN/>
        <w:jc w:val="both"/>
        <w:textAlignment w:val="auto"/>
        <w:rPr>
          <w:bCs/>
          <w:lang w:val="en-US"/>
        </w:rPr>
      </w:pPr>
      <w:r w:rsidRPr="00E22F96">
        <w:rPr>
          <w:bCs/>
        </w:rPr>
        <w:t></w:t>
      </w:r>
      <w:r w:rsidRPr="005C4CF0">
        <w:rPr>
          <w:bCs/>
          <w:lang w:val="en-US"/>
        </w:rPr>
        <w:t xml:space="preserve"> Lot 2: Completion of construction works on a block of two (02) classrooms at Mintima public Primary school.</w:t>
      </w:r>
    </w:p>
    <w:p w14:paraId="0A26AB53" w14:textId="77777777" w:rsidR="000F696C" w:rsidRPr="005C4CF0" w:rsidRDefault="000F696C" w:rsidP="00E22F96">
      <w:pPr>
        <w:suppressAutoHyphens w:val="0"/>
        <w:autoSpaceDN/>
        <w:textAlignment w:val="auto"/>
        <w:rPr>
          <w:bCs/>
          <w:lang w:val="en-US"/>
        </w:rPr>
      </w:pPr>
    </w:p>
    <w:p w14:paraId="5FE61158" w14:textId="743E03DA" w:rsidR="00E22F96" w:rsidRPr="005C4CF0" w:rsidRDefault="00E22F96" w:rsidP="00E22F96">
      <w:pPr>
        <w:suppressAutoHyphens w:val="0"/>
        <w:autoSpaceDN/>
        <w:textAlignment w:val="auto"/>
        <w:rPr>
          <w:b/>
          <w:u w:val="single"/>
          <w:lang w:val="en-US"/>
        </w:rPr>
      </w:pPr>
      <w:r w:rsidRPr="005C4CF0">
        <w:rPr>
          <w:b/>
          <w:u w:val="single"/>
          <w:lang w:val="en-US"/>
        </w:rPr>
        <w:t>4. Estimated cost</w:t>
      </w:r>
    </w:p>
    <w:p w14:paraId="18344443" w14:textId="77777777" w:rsidR="00E22F96" w:rsidRPr="005C4CF0" w:rsidRDefault="00E22F96" w:rsidP="00E22F96">
      <w:pPr>
        <w:suppressAutoHyphens w:val="0"/>
        <w:autoSpaceDN/>
        <w:textAlignment w:val="auto"/>
        <w:rPr>
          <w:bCs/>
          <w:lang w:val="en-US"/>
        </w:rPr>
      </w:pPr>
      <w:r w:rsidRPr="005C4CF0">
        <w:rPr>
          <w:bCs/>
          <w:lang w:val="en-US"/>
        </w:rPr>
        <w:t>The estimated cost of the operation following the preliminary studies is:</w:t>
      </w:r>
    </w:p>
    <w:p w14:paraId="282B6DB2" w14:textId="77777777" w:rsidR="00E22F96" w:rsidRPr="005C4CF0" w:rsidRDefault="00E22F96" w:rsidP="00E22F96">
      <w:pPr>
        <w:suppressAutoHyphens w:val="0"/>
        <w:autoSpaceDN/>
        <w:textAlignment w:val="auto"/>
        <w:rPr>
          <w:bCs/>
          <w:lang w:val="en-US"/>
        </w:rPr>
      </w:pPr>
      <w:r w:rsidRPr="00E22F96">
        <w:rPr>
          <w:bCs/>
        </w:rPr>
        <w:t></w:t>
      </w:r>
      <w:r w:rsidRPr="005C4CF0">
        <w:rPr>
          <w:bCs/>
          <w:lang w:val="en-US"/>
        </w:rPr>
        <w:t xml:space="preserve"> Lot 1: </w:t>
      </w:r>
      <w:r w:rsidRPr="005C4CF0">
        <w:rPr>
          <w:b/>
          <w:lang w:val="en-US"/>
        </w:rPr>
        <w:t>10,000,000 (ten million) CFA francs</w:t>
      </w:r>
      <w:r w:rsidRPr="005C4CF0">
        <w:rPr>
          <w:bCs/>
          <w:lang w:val="en-US"/>
        </w:rPr>
        <w:t>;</w:t>
      </w:r>
    </w:p>
    <w:p w14:paraId="251C17B6" w14:textId="77777777" w:rsidR="00E22F96" w:rsidRPr="005C4CF0" w:rsidRDefault="00E22F96" w:rsidP="00E22F96">
      <w:pPr>
        <w:suppressAutoHyphens w:val="0"/>
        <w:autoSpaceDN/>
        <w:textAlignment w:val="auto"/>
        <w:rPr>
          <w:b/>
          <w:lang w:val="en-US"/>
        </w:rPr>
      </w:pPr>
      <w:r w:rsidRPr="00E22F96">
        <w:rPr>
          <w:bCs/>
        </w:rPr>
        <w:t></w:t>
      </w:r>
      <w:r w:rsidRPr="005C4CF0">
        <w:rPr>
          <w:bCs/>
          <w:lang w:val="en-US"/>
        </w:rPr>
        <w:t xml:space="preserve"> Lot 2: </w:t>
      </w:r>
      <w:r w:rsidRPr="005C4CF0">
        <w:rPr>
          <w:b/>
          <w:lang w:val="en-US"/>
        </w:rPr>
        <w:t>11,000,000 (eleven million) CFA francs.</w:t>
      </w:r>
    </w:p>
    <w:p w14:paraId="155B3185" w14:textId="77777777" w:rsidR="00207291" w:rsidRPr="005C4CF0" w:rsidRDefault="00207291" w:rsidP="00E22F96">
      <w:pPr>
        <w:suppressAutoHyphens w:val="0"/>
        <w:autoSpaceDN/>
        <w:textAlignment w:val="auto"/>
        <w:rPr>
          <w:bCs/>
          <w:lang w:val="en-US"/>
        </w:rPr>
      </w:pPr>
    </w:p>
    <w:p w14:paraId="41C676FC" w14:textId="66878737" w:rsidR="00E22F96" w:rsidRPr="005C4CF0" w:rsidRDefault="00E22F96" w:rsidP="00E22F96">
      <w:pPr>
        <w:suppressAutoHyphens w:val="0"/>
        <w:autoSpaceDN/>
        <w:textAlignment w:val="auto"/>
        <w:rPr>
          <w:b/>
          <w:u w:val="single"/>
          <w:lang w:val="en-US"/>
        </w:rPr>
      </w:pPr>
      <w:r w:rsidRPr="005C4CF0">
        <w:rPr>
          <w:b/>
          <w:u w:val="single"/>
          <w:lang w:val="en-US"/>
        </w:rPr>
        <w:t>5. Estimated deadline for execution</w:t>
      </w:r>
    </w:p>
    <w:p w14:paraId="785B4941" w14:textId="77777777" w:rsidR="00207291" w:rsidRPr="005C4CF0" w:rsidRDefault="00207291" w:rsidP="00E22F96">
      <w:pPr>
        <w:suppressAutoHyphens w:val="0"/>
        <w:autoSpaceDN/>
        <w:textAlignment w:val="auto"/>
        <w:rPr>
          <w:b/>
          <w:u w:val="single"/>
          <w:lang w:val="en-US"/>
        </w:rPr>
      </w:pPr>
    </w:p>
    <w:p w14:paraId="75CF8187" w14:textId="16F89F18" w:rsidR="00E22F96" w:rsidRPr="005C4CF0" w:rsidRDefault="00E22F96" w:rsidP="00E22F96">
      <w:pPr>
        <w:suppressAutoHyphens w:val="0"/>
        <w:autoSpaceDN/>
        <w:textAlignment w:val="auto"/>
        <w:rPr>
          <w:bCs/>
          <w:lang w:val="en-US"/>
        </w:rPr>
      </w:pPr>
      <w:r w:rsidRPr="005C4CF0">
        <w:rPr>
          <w:bCs/>
          <w:lang w:val="en-US"/>
        </w:rPr>
        <w:t xml:space="preserve">The maximum deadline provided by the Contracting Authority for the completion of  works, subject of this Call for Tenders is </w:t>
      </w:r>
      <w:r w:rsidRPr="005C4CF0">
        <w:rPr>
          <w:b/>
          <w:lang w:val="en-US"/>
        </w:rPr>
        <w:t>03 (three) calendar months for each lot</w:t>
      </w:r>
      <w:r w:rsidRPr="005C4CF0">
        <w:rPr>
          <w:bCs/>
          <w:lang w:val="en-US"/>
        </w:rPr>
        <w:t>. This period runs from the date of notification of the Service Order to begin the services.</w:t>
      </w:r>
    </w:p>
    <w:p w14:paraId="42E21E9C" w14:textId="77777777" w:rsidR="00251FCB" w:rsidRPr="005C4CF0" w:rsidRDefault="00251FCB" w:rsidP="00E22F96">
      <w:pPr>
        <w:suppressAutoHyphens w:val="0"/>
        <w:autoSpaceDN/>
        <w:textAlignment w:val="auto"/>
        <w:rPr>
          <w:bCs/>
          <w:lang w:val="en-US"/>
        </w:rPr>
      </w:pPr>
    </w:p>
    <w:p w14:paraId="2F557F17" w14:textId="7DF951D2" w:rsidR="00251FCB" w:rsidRPr="005C4CF0" w:rsidRDefault="00E22F96" w:rsidP="00E22F96">
      <w:pPr>
        <w:suppressAutoHyphens w:val="0"/>
        <w:autoSpaceDN/>
        <w:textAlignment w:val="auto"/>
        <w:rPr>
          <w:b/>
          <w:u w:val="single"/>
          <w:lang w:val="en-US"/>
        </w:rPr>
      </w:pPr>
      <w:r w:rsidRPr="005C4CF0">
        <w:rPr>
          <w:b/>
          <w:u w:val="single"/>
          <w:lang w:val="en-US"/>
        </w:rPr>
        <w:t>6. Participation and origin</w:t>
      </w:r>
    </w:p>
    <w:p w14:paraId="543F6FA3" w14:textId="60C4D588" w:rsidR="00E22F96" w:rsidRPr="005C4CF0" w:rsidRDefault="00E22F96" w:rsidP="00E22F96">
      <w:pPr>
        <w:suppressAutoHyphens w:val="0"/>
        <w:autoSpaceDN/>
        <w:textAlignment w:val="auto"/>
        <w:rPr>
          <w:bCs/>
          <w:lang w:val="en-US"/>
        </w:rPr>
      </w:pPr>
      <w:r w:rsidRPr="005C4CF0">
        <w:rPr>
          <w:bCs/>
          <w:lang w:val="en-US"/>
        </w:rPr>
        <w:t>Participation in this Call for Tenders is open to all Companies under Cameroonian law</w:t>
      </w:r>
      <w:r w:rsidR="00251FCB" w:rsidRPr="005C4CF0">
        <w:rPr>
          <w:bCs/>
          <w:lang w:val="en-US"/>
        </w:rPr>
        <w:t>,</w:t>
      </w:r>
      <w:r w:rsidRPr="005C4CF0">
        <w:rPr>
          <w:bCs/>
          <w:lang w:val="en-US"/>
        </w:rPr>
        <w:t xml:space="preserve"> operating in the fields covered by this call for tenders.</w:t>
      </w:r>
    </w:p>
    <w:p w14:paraId="1C4C67D6" w14:textId="77777777" w:rsidR="00251FCB" w:rsidRPr="005C4CF0" w:rsidRDefault="00251FCB" w:rsidP="00E22F96">
      <w:pPr>
        <w:suppressAutoHyphens w:val="0"/>
        <w:autoSpaceDN/>
        <w:textAlignment w:val="auto"/>
        <w:rPr>
          <w:bCs/>
          <w:lang w:val="en-US"/>
        </w:rPr>
      </w:pPr>
    </w:p>
    <w:p w14:paraId="20AAAD2A" w14:textId="7A40A023" w:rsidR="00E22F96" w:rsidRPr="005C4CF0" w:rsidRDefault="00E22F96" w:rsidP="00E22F96">
      <w:pPr>
        <w:suppressAutoHyphens w:val="0"/>
        <w:autoSpaceDN/>
        <w:textAlignment w:val="auto"/>
        <w:rPr>
          <w:b/>
          <w:u w:val="single"/>
          <w:lang w:val="en-US"/>
        </w:rPr>
      </w:pPr>
      <w:r w:rsidRPr="005C4CF0">
        <w:rPr>
          <w:b/>
          <w:u w:val="single"/>
          <w:lang w:val="en-US"/>
        </w:rPr>
        <w:t>7. Financing</w:t>
      </w:r>
    </w:p>
    <w:p w14:paraId="4EC1DBC7" w14:textId="333D0A00" w:rsidR="00E22F96" w:rsidRPr="00501F78" w:rsidRDefault="00E22F96" w:rsidP="00E22F96">
      <w:pPr>
        <w:suppressAutoHyphens w:val="0"/>
        <w:autoSpaceDN/>
        <w:textAlignment w:val="auto"/>
        <w:rPr>
          <w:bCs/>
          <w:lang w:val="en-US"/>
        </w:rPr>
      </w:pPr>
      <w:r w:rsidRPr="005C4CF0">
        <w:rPr>
          <w:bCs/>
          <w:lang w:val="en-US"/>
        </w:rPr>
        <w:t>The works covered by this Call for Tenders are financed by the Public Investment Budget for the 2025 financial year on budget allocation line no</w:t>
      </w:r>
      <w:r w:rsidR="00501F78">
        <w:rPr>
          <w:bCs/>
          <w:lang w:val="en-US"/>
        </w:rPr>
        <w:t xml:space="preserve"> </w:t>
      </w:r>
      <w:r w:rsidR="00501F78" w:rsidRPr="00501F78">
        <w:rPr>
          <w:b/>
          <w:bCs/>
          <w:lang w:val="en-US"/>
        </w:rPr>
        <w:t>59 15 102 01 641826 523314</w:t>
      </w:r>
    </w:p>
    <w:p w14:paraId="1AF48B1E" w14:textId="77777777" w:rsidR="00251FCB" w:rsidRPr="005C4CF0" w:rsidRDefault="00251FCB" w:rsidP="00E22F96">
      <w:pPr>
        <w:suppressAutoHyphens w:val="0"/>
        <w:autoSpaceDN/>
        <w:textAlignment w:val="auto"/>
        <w:rPr>
          <w:bCs/>
          <w:lang w:val="en-US"/>
        </w:rPr>
      </w:pPr>
    </w:p>
    <w:p w14:paraId="7E1951FB" w14:textId="3A383FCE" w:rsidR="00E22F96" w:rsidRPr="005C4CF0" w:rsidRDefault="00E22F96" w:rsidP="00E22F96">
      <w:pPr>
        <w:suppressAutoHyphens w:val="0"/>
        <w:autoSpaceDN/>
        <w:textAlignment w:val="auto"/>
        <w:rPr>
          <w:b/>
          <w:u w:val="single"/>
          <w:lang w:val="en-US"/>
        </w:rPr>
      </w:pPr>
      <w:r w:rsidRPr="005C4CF0">
        <w:rPr>
          <w:b/>
          <w:u w:val="single"/>
          <w:lang w:val="en-US"/>
        </w:rPr>
        <w:t>8. Submission method</w:t>
      </w:r>
    </w:p>
    <w:p w14:paraId="2C6B1195" w14:textId="77777777" w:rsidR="00E22F96" w:rsidRPr="005C4CF0" w:rsidRDefault="00E22F96" w:rsidP="00E22F96">
      <w:pPr>
        <w:suppressAutoHyphens w:val="0"/>
        <w:autoSpaceDN/>
        <w:textAlignment w:val="auto"/>
        <w:rPr>
          <w:bCs/>
          <w:lang w:val="en-US"/>
        </w:rPr>
      </w:pPr>
      <w:r w:rsidRPr="005C4CF0">
        <w:rPr>
          <w:bCs/>
          <w:lang w:val="en-US"/>
        </w:rPr>
        <w:lastRenderedPageBreak/>
        <w:t>The submission method chosen for this consultation is offline.</w:t>
      </w:r>
    </w:p>
    <w:p w14:paraId="6B1B16DE" w14:textId="77777777" w:rsidR="00251FCB" w:rsidRPr="005C4CF0" w:rsidRDefault="00251FCB" w:rsidP="00E22F96">
      <w:pPr>
        <w:suppressAutoHyphens w:val="0"/>
        <w:autoSpaceDN/>
        <w:textAlignment w:val="auto"/>
        <w:rPr>
          <w:bCs/>
          <w:lang w:val="en-US"/>
        </w:rPr>
      </w:pPr>
    </w:p>
    <w:p w14:paraId="57F01576" w14:textId="77777777" w:rsidR="00251FCB" w:rsidRPr="005C4CF0" w:rsidRDefault="00251FCB" w:rsidP="00E22F96">
      <w:pPr>
        <w:suppressAutoHyphens w:val="0"/>
        <w:autoSpaceDN/>
        <w:textAlignment w:val="auto"/>
        <w:rPr>
          <w:bCs/>
          <w:lang w:val="en-US"/>
        </w:rPr>
      </w:pPr>
    </w:p>
    <w:p w14:paraId="228E3D4C" w14:textId="30743DB7" w:rsidR="00E22F96" w:rsidRPr="005C4CF0" w:rsidRDefault="00E22F96" w:rsidP="00E22F96">
      <w:pPr>
        <w:suppressAutoHyphens w:val="0"/>
        <w:autoSpaceDN/>
        <w:textAlignment w:val="auto"/>
        <w:rPr>
          <w:b/>
          <w:u w:val="single"/>
          <w:lang w:val="en-US"/>
        </w:rPr>
      </w:pPr>
      <w:r w:rsidRPr="005C4CF0">
        <w:rPr>
          <w:b/>
          <w:u w:val="single"/>
          <w:lang w:val="en-US"/>
        </w:rPr>
        <w:t>9. Bid bond</w:t>
      </w:r>
    </w:p>
    <w:p w14:paraId="767053E5" w14:textId="77777777" w:rsidR="00251FCB" w:rsidRPr="005C4CF0" w:rsidRDefault="00251FCB" w:rsidP="00E22F96">
      <w:pPr>
        <w:suppressAutoHyphens w:val="0"/>
        <w:autoSpaceDN/>
        <w:textAlignment w:val="auto"/>
        <w:rPr>
          <w:b/>
          <w:u w:val="single"/>
          <w:lang w:val="en-US"/>
        </w:rPr>
      </w:pPr>
    </w:p>
    <w:p w14:paraId="45D260FB" w14:textId="77777777" w:rsidR="00E22F96" w:rsidRPr="005C4CF0" w:rsidRDefault="00E22F96" w:rsidP="00E22F96">
      <w:pPr>
        <w:suppressAutoHyphens w:val="0"/>
        <w:autoSpaceDN/>
        <w:textAlignment w:val="auto"/>
        <w:rPr>
          <w:bCs/>
          <w:lang w:val="en-US"/>
        </w:rPr>
      </w:pPr>
      <w:r w:rsidRPr="005C4CF0">
        <w:rPr>
          <w:bCs/>
          <w:lang w:val="en-US"/>
        </w:rPr>
        <w:t>Each bidder must attach to their administrative documents a bid bond paid by hand and stamped, issued by an organization or financial institution approved by the Minister of Finance to issue bonds in the field of public procurement, the list of which appears in Exhibit 14 of the DAO, the amount of which is:</w:t>
      </w:r>
    </w:p>
    <w:p w14:paraId="32DF44E4" w14:textId="77777777" w:rsidR="00E22F96" w:rsidRPr="005C4CF0" w:rsidRDefault="00E22F96" w:rsidP="00E22F96">
      <w:pPr>
        <w:suppressAutoHyphens w:val="0"/>
        <w:autoSpaceDN/>
        <w:textAlignment w:val="auto"/>
        <w:rPr>
          <w:b/>
          <w:lang w:val="en-US"/>
        </w:rPr>
      </w:pPr>
      <w:r w:rsidRPr="005C4CF0">
        <w:rPr>
          <w:b/>
          <w:lang w:val="en-US"/>
        </w:rPr>
        <w:t>- Lot 1: 200,000 (two hundred thousand) CFA francs;</w:t>
      </w:r>
    </w:p>
    <w:p w14:paraId="3A62B226" w14:textId="77777777" w:rsidR="00E22F96" w:rsidRPr="005C4CF0" w:rsidRDefault="00E22F96" w:rsidP="00E22F96">
      <w:pPr>
        <w:suppressAutoHyphens w:val="0"/>
        <w:autoSpaceDN/>
        <w:textAlignment w:val="auto"/>
        <w:rPr>
          <w:b/>
          <w:lang w:val="en-US"/>
        </w:rPr>
      </w:pPr>
      <w:r w:rsidRPr="005C4CF0">
        <w:rPr>
          <w:b/>
          <w:lang w:val="en-US"/>
        </w:rPr>
        <w:t>- Lot 2: 220,000 (two hundred and twenty thousand) CFA francs</w:t>
      </w:r>
    </w:p>
    <w:p w14:paraId="4D2FCEB9" w14:textId="77777777" w:rsidR="00D25834" w:rsidRPr="005C4CF0" w:rsidRDefault="00D25834" w:rsidP="00E22F96">
      <w:pPr>
        <w:suppressAutoHyphens w:val="0"/>
        <w:autoSpaceDN/>
        <w:textAlignment w:val="auto"/>
        <w:rPr>
          <w:bCs/>
          <w:lang w:val="en-US"/>
        </w:rPr>
      </w:pPr>
    </w:p>
    <w:p w14:paraId="7759350B" w14:textId="0EBB942A" w:rsidR="00E22F96" w:rsidRPr="005C4CF0" w:rsidRDefault="00E22F96" w:rsidP="00E22F96">
      <w:pPr>
        <w:suppressAutoHyphens w:val="0"/>
        <w:autoSpaceDN/>
        <w:textAlignment w:val="auto"/>
        <w:rPr>
          <w:bCs/>
          <w:lang w:val="en-US"/>
        </w:rPr>
      </w:pPr>
      <w:r w:rsidRPr="005C4CF0">
        <w:rPr>
          <w:bCs/>
          <w:lang w:val="en-US"/>
        </w:rPr>
        <w:t>Valid for up to thirty (30) days beyond the initial date of validity of the offers. The absence of the bid bond issued by a first-rate bank or a first-class financial institution authorized by the Ministry of Finance to issue bonds in the context of public procurement, will result in the outright rejection of the offer. A tender bond produced but having no connection with the consultation concerned is considered absent. The tender bond presented by a bidder during the bid opening session is inadmissible.</w:t>
      </w:r>
    </w:p>
    <w:p w14:paraId="35B5ACAE" w14:textId="77777777" w:rsidR="00FC6F7B" w:rsidRPr="005C4CF0" w:rsidRDefault="00FC6F7B" w:rsidP="00E22F96">
      <w:pPr>
        <w:suppressAutoHyphens w:val="0"/>
        <w:autoSpaceDN/>
        <w:textAlignment w:val="auto"/>
        <w:rPr>
          <w:bCs/>
          <w:lang w:val="en-US"/>
        </w:rPr>
      </w:pPr>
    </w:p>
    <w:p w14:paraId="3454CDA6" w14:textId="15AE5965" w:rsidR="00E22F96" w:rsidRPr="005C4CF0" w:rsidRDefault="00E22F96" w:rsidP="00E22F96">
      <w:pPr>
        <w:suppressAutoHyphens w:val="0"/>
        <w:autoSpaceDN/>
        <w:textAlignment w:val="auto"/>
        <w:rPr>
          <w:b/>
          <w:u w:val="single"/>
          <w:lang w:val="en-US"/>
        </w:rPr>
      </w:pPr>
      <w:r w:rsidRPr="005C4CF0">
        <w:rPr>
          <w:b/>
          <w:u w:val="single"/>
          <w:lang w:val="en-US"/>
        </w:rPr>
        <w:t>10. Consultation of the Call for Tenders File</w:t>
      </w:r>
    </w:p>
    <w:p w14:paraId="5CA8246C" w14:textId="77777777" w:rsidR="00FC6F7B" w:rsidRPr="005C4CF0" w:rsidRDefault="00FC6F7B" w:rsidP="00E22F96">
      <w:pPr>
        <w:suppressAutoHyphens w:val="0"/>
        <w:autoSpaceDN/>
        <w:textAlignment w:val="auto"/>
        <w:rPr>
          <w:b/>
          <w:u w:val="single"/>
          <w:lang w:val="en-US"/>
        </w:rPr>
      </w:pPr>
    </w:p>
    <w:p w14:paraId="34622D73" w14:textId="77777777" w:rsidR="00E22F96" w:rsidRPr="005C4CF0" w:rsidRDefault="00E22F96" w:rsidP="00E22F96">
      <w:pPr>
        <w:suppressAutoHyphens w:val="0"/>
        <w:autoSpaceDN/>
        <w:textAlignment w:val="auto"/>
        <w:rPr>
          <w:bCs/>
          <w:lang w:val="en-US"/>
        </w:rPr>
      </w:pPr>
      <w:r w:rsidRPr="005C4CF0">
        <w:rPr>
          <w:bCs/>
          <w:lang w:val="en-US"/>
        </w:rPr>
        <w:t>The physical file can be consulted free of charge in the services of the Contracting Authority during working hours at the SIGAMP service, telephone number, 674 65 10 70/ 690 78 56 20, upon publication of this notice.</w:t>
      </w:r>
    </w:p>
    <w:p w14:paraId="35766DF1" w14:textId="77777777" w:rsidR="00E22F96" w:rsidRPr="005C4CF0" w:rsidRDefault="00E22F96" w:rsidP="00E22F96">
      <w:pPr>
        <w:suppressAutoHyphens w:val="0"/>
        <w:autoSpaceDN/>
        <w:textAlignment w:val="auto"/>
        <w:rPr>
          <w:bCs/>
          <w:lang w:val="en-US"/>
        </w:rPr>
      </w:pPr>
      <w:r w:rsidRPr="005C4CF0">
        <w:rPr>
          <w:bCs/>
          <w:lang w:val="en-US"/>
        </w:rPr>
        <w:t>It can also be consulted online on the COLEPS platform at the addresses http://www.marchespublics.cm and http://www.publiccontracts.cm, on the ARMP website.</w:t>
      </w:r>
    </w:p>
    <w:p w14:paraId="0510F67B" w14:textId="77777777" w:rsidR="00FC6F7B" w:rsidRPr="005C4CF0" w:rsidRDefault="00FC6F7B" w:rsidP="00E22F96">
      <w:pPr>
        <w:suppressAutoHyphens w:val="0"/>
        <w:autoSpaceDN/>
        <w:textAlignment w:val="auto"/>
        <w:rPr>
          <w:bCs/>
          <w:lang w:val="en-US"/>
        </w:rPr>
      </w:pPr>
    </w:p>
    <w:p w14:paraId="1B64963D" w14:textId="76CC7930" w:rsidR="00E22F96" w:rsidRPr="005C4CF0" w:rsidRDefault="00E22F96" w:rsidP="00E22F96">
      <w:pPr>
        <w:suppressAutoHyphens w:val="0"/>
        <w:autoSpaceDN/>
        <w:textAlignment w:val="auto"/>
        <w:rPr>
          <w:b/>
          <w:u w:val="single"/>
          <w:lang w:val="en-US"/>
        </w:rPr>
      </w:pPr>
      <w:r w:rsidRPr="005C4CF0">
        <w:rPr>
          <w:b/>
          <w:u w:val="single"/>
          <w:lang w:val="en-US"/>
        </w:rPr>
        <w:t>11. Acquisition of the Call for Tenders Document</w:t>
      </w:r>
    </w:p>
    <w:p w14:paraId="1D522299" w14:textId="77777777" w:rsidR="00FC6F7B" w:rsidRPr="005C4CF0" w:rsidRDefault="00FC6F7B" w:rsidP="00E22F96">
      <w:pPr>
        <w:suppressAutoHyphens w:val="0"/>
        <w:autoSpaceDN/>
        <w:textAlignment w:val="auto"/>
        <w:rPr>
          <w:b/>
          <w:u w:val="single"/>
          <w:lang w:val="en-US"/>
        </w:rPr>
      </w:pPr>
    </w:p>
    <w:p w14:paraId="7CE453E9" w14:textId="7305FA4E" w:rsidR="00E22F96" w:rsidRPr="005C4CF0" w:rsidRDefault="00E22F96" w:rsidP="00E22F96">
      <w:pPr>
        <w:suppressAutoHyphens w:val="0"/>
        <w:autoSpaceDN/>
        <w:textAlignment w:val="auto"/>
        <w:rPr>
          <w:bCs/>
          <w:lang w:val="en-US"/>
        </w:rPr>
      </w:pPr>
      <w:r w:rsidRPr="005C4CF0">
        <w:rPr>
          <w:bCs/>
          <w:lang w:val="en-US"/>
        </w:rPr>
        <w:t>The physical version of the call for tenders document can be obtained at the DAO collection point at the SIGAMP mail service at the telephone number 697 55 09 57/ 678 ​​62 75 12</w:t>
      </w:r>
      <w:r w:rsidR="00FC6F7B" w:rsidRPr="005C4CF0">
        <w:rPr>
          <w:bCs/>
          <w:lang w:val="en-US"/>
        </w:rPr>
        <w:t>,</w:t>
      </w:r>
      <w:r w:rsidRPr="005C4CF0">
        <w:rPr>
          <w:bCs/>
          <w:lang w:val="en-US"/>
        </w:rPr>
        <w:t xml:space="preserve"> upon publication of this notice, against payment of a non-refundable sum of the DAO purchase costs of </w:t>
      </w:r>
      <w:r w:rsidRPr="005C4CF0">
        <w:rPr>
          <w:b/>
          <w:lang w:val="en-US"/>
        </w:rPr>
        <w:t>42,000 (forty-two thousand) CFA francs</w:t>
      </w:r>
      <w:r w:rsidRPr="005C4CF0">
        <w:rPr>
          <w:bCs/>
          <w:lang w:val="en-US"/>
        </w:rPr>
        <w:t>, payable to the public accountant of the Municipality (the Municipal Receiver).</w:t>
      </w:r>
    </w:p>
    <w:p w14:paraId="69C96F1B" w14:textId="5E7402DC" w:rsidR="00E22F96" w:rsidRPr="005C4CF0" w:rsidRDefault="00E22F96" w:rsidP="00E22F96">
      <w:pPr>
        <w:suppressAutoHyphens w:val="0"/>
        <w:autoSpaceDN/>
        <w:textAlignment w:val="auto"/>
        <w:rPr>
          <w:bCs/>
          <w:lang w:val="en-US"/>
        </w:rPr>
      </w:pPr>
      <w:r w:rsidRPr="005C4CF0">
        <w:rPr>
          <w:bCs/>
          <w:lang w:val="en-US"/>
        </w:rPr>
        <w:t>It is also possible to obtain the electronic version of the file by free download at the addresses indicated above for the electronic version. However, submission by physical or electronic means is conditional upon payment of the DAO purchase costs.</w:t>
      </w:r>
    </w:p>
    <w:p w14:paraId="0CC622EC" w14:textId="19D9E8B7" w:rsidR="00E22F96" w:rsidRPr="005C4CF0" w:rsidRDefault="00E22F96" w:rsidP="007804D5">
      <w:pPr>
        <w:suppressAutoHyphens w:val="0"/>
        <w:autoSpaceDN/>
        <w:textAlignment w:val="auto"/>
        <w:rPr>
          <w:b/>
          <w:lang w:val="en-US"/>
        </w:rPr>
      </w:pPr>
    </w:p>
    <w:p w14:paraId="1B2CFD34" w14:textId="2A14DD99" w:rsidR="00544B76" w:rsidRPr="005C4CF0" w:rsidRDefault="00544B76" w:rsidP="00544B76">
      <w:pPr>
        <w:suppressAutoHyphens w:val="0"/>
        <w:autoSpaceDN/>
        <w:textAlignment w:val="auto"/>
        <w:rPr>
          <w:b/>
          <w:u w:val="single"/>
          <w:lang w:val="en-US"/>
        </w:rPr>
      </w:pPr>
      <w:r w:rsidRPr="005C4CF0">
        <w:rPr>
          <w:b/>
          <w:u w:val="single"/>
          <w:lang w:val="en-US"/>
        </w:rPr>
        <w:t>1</w:t>
      </w:r>
      <w:r w:rsidR="008D7643" w:rsidRPr="005C4CF0">
        <w:rPr>
          <w:b/>
          <w:u w:val="single"/>
          <w:lang w:val="en-US"/>
        </w:rPr>
        <w:t>2-</w:t>
      </w:r>
      <w:r w:rsidRPr="005C4CF0">
        <w:rPr>
          <w:b/>
          <w:u w:val="single"/>
          <w:lang w:val="en-US"/>
        </w:rPr>
        <w:t xml:space="preserve"> Submission of offers</w:t>
      </w:r>
    </w:p>
    <w:p w14:paraId="27FA6C3D" w14:textId="088B3F2D" w:rsidR="00544B76" w:rsidRPr="005C4CF0" w:rsidRDefault="00544B76" w:rsidP="00544B76">
      <w:pPr>
        <w:suppressAutoHyphens w:val="0"/>
        <w:autoSpaceDN/>
        <w:textAlignment w:val="auto"/>
        <w:rPr>
          <w:bCs/>
          <w:lang w:val="en-US"/>
        </w:rPr>
      </w:pPr>
      <w:r w:rsidRPr="005C4CF0">
        <w:rPr>
          <w:bCs/>
          <w:lang w:val="en-US"/>
        </w:rPr>
        <w:t>For offline submission, the offer in seven (07) copies, including one (01) original and six (06) copies marked as such, must reach the SIGAMP service of Meyomessala</w:t>
      </w:r>
      <w:r w:rsidR="008D7643" w:rsidRPr="005C4CF0">
        <w:rPr>
          <w:bCs/>
          <w:lang w:val="en-US"/>
        </w:rPr>
        <w:t xml:space="preserve"> council</w:t>
      </w:r>
      <w:r w:rsidRPr="005C4CF0">
        <w:rPr>
          <w:bCs/>
          <w:lang w:val="en-US"/>
        </w:rPr>
        <w:t xml:space="preserve">, Tel: 669 89 45 90/ 690 78 56 20 no later than _____________at </w:t>
      </w:r>
      <w:r w:rsidR="008D20BA">
        <w:rPr>
          <w:b/>
          <w:lang w:val="en-US"/>
        </w:rPr>
        <w:t>2</w:t>
      </w:r>
      <w:r w:rsidRPr="005C4CF0">
        <w:rPr>
          <w:b/>
          <w:lang w:val="en-US"/>
        </w:rPr>
        <w:t xml:space="preserve"> p.m.</w:t>
      </w:r>
      <w:r w:rsidR="008D7643" w:rsidRPr="005C4CF0">
        <w:rPr>
          <w:b/>
          <w:lang w:val="en-US"/>
        </w:rPr>
        <w:t xml:space="preserve"> </w:t>
      </w:r>
      <w:r w:rsidR="008D7643" w:rsidRPr="005C4CF0">
        <w:rPr>
          <w:bCs/>
          <w:lang w:val="en-US"/>
        </w:rPr>
        <w:t>and labelled as such :</w:t>
      </w:r>
    </w:p>
    <w:p w14:paraId="4D172A6A" w14:textId="77777777" w:rsidR="00544B76" w:rsidRPr="005C4CF0" w:rsidRDefault="00544B76" w:rsidP="008D7643">
      <w:pPr>
        <w:suppressAutoHyphens w:val="0"/>
        <w:autoSpaceDN/>
        <w:jc w:val="center"/>
        <w:textAlignment w:val="auto"/>
        <w:rPr>
          <w:bCs/>
          <w:sz w:val="18"/>
          <w:szCs w:val="18"/>
          <w:lang w:val="en-US"/>
        </w:rPr>
      </w:pPr>
    </w:p>
    <w:p w14:paraId="10D23F8B" w14:textId="77777777" w:rsidR="008D7643" w:rsidRPr="008D20BA" w:rsidRDefault="00544B76" w:rsidP="008D7643">
      <w:pPr>
        <w:suppressAutoHyphens w:val="0"/>
        <w:autoSpaceDN/>
        <w:jc w:val="center"/>
        <w:textAlignment w:val="auto"/>
        <w:rPr>
          <w:b/>
          <w:bCs/>
          <w:sz w:val="20"/>
          <w:szCs w:val="18"/>
          <w:lang w:val="en-US"/>
        </w:rPr>
      </w:pPr>
      <w:r w:rsidRPr="008D20BA">
        <w:rPr>
          <w:b/>
          <w:bCs/>
          <w:sz w:val="20"/>
          <w:szCs w:val="18"/>
          <w:lang w:val="en-US"/>
        </w:rPr>
        <w:t xml:space="preserve">NATIONAL OPEN CALL FOR TENDER FILE EMERGENCY PROCEDURE </w:t>
      </w:r>
    </w:p>
    <w:p w14:paraId="0CC2FE93" w14:textId="18C9F3DE" w:rsidR="00544B76" w:rsidRPr="008D20BA" w:rsidRDefault="00544B76" w:rsidP="008D20BA">
      <w:pPr>
        <w:suppressAutoHyphens w:val="0"/>
        <w:autoSpaceDN/>
        <w:jc w:val="center"/>
        <w:textAlignment w:val="auto"/>
        <w:rPr>
          <w:b/>
          <w:bCs/>
          <w:sz w:val="20"/>
          <w:szCs w:val="18"/>
          <w:lang w:val="en-US"/>
        </w:rPr>
      </w:pPr>
      <w:r w:rsidRPr="008D20BA">
        <w:rPr>
          <w:b/>
          <w:bCs/>
          <w:sz w:val="20"/>
          <w:szCs w:val="18"/>
          <w:lang w:val="en-US"/>
        </w:rPr>
        <w:t xml:space="preserve">N°018/AAO/RS/DDL/C-MYSLA/SIGAMP/CIPM /MT/2025 OF </w:t>
      </w:r>
      <w:r w:rsidR="00501F78">
        <w:rPr>
          <w:b/>
          <w:bCs/>
          <w:sz w:val="20"/>
          <w:szCs w:val="18"/>
          <w:lang w:val="en-US"/>
        </w:rPr>
        <w:t xml:space="preserve">17/03/2025 </w:t>
      </w:r>
      <w:r w:rsidRPr="008D20BA">
        <w:rPr>
          <w:b/>
          <w:bCs/>
          <w:sz w:val="20"/>
          <w:szCs w:val="18"/>
          <w:lang w:val="en-US"/>
        </w:rPr>
        <w:t>FOR THE COMPLETION OF CONSTRUCTION WORKS OF CLASSROOMS IN CERTAIN PUBLIC SCHOOLS IN  MEYOMESSALA</w:t>
      </w:r>
      <w:r w:rsidR="008D20BA">
        <w:rPr>
          <w:b/>
          <w:bCs/>
          <w:sz w:val="20"/>
          <w:szCs w:val="18"/>
          <w:lang w:val="en-US"/>
        </w:rPr>
        <w:t xml:space="preserve"> COUNCIL </w:t>
      </w:r>
      <w:r w:rsidRPr="008D20BA">
        <w:rPr>
          <w:b/>
          <w:bCs/>
          <w:sz w:val="20"/>
          <w:szCs w:val="18"/>
          <w:lang w:val="en-US"/>
        </w:rPr>
        <w:t>DJA AND LOBO</w:t>
      </w:r>
      <w:r w:rsidR="008D7643" w:rsidRPr="008D20BA">
        <w:rPr>
          <w:b/>
          <w:bCs/>
          <w:sz w:val="20"/>
          <w:szCs w:val="18"/>
          <w:lang w:val="en-US"/>
        </w:rPr>
        <w:t xml:space="preserve"> DIVISION,</w:t>
      </w:r>
      <w:r w:rsidRPr="008D20BA">
        <w:rPr>
          <w:b/>
          <w:bCs/>
          <w:sz w:val="20"/>
          <w:szCs w:val="18"/>
          <w:lang w:val="en-US"/>
        </w:rPr>
        <w:t xml:space="preserve"> SOUTHERN REGION.</w:t>
      </w:r>
    </w:p>
    <w:p w14:paraId="37CD240A" w14:textId="77777777" w:rsidR="008D20BA" w:rsidRPr="003519F8" w:rsidRDefault="008D20BA" w:rsidP="008D20BA">
      <w:pPr>
        <w:pStyle w:val="Paragraphedeliste"/>
        <w:widowControl w:val="0"/>
        <w:autoSpaceDE w:val="0"/>
        <w:spacing w:after="0" w:line="240" w:lineRule="auto"/>
        <w:ind w:left="782" w:right="-23"/>
        <w:jc w:val="center"/>
        <w:rPr>
          <w:rFonts w:ascii="Times New Roman" w:hAnsi="Times New Roman"/>
          <w:b/>
          <w:bCs/>
          <w:sz w:val="24"/>
          <w:lang w:val="en-US"/>
        </w:rPr>
      </w:pPr>
      <w:r w:rsidRPr="003519F8">
        <w:rPr>
          <w:rFonts w:ascii="Times New Roman" w:hAnsi="Times New Roman"/>
          <w:b/>
          <w:bCs/>
          <w:sz w:val="24"/>
          <w:lang w:val="en-US"/>
        </w:rPr>
        <w:t>FINANCING : BIP FISCAL YEAR 2025</w:t>
      </w:r>
    </w:p>
    <w:p w14:paraId="53EC6F92" w14:textId="29018682" w:rsidR="008D20BA" w:rsidRPr="003519F8" w:rsidRDefault="008D20BA" w:rsidP="008D20BA">
      <w:pPr>
        <w:pStyle w:val="Paragraphedeliste"/>
        <w:widowControl w:val="0"/>
        <w:autoSpaceDE w:val="0"/>
        <w:spacing w:after="0" w:line="240" w:lineRule="auto"/>
        <w:ind w:left="783" w:right="-20"/>
        <w:jc w:val="center"/>
        <w:rPr>
          <w:rFonts w:ascii="Times New Roman" w:hAnsi="Times New Roman"/>
          <w:b/>
          <w:bCs/>
          <w:sz w:val="24"/>
          <w:lang w:val="en-US"/>
        </w:rPr>
      </w:pPr>
      <w:r w:rsidRPr="003519F8">
        <w:rPr>
          <w:rFonts w:ascii="Times New Roman" w:hAnsi="Times New Roman"/>
          <w:b/>
          <w:bCs/>
          <w:sz w:val="24"/>
          <w:lang w:val="en-US"/>
        </w:rPr>
        <w:t xml:space="preserve">IMPUTATION Lot 1 et 2 : </w:t>
      </w:r>
      <w:r w:rsidR="00501F78" w:rsidRPr="00501F78">
        <w:rPr>
          <w:rFonts w:ascii="Times New Roman" w:hAnsi="Times New Roman"/>
          <w:b/>
          <w:bCs/>
          <w:sz w:val="24"/>
        </w:rPr>
        <w:t>59 15 102 01 641826 523314</w:t>
      </w:r>
    </w:p>
    <w:p w14:paraId="30810902" w14:textId="77777777" w:rsidR="008D20BA" w:rsidRDefault="008D20BA" w:rsidP="008D20BA">
      <w:pPr>
        <w:suppressAutoHyphens w:val="0"/>
        <w:jc w:val="center"/>
        <w:textAlignment w:val="auto"/>
        <w:rPr>
          <w:rFonts w:ascii="Calisto MT" w:hAnsi="Calisto MT"/>
          <w:i/>
          <w:sz w:val="22"/>
          <w:szCs w:val="22"/>
          <w:lang w:val="en-US"/>
        </w:rPr>
      </w:pPr>
      <w:r w:rsidRPr="00176013">
        <w:rPr>
          <w:rFonts w:eastAsia="Calibri"/>
          <w:b/>
          <w:bCs/>
          <w:szCs w:val="22"/>
          <w:lang w:val="en-US" w:eastAsia="en-US"/>
        </w:rPr>
        <w:t xml:space="preserve">PROJECT OWNER: </w:t>
      </w:r>
      <w:r w:rsidRPr="00B2134E">
        <w:rPr>
          <w:rFonts w:ascii="Calisto MT" w:hAnsi="Calisto MT"/>
          <w:i/>
          <w:sz w:val="22"/>
          <w:szCs w:val="22"/>
          <w:lang w:val="en-US"/>
        </w:rPr>
        <w:t>THE MAYOR OF MEYOMESSALA COUNCIL</w:t>
      </w:r>
    </w:p>
    <w:p w14:paraId="15A02811" w14:textId="77777777" w:rsidR="008D20BA" w:rsidRDefault="008D20BA" w:rsidP="008D20BA">
      <w:pPr>
        <w:suppressAutoHyphens w:val="0"/>
        <w:autoSpaceDN/>
        <w:jc w:val="center"/>
        <w:textAlignment w:val="auto"/>
        <w:rPr>
          <w:b/>
          <w:bCs/>
          <w:sz w:val="20"/>
          <w:szCs w:val="18"/>
          <w:lang w:val="en-US"/>
        </w:rPr>
      </w:pPr>
    </w:p>
    <w:p w14:paraId="739AD311" w14:textId="77777777" w:rsidR="008D20BA" w:rsidRPr="008D20BA" w:rsidRDefault="008D20BA" w:rsidP="008D20BA">
      <w:pPr>
        <w:suppressAutoHyphens w:val="0"/>
        <w:autoSpaceDN/>
        <w:jc w:val="center"/>
        <w:textAlignment w:val="auto"/>
        <w:rPr>
          <w:b/>
          <w:bCs/>
          <w:sz w:val="20"/>
          <w:szCs w:val="18"/>
          <w:lang w:val="en-US"/>
        </w:rPr>
      </w:pPr>
      <w:r w:rsidRPr="008D20BA">
        <w:rPr>
          <w:b/>
          <w:bCs/>
          <w:sz w:val="20"/>
          <w:szCs w:val="18"/>
          <w:lang w:val="en-US"/>
        </w:rPr>
        <w:t>« TO BE OPENED ONLY DURING BID OPENING SESSION »</w:t>
      </w:r>
    </w:p>
    <w:p w14:paraId="3900ED42" w14:textId="77777777" w:rsidR="008D20BA" w:rsidRPr="00176013" w:rsidRDefault="008D20BA" w:rsidP="008D20BA">
      <w:pPr>
        <w:suppressAutoHyphens w:val="0"/>
        <w:jc w:val="center"/>
        <w:textAlignment w:val="auto"/>
        <w:rPr>
          <w:rFonts w:eastAsia="Calibri"/>
          <w:b/>
          <w:bCs/>
          <w:szCs w:val="22"/>
          <w:lang w:val="en-US" w:eastAsia="en-US"/>
        </w:rPr>
      </w:pPr>
    </w:p>
    <w:p w14:paraId="205EA0B7" w14:textId="77777777" w:rsidR="008D20BA" w:rsidRPr="005C4CF0" w:rsidRDefault="008D20BA" w:rsidP="008D7643">
      <w:pPr>
        <w:suppressAutoHyphens w:val="0"/>
        <w:autoSpaceDN/>
        <w:jc w:val="center"/>
        <w:textAlignment w:val="auto"/>
        <w:rPr>
          <w:bCs/>
          <w:sz w:val="18"/>
          <w:szCs w:val="18"/>
          <w:lang w:val="en-US"/>
        </w:rPr>
      </w:pPr>
    </w:p>
    <w:p w14:paraId="2FAD0D9E" w14:textId="77777777" w:rsidR="00544B76" w:rsidRPr="005C4CF0" w:rsidRDefault="00544B76" w:rsidP="0086501F">
      <w:pPr>
        <w:suppressAutoHyphens w:val="0"/>
        <w:autoSpaceDN/>
        <w:jc w:val="center"/>
        <w:textAlignment w:val="auto"/>
        <w:rPr>
          <w:bCs/>
          <w:sz w:val="10"/>
          <w:szCs w:val="10"/>
          <w:lang w:val="en-US"/>
        </w:rPr>
      </w:pPr>
    </w:p>
    <w:p w14:paraId="335B921F" w14:textId="77777777" w:rsidR="00544B76" w:rsidRPr="005C4CF0" w:rsidRDefault="00544B76" w:rsidP="0086501F">
      <w:pPr>
        <w:suppressAutoHyphens w:val="0"/>
        <w:autoSpaceDN/>
        <w:jc w:val="center"/>
        <w:textAlignment w:val="auto"/>
        <w:rPr>
          <w:bCs/>
          <w:sz w:val="16"/>
          <w:szCs w:val="16"/>
          <w:lang w:val="en-US"/>
        </w:rPr>
      </w:pPr>
    </w:p>
    <w:p w14:paraId="1850A2AB" w14:textId="24DDDD2C" w:rsidR="0086501F" w:rsidRPr="005C4CF0" w:rsidRDefault="0086501F" w:rsidP="00544B76">
      <w:pPr>
        <w:suppressAutoHyphens w:val="0"/>
        <w:autoSpaceDN/>
        <w:textAlignment w:val="auto"/>
        <w:rPr>
          <w:b/>
          <w:u w:val="single"/>
          <w:lang w:val="en-US"/>
        </w:rPr>
      </w:pPr>
      <w:r w:rsidRPr="005C4CF0">
        <w:rPr>
          <w:b/>
          <w:u w:val="single"/>
          <w:lang w:val="en-US"/>
        </w:rPr>
        <w:t>13-</w:t>
      </w:r>
      <w:r w:rsidR="00544B76" w:rsidRPr="005C4CF0">
        <w:rPr>
          <w:b/>
          <w:u w:val="single"/>
          <w:lang w:val="en-US"/>
        </w:rPr>
        <w:t>Admissibility of the tenders</w:t>
      </w:r>
    </w:p>
    <w:p w14:paraId="6E7A9728" w14:textId="77777777" w:rsidR="0086501F" w:rsidRPr="005C4CF0" w:rsidRDefault="0086501F" w:rsidP="00544B76">
      <w:pPr>
        <w:suppressAutoHyphens w:val="0"/>
        <w:autoSpaceDN/>
        <w:textAlignment w:val="auto"/>
        <w:rPr>
          <w:b/>
          <w:u w:val="single"/>
          <w:lang w:val="en-US"/>
        </w:rPr>
      </w:pPr>
    </w:p>
    <w:p w14:paraId="611B8879" w14:textId="77777777" w:rsidR="00544B76" w:rsidRPr="005C4CF0" w:rsidRDefault="00544B76" w:rsidP="00544B76">
      <w:pPr>
        <w:suppressAutoHyphens w:val="0"/>
        <w:autoSpaceDN/>
        <w:textAlignment w:val="auto"/>
        <w:rPr>
          <w:bCs/>
          <w:lang w:val="en-US"/>
        </w:rPr>
      </w:pPr>
      <w:r w:rsidRPr="005C4CF0">
        <w:rPr>
          <w:bCs/>
          <w:lang w:val="en-US"/>
        </w:rPr>
        <w:t>The administrative documents, the technical offer and the financial offer must be placed in separate envelopes and submitted in a sealed envelope.</w:t>
      </w:r>
    </w:p>
    <w:p w14:paraId="784F83CA" w14:textId="77777777" w:rsidR="00544B76" w:rsidRPr="005C4CF0" w:rsidRDefault="00544B76" w:rsidP="00544B76">
      <w:pPr>
        <w:suppressAutoHyphens w:val="0"/>
        <w:autoSpaceDN/>
        <w:textAlignment w:val="auto"/>
        <w:rPr>
          <w:bCs/>
          <w:lang w:val="en-US"/>
        </w:rPr>
      </w:pPr>
      <w:r w:rsidRPr="005C4CF0">
        <w:rPr>
          <w:bCs/>
          <w:lang w:val="en-US"/>
        </w:rPr>
        <w:t>The following will be inadmissible by the Contracting Authority:</w:t>
      </w:r>
    </w:p>
    <w:p w14:paraId="1D7FC390" w14:textId="77777777" w:rsidR="00544B76" w:rsidRPr="005C4CF0" w:rsidRDefault="00544B76" w:rsidP="00544B76">
      <w:pPr>
        <w:suppressAutoHyphens w:val="0"/>
        <w:autoSpaceDN/>
        <w:textAlignment w:val="auto"/>
        <w:rPr>
          <w:bCs/>
          <w:i/>
          <w:iCs/>
          <w:lang w:val="en-US"/>
        </w:rPr>
      </w:pPr>
      <w:r w:rsidRPr="005C4CF0">
        <w:rPr>
          <w:bCs/>
          <w:i/>
          <w:iCs/>
          <w:lang w:val="en-US"/>
        </w:rPr>
        <w:t>• tenders bearing the information on the identity of the bidder;</w:t>
      </w:r>
    </w:p>
    <w:p w14:paraId="497E236F" w14:textId="77777777" w:rsidR="00544B76" w:rsidRPr="005C4CF0" w:rsidRDefault="00544B76" w:rsidP="00544B76">
      <w:pPr>
        <w:suppressAutoHyphens w:val="0"/>
        <w:autoSpaceDN/>
        <w:textAlignment w:val="auto"/>
        <w:rPr>
          <w:bCs/>
          <w:i/>
          <w:iCs/>
          <w:lang w:val="en-US"/>
        </w:rPr>
      </w:pPr>
      <w:r w:rsidRPr="005C4CF0">
        <w:rPr>
          <w:bCs/>
          <w:i/>
          <w:iCs/>
          <w:lang w:val="en-US"/>
        </w:rPr>
        <w:t>• tenders received after the deadlines for submission;</w:t>
      </w:r>
    </w:p>
    <w:p w14:paraId="0722350A" w14:textId="77777777" w:rsidR="00544B76" w:rsidRPr="005C4CF0" w:rsidRDefault="00544B76" w:rsidP="00544B76">
      <w:pPr>
        <w:suppressAutoHyphens w:val="0"/>
        <w:autoSpaceDN/>
        <w:textAlignment w:val="auto"/>
        <w:rPr>
          <w:bCs/>
          <w:i/>
          <w:iCs/>
          <w:lang w:val="en-US"/>
        </w:rPr>
      </w:pPr>
      <w:r w:rsidRPr="005C4CF0">
        <w:rPr>
          <w:bCs/>
          <w:i/>
          <w:iCs/>
          <w:lang w:val="en-US"/>
        </w:rPr>
        <w:t>• tenders not in accordance with the submission method;</w:t>
      </w:r>
    </w:p>
    <w:p w14:paraId="465980B2" w14:textId="77777777" w:rsidR="00544B76" w:rsidRPr="005C4CF0" w:rsidRDefault="00544B76" w:rsidP="00544B76">
      <w:pPr>
        <w:suppressAutoHyphens w:val="0"/>
        <w:autoSpaceDN/>
        <w:textAlignment w:val="auto"/>
        <w:rPr>
          <w:bCs/>
          <w:i/>
          <w:iCs/>
          <w:lang w:val="en-US"/>
        </w:rPr>
      </w:pPr>
      <w:r w:rsidRPr="005C4CF0">
        <w:rPr>
          <w:bCs/>
          <w:i/>
          <w:iCs/>
          <w:lang w:val="en-US"/>
        </w:rPr>
        <w:t>• tenders without indication of the identity of the Call for Tenders;</w:t>
      </w:r>
    </w:p>
    <w:p w14:paraId="72AB121D" w14:textId="77777777" w:rsidR="00544B76" w:rsidRPr="005C4CF0" w:rsidRDefault="00544B76" w:rsidP="00544B76">
      <w:pPr>
        <w:suppressAutoHyphens w:val="0"/>
        <w:autoSpaceDN/>
        <w:textAlignment w:val="auto"/>
        <w:rPr>
          <w:bCs/>
          <w:i/>
          <w:iCs/>
          <w:lang w:val="en-US"/>
        </w:rPr>
      </w:pPr>
      <w:r w:rsidRPr="005C4CF0">
        <w:rPr>
          <w:bCs/>
          <w:i/>
          <w:iCs/>
          <w:lang w:val="en-US"/>
        </w:rPr>
        <w:t>• failure to comply with the number of copies indicated in the RPAO or offer only in copies.</w:t>
      </w:r>
    </w:p>
    <w:p w14:paraId="27E2E07E" w14:textId="77777777" w:rsidR="00544B76" w:rsidRPr="005C4CF0" w:rsidRDefault="00544B76" w:rsidP="00544B76">
      <w:pPr>
        <w:suppressAutoHyphens w:val="0"/>
        <w:autoSpaceDN/>
        <w:textAlignment w:val="auto"/>
        <w:rPr>
          <w:bCs/>
          <w:i/>
          <w:iCs/>
          <w:lang w:val="en-US"/>
        </w:rPr>
      </w:pPr>
    </w:p>
    <w:p w14:paraId="07D8597F" w14:textId="77777777" w:rsidR="0086501F" w:rsidRPr="005C4CF0" w:rsidRDefault="0086501F" w:rsidP="0086501F">
      <w:pPr>
        <w:suppressAutoHyphens w:val="0"/>
        <w:autoSpaceDN/>
        <w:jc w:val="both"/>
        <w:textAlignment w:val="auto"/>
        <w:rPr>
          <w:bCs/>
          <w:sz w:val="22"/>
          <w:szCs w:val="22"/>
          <w:lang w:val="en-US"/>
        </w:rPr>
      </w:pPr>
      <w:r w:rsidRPr="005C4CF0">
        <w:rPr>
          <w:bCs/>
          <w:sz w:val="22"/>
          <w:szCs w:val="22"/>
          <w:lang w:val="en-US"/>
        </w:rPr>
        <w:t xml:space="preserve">    </w:t>
      </w:r>
      <w:r w:rsidR="00544B76" w:rsidRPr="005C4CF0">
        <w:rPr>
          <w:bCs/>
          <w:sz w:val="22"/>
          <w:szCs w:val="22"/>
          <w:lang w:val="en-US"/>
        </w:rPr>
        <w:t xml:space="preserve">Any incomplete offer in accordance with the requirements of the Call for Tenders Documents will be declared inadmissible. In particular, the absence of the tender bond issued by an organization or financial institution approved by the Minister responsible for finance to issue bonds in the field of public procurement or failure to comply with the models of the documents of the Call for Tenders File, will result in the outright rejection of the offer without any recourse. </w:t>
      </w:r>
    </w:p>
    <w:p w14:paraId="45CB0249" w14:textId="3201BDBA"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A bid bond produced but having no connection with the consultation concerned is considered absent. The bid bond presented by a bidder during the bid opening session is inadmissible.</w:t>
      </w:r>
    </w:p>
    <w:p w14:paraId="75FD1D53" w14:textId="77777777" w:rsidR="0086501F" w:rsidRPr="005C4CF0" w:rsidRDefault="0086501F" w:rsidP="0086501F">
      <w:pPr>
        <w:suppressAutoHyphens w:val="0"/>
        <w:autoSpaceDN/>
        <w:jc w:val="both"/>
        <w:textAlignment w:val="auto"/>
        <w:rPr>
          <w:bCs/>
          <w:sz w:val="22"/>
          <w:szCs w:val="22"/>
          <w:lang w:val="en-US"/>
        </w:rPr>
      </w:pPr>
    </w:p>
    <w:p w14:paraId="1823936C" w14:textId="69919572" w:rsidR="00544B76" w:rsidRPr="005C4CF0" w:rsidRDefault="0086501F" w:rsidP="0086501F">
      <w:pPr>
        <w:suppressAutoHyphens w:val="0"/>
        <w:autoSpaceDN/>
        <w:jc w:val="both"/>
        <w:textAlignment w:val="auto"/>
        <w:rPr>
          <w:b/>
          <w:sz w:val="22"/>
          <w:szCs w:val="22"/>
          <w:u w:val="single"/>
          <w:lang w:val="en-US"/>
        </w:rPr>
      </w:pPr>
      <w:r w:rsidRPr="005C4CF0">
        <w:rPr>
          <w:b/>
          <w:sz w:val="22"/>
          <w:szCs w:val="22"/>
          <w:u w:val="single"/>
          <w:lang w:val="en-US"/>
        </w:rPr>
        <w:t>14-</w:t>
      </w:r>
      <w:r w:rsidR="00544B76" w:rsidRPr="005C4CF0">
        <w:rPr>
          <w:b/>
          <w:sz w:val="22"/>
          <w:szCs w:val="22"/>
          <w:u w:val="single"/>
          <w:lang w:val="en-US"/>
        </w:rPr>
        <w:t xml:space="preserve"> Opening of bids</w:t>
      </w:r>
    </w:p>
    <w:p w14:paraId="27DB551A" w14:textId="701260F4"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 xml:space="preserve">The opening of bids is done in one stage and will take place on ______ </w:t>
      </w:r>
      <w:r w:rsidR="008D20BA">
        <w:rPr>
          <w:bCs/>
          <w:sz w:val="22"/>
          <w:szCs w:val="22"/>
          <w:lang w:val="en-US"/>
        </w:rPr>
        <w:t xml:space="preserve">           </w:t>
      </w:r>
      <w:r w:rsidRPr="005C4CF0">
        <w:rPr>
          <w:bCs/>
          <w:sz w:val="22"/>
          <w:szCs w:val="22"/>
          <w:lang w:val="en-US"/>
        </w:rPr>
        <w:t xml:space="preserve"> at </w:t>
      </w:r>
      <w:r w:rsidR="008D20BA">
        <w:rPr>
          <w:b/>
          <w:sz w:val="22"/>
          <w:szCs w:val="22"/>
          <w:lang w:val="en-US"/>
        </w:rPr>
        <w:t>3</w:t>
      </w:r>
      <w:r w:rsidRPr="005C4CF0">
        <w:rPr>
          <w:b/>
          <w:sz w:val="22"/>
          <w:szCs w:val="22"/>
          <w:lang w:val="en-US"/>
        </w:rPr>
        <w:t xml:space="preserve"> p.m</w:t>
      </w:r>
      <w:r w:rsidRPr="005C4CF0">
        <w:rPr>
          <w:bCs/>
          <w:sz w:val="22"/>
          <w:szCs w:val="22"/>
          <w:lang w:val="en-US"/>
        </w:rPr>
        <w:t>. by the Internal Commission for the Award of Contracts of the Contracting Authority in the conference room of the Meyomessala City Hall.</w:t>
      </w:r>
    </w:p>
    <w:p w14:paraId="245C8922" w14:textId="77777777"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Only bidders may attend this opening session or be represented by a single person of their choice duly authorized even in the case of a group of companies.</w:t>
      </w:r>
    </w:p>
    <w:p w14:paraId="0D05AA28" w14:textId="77777777"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Under penalty of rejection, the required documents of the administrative file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notice of Call for Tenders</w:t>
      </w:r>
    </w:p>
    <w:p w14:paraId="2D5D7AFA" w14:textId="77777777" w:rsidR="00544B76" w:rsidRPr="005C4CF0" w:rsidRDefault="00544B76" w:rsidP="0086501F">
      <w:pPr>
        <w:suppressAutoHyphens w:val="0"/>
        <w:autoSpaceDN/>
        <w:jc w:val="both"/>
        <w:textAlignment w:val="auto"/>
        <w:rPr>
          <w:bCs/>
          <w:sz w:val="22"/>
          <w:szCs w:val="22"/>
          <w:lang w:val="en-US"/>
        </w:rPr>
      </w:pPr>
    </w:p>
    <w:p w14:paraId="7643965E" w14:textId="298C8C47"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 xml:space="preserve">In </w:t>
      </w:r>
      <w:r w:rsidR="0086501F" w:rsidRPr="005C4CF0">
        <w:rPr>
          <w:bCs/>
          <w:sz w:val="22"/>
          <w:szCs w:val="22"/>
          <w:lang w:val="en-US"/>
        </w:rPr>
        <w:t>case</w:t>
      </w:r>
      <w:r w:rsidRPr="005C4CF0">
        <w:rPr>
          <w:bCs/>
          <w:sz w:val="22"/>
          <w:szCs w:val="22"/>
          <w:lang w:val="en-US"/>
        </w:rPr>
        <w:t xml:space="preserve"> of the absence or non-compliance of a document in the administrative file when the bids are opened, after a period of 48 hours granted by the Commission, the offer will be rejected.</w:t>
      </w:r>
    </w:p>
    <w:p w14:paraId="72F85A2A" w14:textId="77777777" w:rsidR="0086501F" w:rsidRPr="005C4CF0" w:rsidRDefault="0086501F" w:rsidP="0086501F">
      <w:pPr>
        <w:suppressAutoHyphens w:val="0"/>
        <w:autoSpaceDN/>
        <w:jc w:val="both"/>
        <w:textAlignment w:val="auto"/>
        <w:rPr>
          <w:bCs/>
          <w:sz w:val="22"/>
          <w:szCs w:val="22"/>
          <w:lang w:val="en-US"/>
        </w:rPr>
      </w:pPr>
    </w:p>
    <w:p w14:paraId="19EC9447" w14:textId="03EE1722" w:rsidR="00544B76" w:rsidRPr="005C4CF0" w:rsidRDefault="00287FB6" w:rsidP="0086501F">
      <w:pPr>
        <w:suppressAutoHyphens w:val="0"/>
        <w:autoSpaceDN/>
        <w:jc w:val="both"/>
        <w:textAlignment w:val="auto"/>
        <w:rPr>
          <w:b/>
          <w:sz w:val="22"/>
          <w:szCs w:val="22"/>
          <w:u w:val="single"/>
          <w:lang w:val="en-US"/>
        </w:rPr>
      </w:pPr>
      <w:r w:rsidRPr="005C4CF0">
        <w:rPr>
          <w:b/>
          <w:sz w:val="22"/>
          <w:szCs w:val="22"/>
          <w:u w:val="single"/>
          <w:lang w:val="en-US"/>
        </w:rPr>
        <w:t>15-</w:t>
      </w:r>
      <w:r w:rsidR="00544B76" w:rsidRPr="005C4CF0">
        <w:rPr>
          <w:b/>
          <w:sz w:val="22"/>
          <w:szCs w:val="22"/>
          <w:u w:val="single"/>
          <w:lang w:val="en-US"/>
        </w:rPr>
        <w:t xml:space="preserve"> Evaluation criteria</w:t>
      </w:r>
    </w:p>
    <w:p w14:paraId="240132A6" w14:textId="77777777" w:rsidR="00544B76" w:rsidRPr="005C4CF0" w:rsidRDefault="00544B76" w:rsidP="0086501F">
      <w:pPr>
        <w:suppressAutoHyphens w:val="0"/>
        <w:autoSpaceDN/>
        <w:jc w:val="both"/>
        <w:textAlignment w:val="auto"/>
        <w:rPr>
          <w:b/>
          <w:sz w:val="22"/>
          <w:szCs w:val="22"/>
          <w:lang w:val="en-US"/>
        </w:rPr>
      </w:pPr>
      <w:r w:rsidRPr="005C4CF0">
        <w:rPr>
          <w:b/>
          <w:sz w:val="22"/>
          <w:szCs w:val="22"/>
          <w:lang w:val="en-US"/>
        </w:rPr>
        <w:t>15.1 Elimination criteria</w:t>
      </w:r>
    </w:p>
    <w:p w14:paraId="1B17E009" w14:textId="77777777" w:rsidR="00287FB6" w:rsidRPr="005C4CF0" w:rsidRDefault="00287FB6" w:rsidP="0086501F">
      <w:pPr>
        <w:suppressAutoHyphens w:val="0"/>
        <w:autoSpaceDN/>
        <w:jc w:val="both"/>
        <w:textAlignment w:val="auto"/>
        <w:rPr>
          <w:bCs/>
          <w:sz w:val="22"/>
          <w:szCs w:val="22"/>
          <w:lang w:val="en-US"/>
        </w:rPr>
      </w:pPr>
    </w:p>
    <w:p w14:paraId="5D00CF63" w14:textId="5FFA2986"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These elimination criteria set the minimum conditions to be met to be admitted to the evaluation according to the essential criteria. They must not be subject to rating. Failure to comply with these criteria will result in the rejection of the bidder's offer.</w:t>
      </w:r>
    </w:p>
    <w:p w14:paraId="0320F4F1" w14:textId="77777777"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These include:</w:t>
      </w:r>
    </w:p>
    <w:p w14:paraId="22616B37" w14:textId="77777777"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the absence of the bid bond when the bids are opened;</w:t>
      </w:r>
    </w:p>
    <w:p w14:paraId="0E5AD02A" w14:textId="77777777"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non-production beyond the 48-hour deadline after the opening of the bids, of a document from the administrative file deemed non-compliant or absent when the bids were opened (except the bid bond);</w:t>
      </w:r>
    </w:p>
    <w:p w14:paraId="4CF081B2" w14:textId="77777777" w:rsidR="00544B76" w:rsidRPr="0035204A" w:rsidRDefault="00544B76" w:rsidP="0086501F">
      <w:pPr>
        <w:suppressAutoHyphens w:val="0"/>
        <w:autoSpaceDN/>
        <w:jc w:val="both"/>
        <w:textAlignment w:val="auto"/>
        <w:rPr>
          <w:bCs/>
          <w:i/>
          <w:iCs/>
          <w:sz w:val="22"/>
          <w:szCs w:val="22"/>
        </w:rPr>
      </w:pPr>
      <w:r w:rsidRPr="0035204A">
        <w:rPr>
          <w:bCs/>
          <w:i/>
          <w:iCs/>
          <w:sz w:val="22"/>
          <w:szCs w:val="22"/>
        </w:rPr>
        <w:t> false declarations, fraudulent maneuvers or falsified documents;</w:t>
      </w:r>
    </w:p>
    <w:p w14:paraId="41AC6A79" w14:textId="77777777"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non-compliance with the threshold required for the bidder's technical score;</w:t>
      </w:r>
    </w:p>
    <w:p w14:paraId="0E7D7183" w14:textId="77777777"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absence of the declaration on honor of non-abandonment of the construction sites during the last three years;</w:t>
      </w:r>
    </w:p>
    <w:p w14:paraId="0E5417FB" w14:textId="2FADD610"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absence of a quantified uni</w:t>
      </w:r>
      <w:r w:rsidR="008D20BA">
        <w:rPr>
          <w:bCs/>
          <w:i/>
          <w:iCs/>
          <w:sz w:val="22"/>
          <w:szCs w:val="22"/>
          <w:lang w:val="en-US"/>
        </w:rPr>
        <w:t>t price in the Financial Offer;</w:t>
      </w:r>
    </w:p>
    <w:p w14:paraId="4B28AF68" w14:textId="77777777"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absence of an element of the financial offer (the bid, the BPU, the DQE);</w:t>
      </w:r>
    </w:p>
    <w:p w14:paraId="72DDFD99" w14:textId="77777777"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absence of the dated and signed integrity charter;</w:t>
      </w:r>
    </w:p>
    <w:p w14:paraId="4956C819" w14:textId="77777777"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the absence of the declaration of commitment to respect environmental and social clauses dated and signed;</w:t>
      </w:r>
    </w:p>
    <w:p w14:paraId="57C184CD" w14:textId="783077AC" w:rsidR="00544B76" w:rsidRPr="005C4CF0" w:rsidRDefault="00544B76" w:rsidP="0086501F">
      <w:pPr>
        <w:suppressAutoHyphens w:val="0"/>
        <w:autoSpaceDN/>
        <w:jc w:val="both"/>
        <w:textAlignment w:val="auto"/>
        <w:rPr>
          <w:bCs/>
          <w:i/>
          <w:iCs/>
          <w:sz w:val="22"/>
          <w:szCs w:val="22"/>
          <w:lang w:val="en-US"/>
        </w:rPr>
      </w:pPr>
      <w:r w:rsidRPr="0035204A">
        <w:rPr>
          <w:bCs/>
          <w:i/>
          <w:iCs/>
          <w:sz w:val="22"/>
          <w:szCs w:val="22"/>
        </w:rPr>
        <w:t></w:t>
      </w:r>
      <w:r w:rsidRPr="005C4CF0">
        <w:rPr>
          <w:bCs/>
          <w:i/>
          <w:iCs/>
          <w:sz w:val="22"/>
          <w:szCs w:val="22"/>
          <w:lang w:val="en-US"/>
        </w:rPr>
        <w:t xml:space="preserve"> the absence of the CCAP initialed on each page and signed with the words “read and approved”.</w:t>
      </w:r>
    </w:p>
    <w:p w14:paraId="766BF3AC" w14:textId="267006CC" w:rsidR="00544B76" w:rsidRPr="005C4CF0" w:rsidRDefault="00544B76" w:rsidP="0086501F">
      <w:pPr>
        <w:suppressAutoHyphens w:val="0"/>
        <w:autoSpaceDN/>
        <w:jc w:val="both"/>
        <w:textAlignment w:val="auto"/>
        <w:rPr>
          <w:bCs/>
          <w:sz w:val="22"/>
          <w:szCs w:val="22"/>
          <w:lang w:val="en-US"/>
        </w:rPr>
      </w:pPr>
    </w:p>
    <w:p w14:paraId="7DF00D62" w14:textId="77777777" w:rsidR="00544B76" w:rsidRPr="005C4CF0" w:rsidRDefault="00544B76" w:rsidP="0086501F">
      <w:pPr>
        <w:suppressAutoHyphens w:val="0"/>
        <w:autoSpaceDN/>
        <w:jc w:val="both"/>
        <w:textAlignment w:val="auto"/>
        <w:rPr>
          <w:b/>
          <w:sz w:val="22"/>
          <w:szCs w:val="22"/>
          <w:lang w:val="en-US"/>
        </w:rPr>
      </w:pPr>
      <w:r w:rsidRPr="005C4CF0">
        <w:rPr>
          <w:b/>
          <w:sz w:val="22"/>
          <w:szCs w:val="22"/>
          <w:lang w:val="en-US"/>
        </w:rPr>
        <w:lastRenderedPageBreak/>
        <w:t xml:space="preserve">15.2. </w:t>
      </w:r>
      <w:r w:rsidRPr="008D20BA">
        <w:rPr>
          <w:b/>
          <w:sz w:val="22"/>
          <w:szCs w:val="22"/>
          <w:u w:val="single"/>
          <w:lang w:val="en-US"/>
        </w:rPr>
        <w:t>Essential criteria</w:t>
      </w:r>
    </w:p>
    <w:p w14:paraId="7D3E619B" w14:textId="6A681C96" w:rsidR="00544B76" w:rsidRPr="005C4CF0" w:rsidRDefault="00544B76" w:rsidP="0086501F">
      <w:pPr>
        <w:suppressAutoHyphens w:val="0"/>
        <w:autoSpaceDN/>
        <w:jc w:val="both"/>
        <w:textAlignment w:val="auto"/>
        <w:rPr>
          <w:bCs/>
          <w:sz w:val="22"/>
          <w:szCs w:val="22"/>
          <w:lang w:val="en-US"/>
        </w:rPr>
      </w:pPr>
      <w:r w:rsidRPr="005C4CF0">
        <w:rPr>
          <w:bCs/>
          <w:sz w:val="22"/>
          <w:szCs w:val="22"/>
          <w:lang w:val="en-US"/>
        </w:rPr>
        <w:t>The so-called essential criteria are those that are essential or key to judging the technical and financial capacity of candidates to perform the services, the subject of the call for tenders. These must be determined according to the nature and consistency of the services to be performed.</w:t>
      </w:r>
    </w:p>
    <w:p w14:paraId="7A22DE35" w14:textId="26B38E8B" w:rsidR="00FD66BA" w:rsidRPr="005C4CF0" w:rsidRDefault="00544B76" w:rsidP="0086501F">
      <w:pPr>
        <w:suppressAutoHyphens w:val="0"/>
        <w:autoSpaceDN/>
        <w:jc w:val="both"/>
        <w:textAlignment w:val="auto"/>
        <w:rPr>
          <w:bCs/>
          <w:sz w:val="22"/>
          <w:szCs w:val="22"/>
          <w:lang w:val="en-US"/>
        </w:rPr>
      </w:pPr>
      <w:r w:rsidRPr="005C4CF0">
        <w:rPr>
          <w:bCs/>
          <w:sz w:val="22"/>
          <w:szCs w:val="22"/>
          <w:lang w:val="en-US"/>
        </w:rPr>
        <w:t>It is appropriate to formally specify the terms of validation of a criterion based on the number of sub-criteria respected.</w:t>
      </w:r>
    </w:p>
    <w:p w14:paraId="1C82170F" w14:textId="77777777" w:rsidR="00544B76" w:rsidRPr="005C4CF0" w:rsidRDefault="00544B76" w:rsidP="0035204A">
      <w:pPr>
        <w:suppressAutoHyphens w:val="0"/>
        <w:autoSpaceDN/>
        <w:jc w:val="both"/>
        <w:textAlignment w:val="auto"/>
        <w:rPr>
          <w:bCs/>
          <w:sz w:val="22"/>
          <w:szCs w:val="22"/>
          <w:lang w:val="en-US"/>
        </w:rPr>
      </w:pPr>
      <w:r w:rsidRPr="005C4CF0">
        <w:rPr>
          <w:bCs/>
          <w:sz w:val="22"/>
          <w:szCs w:val="22"/>
          <w:lang w:val="en-US"/>
        </w:rPr>
        <w:t>The essential criteria for the qualification of bidders will include, for information purposes, the following:</w:t>
      </w:r>
    </w:p>
    <w:p w14:paraId="45BB6DEB" w14:textId="77777777" w:rsidR="00544B76" w:rsidRPr="005C4CF0" w:rsidRDefault="00544B76" w:rsidP="0035204A">
      <w:pPr>
        <w:suppressAutoHyphens w:val="0"/>
        <w:autoSpaceDN/>
        <w:jc w:val="both"/>
        <w:textAlignment w:val="auto"/>
        <w:rPr>
          <w:bCs/>
          <w:i/>
          <w:iCs/>
          <w:sz w:val="22"/>
          <w:szCs w:val="22"/>
          <w:lang w:val="en-US"/>
        </w:rPr>
      </w:pPr>
      <w:r w:rsidRPr="00FD66BA">
        <w:rPr>
          <w:bCs/>
          <w:i/>
          <w:iCs/>
          <w:sz w:val="22"/>
          <w:szCs w:val="22"/>
        </w:rPr>
        <w:t></w:t>
      </w:r>
      <w:r w:rsidRPr="005C4CF0">
        <w:rPr>
          <w:bCs/>
          <w:i/>
          <w:iCs/>
          <w:sz w:val="22"/>
          <w:szCs w:val="22"/>
          <w:lang w:val="en-US"/>
        </w:rPr>
        <w:t xml:space="preserve"> the presentation of the offer;</w:t>
      </w:r>
    </w:p>
    <w:p w14:paraId="4274B78C" w14:textId="77777777" w:rsidR="00544B76" w:rsidRPr="005C4CF0" w:rsidRDefault="00544B76" w:rsidP="0035204A">
      <w:pPr>
        <w:suppressAutoHyphens w:val="0"/>
        <w:autoSpaceDN/>
        <w:jc w:val="both"/>
        <w:textAlignment w:val="auto"/>
        <w:rPr>
          <w:bCs/>
          <w:i/>
          <w:iCs/>
          <w:sz w:val="22"/>
          <w:szCs w:val="22"/>
          <w:lang w:val="en-US"/>
        </w:rPr>
      </w:pPr>
      <w:r w:rsidRPr="00FD66BA">
        <w:rPr>
          <w:bCs/>
          <w:i/>
          <w:iCs/>
          <w:sz w:val="22"/>
          <w:szCs w:val="22"/>
        </w:rPr>
        <w:t></w:t>
      </w:r>
      <w:r w:rsidRPr="005C4CF0">
        <w:rPr>
          <w:bCs/>
          <w:i/>
          <w:iCs/>
          <w:sz w:val="22"/>
          <w:szCs w:val="22"/>
          <w:lang w:val="en-US"/>
        </w:rPr>
        <w:t xml:space="preserve"> the bidder's references;</w:t>
      </w:r>
    </w:p>
    <w:p w14:paraId="12B25446" w14:textId="77777777" w:rsidR="00544B76" w:rsidRPr="005C4CF0" w:rsidRDefault="00544B76" w:rsidP="0035204A">
      <w:pPr>
        <w:suppressAutoHyphens w:val="0"/>
        <w:autoSpaceDN/>
        <w:jc w:val="both"/>
        <w:textAlignment w:val="auto"/>
        <w:rPr>
          <w:bCs/>
          <w:i/>
          <w:iCs/>
          <w:sz w:val="22"/>
          <w:szCs w:val="22"/>
          <w:lang w:val="en-US"/>
        </w:rPr>
      </w:pPr>
      <w:r w:rsidRPr="00FD66BA">
        <w:rPr>
          <w:bCs/>
          <w:i/>
          <w:iCs/>
          <w:sz w:val="22"/>
          <w:szCs w:val="22"/>
        </w:rPr>
        <w:t></w:t>
      </w:r>
      <w:r w:rsidRPr="005C4CF0">
        <w:rPr>
          <w:bCs/>
          <w:i/>
          <w:iCs/>
          <w:sz w:val="22"/>
          <w:szCs w:val="22"/>
          <w:lang w:val="en-US"/>
        </w:rPr>
        <w:t xml:space="preserve"> the financial capacity (access to a line of credit or other financial resources, turnover, certificate of financial solvency);</w:t>
      </w:r>
    </w:p>
    <w:p w14:paraId="5E57AFCF" w14:textId="77777777" w:rsidR="00544B76" w:rsidRPr="005C4CF0" w:rsidRDefault="00544B76" w:rsidP="0035204A">
      <w:pPr>
        <w:suppressAutoHyphens w:val="0"/>
        <w:autoSpaceDN/>
        <w:jc w:val="both"/>
        <w:textAlignment w:val="auto"/>
        <w:rPr>
          <w:bCs/>
          <w:i/>
          <w:iCs/>
          <w:sz w:val="22"/>
          <w:szCs w:val="22"/>
          <w:lang w:val="en-US"/>
        </w:rPr>
      </w:pPr>
      <w:r w:rsidRPr="00FD66BA">
        <w:rPr>
          <w:bCs/>
          <w:i/>
          <w:iCs/>
          <w:sz w:val="22"/>
          <w:szCs w:val="22"/>
        </w:rPr>
        <w:t></w:t>
      </w:r>
      <w:r w:rsidRPr="005C4CF0">
        <w:rPr>
          <w:bCs/>
          <w:i/>
          <w:iCs/>
          <w:sz w:val="22"/>
          <w:szCs w:val="22"/>
          <w:lang w:val="en-US"/>
        </w:rPr>
        <w:t xml:space="preserve"> the qualification and experience of staff;</w:t>
      </w:r>
    </w:p>
    <w:p w14:paraId="650082BF" w14:textId="77777777" w:rsidR="00544B76" w:rsidRPr="005C4CF0" w:rsidRDefault="00544B76" w:rsidP="0035204A">
      <w:pPr>
        <w:suppressAutoHyphens w:val="0"/>
        <w:autoSpaceDN/>
        <w:jc w:val="both"/>
        <w:textAlignment w:val="auto"/>
        <w:rPr>
          <w:bCs/>
          <w:i/>
          <w:iCs/>
          <w:sz w:val="22"/>
          <w:szCs w:val="22"/>
          <w:lang w:val="en-US"/>
        </w:rPr>
      </w:pPr>
      <w:r w:rsidRPr="00FD66BA">
        <w:rPr>
          <w:bCs/>
          <w:i/>
          <w:iCs/>
          <w:sz w:val="22"/>
          <w:szCs w:val="22"/>
        </w:rPr>
        <w:t></w:t>
      </w:r>
      <w:r w:rsidRPr="005C4CF0">
        <w:rPr>
          <w:bCs/>
          <w:i/>
          <w:iCs/>
          <w:sz w:val="22"/>
          <w:szCs w:val="22"/>
          <w:lang w:val="en-US"/>
        </w:rPr>
        <w:t xml:space="preserve"> the logistical means;</w:t>
      </w:r>
    </w:p>
    <w:p w14:paraId="3AF9DF3B" w14:textId="08C5053B" w:rsidR="008D20BA" w:rsidRDefault="00544B76" w:rsidP="0035204A">
      <w:pPr>
        <w:suppressAutoHyphens w:val="0"/>
        <w:autoSpaceDN/>
        <w:jc w:val="both"/>
        <w:textAlignment w:val="auto"/>
        <w:rPr>
          <w:bCs/>
          <w:i/>
          <w:iCs/>
          <w:sz w:val="22"/>
          <w:szCs w:val="22"/>
          <w:lang w:val="en-US"/>
        </w:rPr>
      </w:pPr>
      <w:r w:rsidRPr="00FD66BA">
        <w:rPr>
          <w:bCs/>
          <w:i/>
          <w:iCs/>
          <w:sz w:val="22"/>
          <w:szCs w:val="22"/>
        </w:rPr>
        <w:t></w:t>
      </w:r>
      <w:r w:rsidR="008D20BA">
        <w:rPr>
          <w:bCs/>
          <w:i/>
          <w:iCs/>
          <w:sz w:val="22"/>
          <w:szCs w:val="22"/>
          <w:lang w:val="en-US"/>
        </w:rPr>
        <w:t xml:space="preserve"> the methodology;</w:t>
      </w:r>
    </w:p>
    <w:p w14:paraId="74D77589" w14:textId="03E99077" w:rsidR="008D20BA" w:rsidRDefault="008D20BA" w:rsidP="0035204A">
      <w:pPr>
        <w:suppressAutoHyphens w:val="0"/>
        <w:autoSpaceDN/>
        <w:jc w:val="both"/>
        <w:textAlignment w:val="auto"/>
        <w:rPr>
          <w:bCs/>
          <w:i/>
          <w:iCs/>
          <w:sz w:val="22"/>
          <w:szCs w:val="22"/>
          <w:lang w:val="en-US"/>
        </w:rPr>
      </w:pPr>
      <w:r w:rsidRPr="00FD66BA">
        <w:rPr>
          <w:bCs/>
          <w:i/>
          <w:iCs/>
          <w:sz w:val="22"/>
          <w:szCs w:val="22"/>
        </w:rPr>
        <w:t></w:t>
      </w:r>
      <w:r w:rsidRPr="008D20BA">
        <w:rPr>
          <w:bCs/>
          <w:i/>
          <w:iCs/>
          <w:sz w:val="22"/>
          <w:szCs w:val="22"/>
          <w:lang w:val="en-US"/>
        </w:rPr>
        <w:t xml:space="preserve"> the proof of acceptation of the market condition</w:t>
      </w:r>
      <w:r w:rsidR="00CE6B26">
        <w:rPr>
          <w:bCs/>
          <w:i/>
          <w:iCs/>
          <w:sz w:val="22"/>
          <w:szCs w:val="22"/>
          <w:lang w:val="en-US"/>
        </w:rPr>
        <w:t>.</w:t>
      </w:r>
    </w:p>
    <w:p w14:paraId="5FA4BE77" w14:textId="1EF5B5D9" w:rsidR="00544B76" w:rsidRPr="008D20BA" w:rsidRDefault="00544B76" w:rsidP="0035204A">
      <w:pPr>
        <w:suppressAutoHyphens w:val="0"/>
        <w:autoSpaceDN/>
        <w:jc w:val="both"/>
        <w:textAlignment w:val="auto"/>
        <w:rPr>
          <w:b/>
          <w:bCs/>
          <w:i/>
          <w:iCs/>
          <w:sz w:val="22"/>
          <w:szCs w:val="22"/>
          <w:u w:val="single"/>
          <w:lang w:val="en-US"/>
        </w:rPr>
      </w:pPr>
      <w:r w:rsidRPr="008D20BA">
        <w:rPr>
          <w:b/>
          <w:bCs/>
          <w:i/>
          <w:iCs/>
          <w:sz w:val="22"/>
          <w:szCs w:val="22"/>
          <w:u w:val="single"/>
          <w:lang w:val="en-US"/>
        </w:rPr>
        <w:t>16. Award</w:t>
      </w:r>
    </w:p>
    <w:p w14:paraId="4E2BB658" w14:textId="77777777" w:rsidR="00544B76" w:rsidRPr="005C4CF0" w:rsidRDefault="00544B76" w:rsidP="0035204A">
      <w:pPr>
        <w:suppressAutoHyphens w:val="0"/>
        <w:autoSpaceDN/>
        <w:jc w:val="both"/>
        <w:textAlignment w:val="auto"/>
        <w:rPr>
          <w:bCs/>
          <w:i/>
          <w:iCs/>
          <w:sz w:val="22"/>
          <w:szCs w:val="22"/>
          <w:lang w:val="en-US"/>
        </w:rPr>
      </w:pPr>
      <w:r w:rsidRPr="005C4CF0">
        <w:rPr>
          <w:bCs/>
          <w:i/>
          <w:iCs/>
          <w:sz w:val="22"/>
          <w:szCs w:val="22"/>
          <w:lang w:val="en-US"/>
        </w:rPr>
        <w:t>The Contracting Authority awards the contract to the bidder who has submitted an offer meeting the required technical and financial qualification criteria, whose offer is evaluated as the lowest, including, where applicable, the proposed discounts.</w:t>
      </w:r>
    </w:p>
    <w:p w14:paraId="7DFF2302" w14:textId="77777777" w:rsidR="00544B76" w:rsidRPr="005C4CF0" w:rsidRDefault="00544B76" w:rsidP="0035204A">
      <w:pPr>
        <w:suppressAutoHyphens w:val="0"/>
        <w:autoSpaceDN/>
        <w:jc w:val="both"/>
        <w:textAlignment w:val="auto"/>
        <w:rPr>
          <w:bCs/>
          <w:i/>
          <w:iCs/>
          <w:sz w:val="22"/>
          <w:szCs w:val="22"/>
          <w:lang w:val="en-US"/>
        </w:rPr>
      </w:pPr>
    </w:p>
    <w:p w14:paraId="3FEF0A26" w14:textId="51702491" w:rsidR="00544B76" w:rsidRPr="005C4CF0" w:rsidRDefault="00544B76" w:rsidP="0035204A">
      <w:pPr>
        <w:suppressAutoHyphens w:val="0"/>
        <w:autoSpaceDN/>
        <w:jc w:val="both"/>
        <w:textAlignment w:val="auto"/>
        <w:rPr>
          <w:b/>
          <w:sz w:val="22"/>
          <w:szCs w:val="22"/>
          <w:u w:val="single"/>
          <w:lang w:val="en-US"/>
        </w:rPr>
      </w:pPr>
      <w:r w:rsidRPr="005C4CF0">
        <w:rPr>
          <w:b/>
          <w:sz w:val="22"/>
          <w:szCs w:val="22"/>
          <w:u w:val="single"/>
          <w:lang w:val="en-US"/>
        </w:rPr>
        <w:t>17. Maximum number of lots:</w:t>
      </w:r>
    </w:p>
    <w:p w14:paraId="56379FBF" w14:textId="77777777" w:rsidR="00FD66BA" w:rsidRPr="005C4CF0" w:rsidRDefault="00FD66BA" w:rsidP="0035204A">
      <w:pPr>
        <w:suppressAutoHyphens w:val="0"/>
        <w:autoSpaceDN/>
        <w:jc w:val="both"/>
        <w:textAlignment w:val="auto"/>
        <w:rPr>
          <w:b/>
          <w:sz w:val="22"/>
          <w:szCs w:val="22"/>
          <w:u w:val="single"/>
          <w:lang w:val="en-US"/>
        </w:rPr>
      </w:pPr>
    </w:p>
    <w:p w14:paraId="5065288C" w14:textId="77777777" w:rsidR="00544B76" w:rsidRPr="005C4CF0" w:rsidRDefault="00544B76" w:rsidP="0035204A">
      <w:pPr>
        <w:suppressAutoHyphens w:val="0"/>
        <w:autoSpaceDN/>
        <w:jc w:val="both"/>
        <w:textAlignment w:val="auto"/>
        <w:rPr>
          <w:b/>
          <w:sz w:val="22"/>
          <w:szCs w:val="22"/>
          <w:lang w:val="en-US"/>
        </w:rPr>
      </w:pPr>
      <w:r w:rsidRPr="005C4CF0">
        <w:rPr>
          <w:bCs/>
          <w:sz w:val="22"/>
          <w:szCs w:val="22"/>
          <w:lang w:val="en-US"/>
        </w:rPr>
        <w:t xml:space="preserve">A candidate may bid for one or more lots, but </w:t>
      </w:r>
      <w:r w:rsidRPr="005C4CF0">
        <w:rPr>
          <w:b/>
          <w:sz w:val="22"/>
          <w:szCs w:val="22"/>
          <w:lang w:val="en-US"/>
        </w:rPr>
        <w:t>may not be awarded more than 01 (one) lot.</w:t>
      </w:r>
    </w:p>
    <w:p w14:paraId="53D16D68" w14:textId="7A957C29" w:rsidR="00544B76" w:rsidRPr="005C4CF0" w:rsidRDefault="00544B76" w:rsidP="0035204A">
      <w:pPr>
        <w:suppressAutoHyphens w:val="0"/>
        <w:autoSpaceDN/>
        <w:jc w:val="both"/>
        <w:textAlignment w:val="auto"/>
        <w:rPr>
          <w:bCs/>
          <w:sz w:val="22"/>
          <w:szCs w:val="22"/>
          <w:lang w:val="en-US"/>
        </w:rPr>
      </w:pPr>
      <w:r w:rsidRPr="005C4CF0">
        <w:rPr>
          <w:bCs/>
          <w:sz w:val="22"/>
          <w:szCs w:val="22"/>
          <w:lang w:val="en-US"/>
        </w:rPr>
        <w:t xml:space="preserve">In </w:t>
      </w:r>
      <w:r w:rsidR="00FD66BA" w:rsidRPr="005C4CF0">
        <w:rPr>
          <w:bCs/>
          <w:sz w:val="22"/>
          <w:szCs w:val="22"/>
          <w:lang w:val="en-US"/>
        </w:rPr>
        <w:t xml:space="preserve">case </w:t>
      </w:r>
      <w:r w:rsidRPr="005C4CF0">
        <w:rPr>
          <w:bCs/>
          <w:sz w:val="22"/>
          <w:szCs w:val="22"/>
          <w:lang w:val="en-US"/>
        </w:rPr>
        <w:t xml:space="preserve"> a bidder is the lowest bidder for more than two (02) lots, the Contracting Authority will award him a lot according to the conditions provided for in the RPAO.</w:t>
      </w:r>
    </w:p>
    <w:p w14:paraId="64F245EB" w14:textId="77777777" w:rsidR="00FD66BA" w:rsidRPr="005C4CF0" w:rsidRDefault="00FD66BA" w:rsidP="0035204A">
      <w:pPr>
        <w:suppressAutoHyphens w:val="0"/>
        <w:autoSpaceDN/>
        <w:jc w:val="both"/>
        <w:textAlignment w:val="auto"/>
        <w:rPr>
          <w:bCs/>
          <w:sz w:val="22"/>
          <w:szCs w:val="22"/>
          <w:lang w:val="en-US"/>
        </w:rPr>
      </w:pPr>
    </w:p>
    <w:p w14:paraId="245F13DD" w14:textId="3D713445" w:rsidR="00544B76" w:rsidRPr="005C4CF0" w:rsidRDefault="00544B76" w:rsidP="0035204A">
      <w:pPr>
        <w:suppressAutoHyphens w:val="0"/>
        <w:autoSpaceDN/>
        <w:jc w:val="both"/>
        <w:textAlignment w:val="auto"/>
        <w:rPr>
          <w:b/>
          <w:sz w:val="22"/>
          <w:szCs w:val="22"/>
          <w:u w:val="single"/>
          <w:lang w:val="en-US"/>
        </w:rPr>
      </w:pPr>
      <w:r w:rsidRPr="005C4CF0">
        <w:rPr>
          <w:b/>
          <w:sz w:val="22"/>
          <w:szCs w:val="22"/>
          <w:u w:val="single"/>
          <w:lang w:val="en-US"/>
        </w:rPr>
        <w:t>18. Validity period of offers</w:t>
      </w:r>
    </w:p>
    <w:p w14:paraId="3AEF041F" w14:textId="77777777" w:rsidR="00FD66BA" w:rsidRPr="005C4CF0" w:rsidRDefault="00FD66BA" w:rsidP="0035204A">
      <w:pPr>
        <w:suppressAutoHyphens w:val="0"/>
        <w:autoSpaceDN/>
        <w:jc w:val="both"/>
        <w:textAlignment w:val="auto"/>
        <w:rPr>
          <w:b/>
          <w:sz w:val="22"/>
          <w:szCs w:val="22"/>
          <w:u w:val="single"/>
          <w:lang w:val="en-US"/>
        </w:rPr>
      </w:pPr>
    </w:p>
    <w:p w14:paraId="6E89BA08" w14:textId="77777777" w:rsidR="00544B76" w:rsidRPr="005C4CF0" w:rsidRDefault="00544B76" w:rsidP="0035204A">
      <w:pPr>
        <w:suppressAutoHyphens w:val="0"/>
        <w:autoSpaceDN/>
        <w:jc w:val="both"/>
        <w:textAlignment w:val="auto"/>
        <w:rPr>
          <w:bCs/>
          <w:sz w:val="22"/>
          <w:szCs w:val="22"/>
          <w:lang w:val="en-US"/>
        </w:rPr>
      </w:pPr>
      <w:r w:rsidRPr="005C4CF0">
        <w:rPr>
          <w:bCs/>
          <w:sz w:val="22"/>
          <w:szCs w:val="22"/>
          <w:lang w:val="en-US"/>
        </w:rPr>
        <w:t>Tenderers remain bound by their offer for 90 days from the initial deadline set for the submission of offers.</w:t>
      </w:r>
    </w:p>
    <w:p w14:paraId="41769786" w14:textId="77777777" w:rsidR="00FD66BA" w:rsidRPr="005C4CF0" w:rsidRDefault="00FD66BA" w:rsidP="0035204A">
      <w:pPr>
        <w:suppressAutoHyphens w:val="0"/>
        <w:autoSpaceDN/>
        <w:jc w:val="both"/>
        <w:textAlignment w:val="auto"/>
        <w:rPr>
          <w:bCs/>
          <w:sz w:val="22"/>
          <w:szCs w:val="22"/>
          <w:lang w:val="en-US"/>
        </w:rPr>
      </w:pPr>
    </w:p>
    <w:p w14:paraId="34B2C050" w14:textId="7A164469" w:rsidR="00544B76" w:rsidRPr="005C4CF0" w:rsidRDefault="00544B76" w:rsidP="0035204A">
      <w:pPr>
        <w:suppressAutoHyphens w:val="0"/>
        <w:autoSpaceDN/>
        <w:jc w:val="both"/>
        <w:textAlignment w:val="auto"/>
        <w:rPr>
          <w:b/>
          <w:sz w:val="22"/>
          <w:szCs w:val="22"/>
          <w:u w:val="single"/>
          <w:lang w:val="en-US"/>
        </w:rPr>
      </w:pPr>
      <w:r w:rsidRPr="005C4CF0">
        <w:rPr>
          <w:b/>
          <w:sz w:val="22"/>
          <w:szCs w:val="22"/>
          <w:u w:val="single"/>
          <w:lang w:val="en-US"/>
        </w:rPr>
        <w:t>19. Additional information</w:t>
      </w:r>
    </w:p>
    <w:p w14:paraId="434B6FE6" w14:textId="77777777" w:rsidR="00FD66BA" w:rsidRPr="005C4CF0" w:rsidRDefault="00FD66BA" w:rsidP="0035204A">
      <w:pPr>
        <w:suppressAutoHyphens w:val="0"/>
        <w:autoSpaceDN/>
        <w:jc w:val="both"/>
        <w:textAlignment w:val="auto"/>
        <w:rPr>
          <w:b/>
          <w:sz w:val="22"/>
          <w:szCs w:val="22"/>
          <w:u w:val="single"/>
          <w:lang w:val="en-US"/>
        </w:rPr>
      </w:pPr>
    </w:p>
    <w:p w14:paraId="48889D32" w14:textId="1DBDD603" w:rsidR="00544B76" w:rsidRPr="005C4CF0" w:rsidRDefault="00544B76" w:rsidP="0035204A">
      <w:pPr>
        <w:suppressAutoHyphens w:val="0"/>
        <w:autoSpaceDN/>
        <w:jc w:val="both"/>
        <w:textAlignment w:val="auto"/>
        <w:rPr>
          <w:bCs/>
          <w:sz w:val="22"/>
          <w:szCs w:val="22"/>
          <w:lang w:val="en-US"/>
        </w:rPr>
      </w:pPr>
      <w:r w:rsidRPr="005C4CF0">
        <w:rPr>
          <w:bCs/>
          <w:sz w:val="22"/>
          <w:szCs w:val="22"/>
          <w:lang w:val="en-US"/>
        </w:rPr>
        <w:t xml:space="preserve">Additional information can be obtained during </w:t>
      </w:r>
      <w:r w:rsidR="00FD66BA" w:rsidRPr="005C4CF0">
        <w:rPr>
          <w:bCs/>
          <w:sz w:val="22"/>
          <w:szCs w:val="22"/>
          <w:lang w:val="en-US"/>
        </w:rPr>
        <w:t>working</w:t>
      </w:r>
      <w:r w:rsidRPr="005C4CF0">
        <w:rPr>
          <w:bCs/>
          <w:sz w:val="22"/>
          <w:szCs w:val="22"/>
          <w:lang w:val="en-US"/>
        </w:rPr>
        <w:t xml:space="preserve"> hours at the service (SIGAMP), telephone number: 690 78 56 20/ 674 65 10 70 or online on the COLEPS platform at the addresses http://www.marchespublics.cm and http://www.publiccontracts.cm.</w:t>
      </w:r>
    </w:p>
    <w:p w14:paraId="0D347CD4" w14:textId="77777777" w:rsidR="00FD66BA" w:rsidRPr="005C4CF0" w:rsidRDefault="00FD66BA" w:rsidP="0035204A">
      <w:pPr>
        <w:suppressAutoHyphens w:val="0"/>
        <w:autoSpaceDN/>
        <w:jc w:val="both"/>
        <w:textAlignment w:val="auto"/>
        <w:rPr>
          <w:bCs/>
          <w:sz w:val="22"/>
          <w:szCs w:val="22"/>
          <w:lang w:val="en-US"/>
        </w:rPr>
      </w:pPr>
    </w:p>
    <w:p w14:paraId="3C0362BA" w14:textId="1C40A4B4" w:rsidR="00544B76" w:rsidRPr="005C4CF0" w:rsidRDefault="00544B76" w:rsidP="0035204A">
      <w:pPr>
        <w:suppressAutoHyphens w:val="0"/>
        <w:autoSpaceDN/>
        <w:jc w:val="both"/>
        <w:textAlignment w:val="auto"/>
        <w:rPr>
          <w:b/>
          <w:sz w:val="22"/>
          <w:szCs w:val="22"/>
          <w:u w:val="single"/>
          <w:lang w:val="en-US"/>
        </w:rPr>
      </w:pPr>
      <w:r w:rsidRPr="005C4CF0">
        <w:rPr>
          <w:b/>
          <w:sz w:val="22"/>
          <w:szCs w:val="22"/>
          <w:u w:val="single"/>
          <w:lang w:val="en-US"/>
        </w:rPr>
        <w:t>20. Fight against corruption and bad practices</w:t>
      </w:r>
    </w:p>
    <w:p w14:paraId="76FB4D74" w14:textId="77777777" w:rsidR="00FD66BA" w:rsidRPr="005C4CF0" w:rsidRDefault="00FD66BA" w:rsidP="0035204A">
      <w:pPr>
        <w:suppressAutoHyphens w:val="0"/>
        <w:autoSpaceDN/>
        <w:jc w:val="both"/>
        <w:textAlignment w:val="auto"/>
        <w:rPr>
          <w:b/>
          <w:sz w:val="22"/>
          <w:szCs w:val="22"/>
          <w:u w:val="single"/>
          <w:lang w:val="en-US"/>
        </w:rPr>
      </w:pPr>
    </w:p>
    <w:p w14:paraId="68EF520F" w14:textId="6B67BFB6" w:rsidR="00544B76" w:rsidRPr="005C4CF0" w:rsidRDefault="00544B76" w:rsidP="0035204A">
      <w:pPr>
        <w:suppressAutoHyphens w:val="0"/>
        <w:autoSpaceDN/>
        <w:jc w:val="both"/>
        <w:textAlignment w:val="auto"/>
        <w:rPr>
          <w:bCs/>
          <w:sz w:val="22"/>
          <w:szCs w:val="22"/>
          <w:lang w:val="en-US"/>
        </w:rPr>
      </w:pPr>
      <w:r w:rsidRPr="005C4CF0">
        <w:rPr>
          <w:bCs/>
          <w:sz w:val="22"/>
          <w:szCs w:val="22"/>
          <w:lang w:val="en-US"/>
        </w:rPr>
        <w:t>For any denunciation of practices, facts or acts of corruption</w:t>
      </w:r>
      <w:r w:rsidR="00FD66BA" w:rsidRPr="005C4CF0">
        <w:rPr>
          <w:bCs/>
          <w:sz w:val="22"/>
          <w:szCs w:val="22"/>
          <w:lang w:val="en-US"/>
        </w:rPr>
        <w:t>,</w:t>
      </w:r>
      <w:r w:rsidRPr="005C4CF0">
        <w:rPr>
          <w:bCs/>
          <w:sz w:val="22"/>
          <w:szCs w:val="22"/>
          <w:lang w:val="en-US"/>
        </w:rPr>
        <w:t xml:space="preserve"> or facts </w:t>
      </w:r>
      <w:r w:rsidR="00FD66BA" w:rsidRPr="005C4CF0">
        <w:rPr>
          <w:bCs/>
          <w:sz w:val="22"/>
          <w:szCs w:val="22"/>
          <w:lang w:val="en-US"/>
        </w:rPr>
        <w:t xml:space="preserve">of </w:t>
      </w:r>
      <w:r w:rsidRPr="005C4CF0">
        <w:rPr>
          <w:bCs/>
          <w:sz w:val="22"/>
          <w:szCs w:val="22"/>
          <w:lang w:val="en-US"/>
        </w:rPr>
        <w:t>bad practices, please call CONAC at number 1517, the Public Procurement Authority (MINMAP) (SMS or call) at the numbers: (+237) 673 20 57 25 and 699 37 07 48, ARMP at number 698 29 56 05 or the Project Owner at number 699 90 96 13/ 651 32 29 29.</w:t>
      </w:r>
    </w:p>
    <w:p w14:paraId="402BF725" w14:textId="77777777" w:rsidR="00544B76" w:rsidRPr="005C4CF0" w:rsidRDefault="00544B76" w:rsidP="0035204A">
      <w:pPr>
        <w:suppressAutoHyphens w:val="0"/>
        <w:autoSpaceDN/>
        <w:jc w:val="both"/>
        <w:textAlignment w:val="auto"/>
        <w:rPr>
          <w:bCs/>
          <w:sz w:val="22"/>
          <w:szCs w:val="22"/>
          <w:lang w:val="en-US"/>
        </w:rPr>
      </w:pPr>
    </w:p>
    <w:p w14:paraId="32C17695" w14:textId="71B51D48" w:rsidR="00544B76" w:rsidRPr="005C4CF0" w:rsidRDefault="00544B76" w:rsidP="00544B76">
      <w:pPr>
        <w:suppressAutoHyphens w:val="0"/>
        <w:autoSpaceDN/>
        <w:jc w:val="right"/>
        <w:textAlignment w:val="auto"/>
        <w:rPr>
          <w:bCs/>
          <w:lang w:val="en-US"/>
        </w:rPr>
      </w:pPr>
      <w:r w:rsidRPr="005C4CF0">
        <w:rPr>
          <w:bCs/>
          <w:lang w:val="en-US"/>
        </w:rPr>
        <w:t>Done in Meyomessala on ________________</w:t>
      </w:r>
    </w:p>
    <w:p w14:paraId="759FCBE6" w14:textId="77777777" w:rsidR="002F3935" w:rsidRPr="00843D2B" w:rsidRDefault="002F3935" w:rsidP="00254FD1">
      <w:pPr>
        <w:suppressAutoHyphens w:val="0"/>
        <w:autoSpaceDN/>
        <w:jc w:val="right"/>
        <w:textAlignment w:val="auto"/>
        <w:rPr>
          <w:b/>
          <w:i/>
          <w:iCs/>
          <w:u w:val="single"/>
          <w:lang w:val="en-US"/>
        </w:rPr>
      </w:pPr>
    </w:p>
    <w:p w14:paraId="0E5E290C" w14:textId="77777777" w:rsidR="002F3935" w:rsidRPr="005C4CF0" w:rsidRDefault="002F3935" w:rsidP="002F3935">
      <w:pPr>
        <w:suppressAutoHyphens w:val="0"/>
        <w:autoSpaceDN/>
        <w:textAlignment w:val="auto"/>
        <w:rPr>
          <w:i/>
          <w:iCs/>
          <w:lang w:val="en-US"/>
        </w:rPr>
      </w:pPr>
      <w:r w:rsidRPr="005C4CF0">
        <w:rPr>
          <w:b/>
          <w:i/>
          <w:iCs/>
          <w:u w:val="single"/>
          <w:lang w:val="en-US"/>
        </w:rPr>
        <w:t>Copies:</w:t>
      </w:r>
      <w:r w:rsidRPr="005C4CF0">
        <w:rPr>
          <w:i/>
          <w:iCs/>
          <w:lang w:val="en-US"/>
        </w:rPr>
        <w:t xml:space="preserve"> </w:t>
      </w:r>
    </w:p>
    <w:p w14:paraId="4D5979D1"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Authority in charge of Public Contracts (MINMAP);</w:t>
      </w:r>
    </w:p>
    <w:p w14:paraId="7CA31333"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 xml:space="preserve">ARMP </w:t>
      </w:r>
    </w:p>
    <w:p w14:paraId="17248849" w14:textId="77777777" w:rsidR="002F3935" w:rsidRPr="0029472D" w:rsidRDefault="002F3935" w:rsidP="002F3935">
      <w:pPr>
        <w:numPr>
          <w:ilvl w:val="0"/>
          <w:numId w:val="19"/>
        </w:numPr>
        <w:suppressAutoHyphens w:val="0"/>
        <w:autoSpaceDN/>
        <w:textAlignment w:val="auto"/>
        <w:rPr>
          <w:b/>
          <w:i/>
          <w:iCs/>
          <w:lang w:val="en-GB"/>
        </w:rPr>
      </w:pPr>
      <w:r w:rsidRPr="0029472D">
        <w:rPr>
          <w:b/>
          <w:bCs/>
          <w:i/>
          <w:iCs/>
          <w:lang w:val="en-GB"/>
        </w:rPr>
        <w:t>Project Owner or Delegated Project Owner concerned</w:t>
      </w:r>
      <w:r w:rsidRPr="0029472D">
        <w:rPr>
          <w:i/>
          <w:iCs/>
          <w:lang w:val="en-GB"/>
        </w:rPr>
        <w:t>,</w:t>
      </w:r>
      <w:r w:rsidRPr="0029472D">
        <w:rPr>
          <w:b/>
          <w:i/>
          <w:iCs/>
          <w:lang w:val="en-GB"/>
        </w:rPr>
        <w:t xml:space="preserve"> if applicable; </w:t>
      </w:r>
    </w:p>
    <w:p w14:paraId="6F8D1CA0"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Chairperson of the T B concerned;</w:t>
      </w:r>
    </w:p>
    <w:p w14:paraId="13902A9A"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Chairpersons of the CCCB, if applicable</w:t>
      </w:r>
    </w:p>
    <w:p w14:paraId="68A83C98" w14:textId="0881F312" w:rsidR="002F3935" w:rsidRPr="0029472D" w:rsidRDefault="002F3935" w:rsidP="002F3935">
      <w:pPr>
        <w:numPr>
          <w:ilvl w:val="0"/>
          <w:numId w:val="19"/>
        </w:numPr>
        <w:suppressAutoHyphens w:val="0"/>
        <w:autoSpaceDN/>
        <w:textAlignment w:val="auto"/>
        <w:rPr>
          <w:b/>
          <w:i/>
          <w:iCs/>
        </w:rPr>
      </w:pPr>
      <w:r w:rsidRPr="0029472D">
        <w:rPr>
          <w:b/>
          <w:i/>
          <w:iCs/>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77777777" w:rsidR="002F3935" w:rsidRPr="0029472D" w:rsidRDefault="002F3935"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Default="008E6D1C" w:rsidP="00813C0A">
      <w:pPr>
        <w:pStyle w:val="DTAOpices"/>
      </w:pPr>
      <w:bookmarkStart w:id="16" w:name="_Toc390335363"/>
      <w:bookmarkStart w:id="17" w:name="_Toc390418122"/>
      <w:bookmarkStart w:id="18" w:name="_Toc97543358"/>
      <w:bookmarkStart w:id="19" w:name="_Toc97557024"/>
      <w:bookmarkStart w:id="20" w:name="_Toc157306463"/>
      <w:r w:rsidRPr="00813C0A">
        <w:t xml:space="preserve">piece n°2 </w:t>
      </w:r>
    </w:p>
    <w:p w14:paraId="42085E83" w14:textId="77777777" w:rsidR="00813C0A" w:rsidRPr="00813C0A" w:rsidRDefault="00813C0A" w:rsidP="00813C0A">
      <w:pPr>
        <w:pStyle w:val="DTAOpices"/>
      </w:pPr>
    </w:p>
    <w:p w14:paraId="1CB2D43C" w14:textId="33D8F06A" w:rsidR="00273DD0" w:rsidRPr="00813C0A" w:rsidRDefault="00353DCC" w:rsidP="00813C0A">
      <w:pPr>
        <w:pStyle w:val="DTAOpices"/>
      </w:pPr>
      <w:r w:rsidRPr="00813C0A">
        <w:t>Règlement Général de l'Appel d'Offres</w:t>
      </w:r>
      <w:r w:rsidR="0073157E" w:rsidRPr="00813C0A">
        <w:t xml:space="preserve"> </w:t>
      </w:r>
      <w:r w:rsidRPr="00813C0A">
        <w:t>(RGAO)</w:t>
      </w:r>
      <w:bookmarkEnd w:id="16"/>
      <w:bookmarkEnd w:id="17"/>
      <w:bookmarkEnd w:id="18"/>
      <w:bookmarkEnd w:id="19"/>
      <w:bookmarkEnd w:id="20"/>
    </w:p>
    <w:p w14:paraId="1384C04A" w14:textId="77777777" w:rsidR="00273DD0" w:rsidRPr="00813C0A" w:rsidRDefault="00273DD0" w:rsidP="00230C15">
      <w:pPr>
        <w:widowControl w:val="0"/>
        <w:autoSpaceDE w:val="0"/>
        <w:spacing w:line="360" w:lineRule="auto"/>
        <w:jc w:val="both"/>
        <w:rPr>
          <w:spacing w:val="38"/>
        </w:rPr>
      </w:pPr>
    </w:p>
    <w:p w14:paraId="2C98F7F8" w14:textId="21B17DAA" w:rsidR="00403FEC" w:rsidRPr="0029472D" w:rsidRDefault="007750D7" w:rsidP="00B76EFF">
      <w:pPr>
        <w:suppressAutoHyphens w:val="0"/>
        <w:autoSpaceDN/>
        <w:textAlignment w:val="auto"/>
      </w:pPr>
      <w:r w:rsidRPr="0029472D">
        <w:br w:type="page"/>
      </w:r>
    </w:p>
    <w:p w14:paraId="036DB319" w14:textId="09F9E7CD" w:rsidR="007750D7" w:rsidRPr="0029472D" w:rsidRDefault="007750D7" w:rsidP="00230C15">
      <w:pPr>
        <w:suppressAutoHyphens w:val="0"/>
        <w:autoSpaceDN/>
        <w:textAlignment w:val="auto"/>
      </w:pPr>
    </w:p>
    <w:p w14:paraId="6881F10C" w14:textId="77777777" w:rsidR="00273DD0" w:rsidRPr="0029472D" w:rsidRDefault="00353DCC" w:rsidP="00FC2F03">
      <w:pPr>
        <w:pStyle w:val="DTAOtitre"/>
      </w:pPr>
      <w:r w:rsidRPr="0029472D">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38F4DF39"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472CD2">
          <w:rPr>
            <w:noProof/>
            <w:webHidden/>
          </w:rPr>
          <w:t>20</w:t>
        </w:r>
        <w:r w:rsidR="00DE46B0" w:rsidRPr="0029472D">
          <w:rPr>
            <w:noProof/>
            <w:webHidden/>
          </w:rPr>
          <w:fldChar w:fldCharType="end"/>
        </w:r>
      </w:hyperlink>
    </w:p>
    <w:p w14:paraId="08F24EEF" w14:textId="7CF38213" w:rsidR="00DE46B0" w:rsidRPr="0029472D" w:rsidRDefault="00FB0F6E">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20</w:t>
        </w:r>
        <w:r w:rsidR="00DE46B0" w:rsidRPr="0029472D">
          <w:rPr>
            <w:rFonts w:ascii="Times New Roman" w:hAnsi="Times New Roman" w:cs="Times New Roman"/>
            <w:webHidden/>
          </w:rPr>
          <w:fldChar w:fldCharType="end"/>
        </w:r>
      </w:hyperlink>
    </w:p>
    <w:p w14:paraId="52CAD7E7" w14:textId="2C198EA0" w:rsidR="00DE46B0" w:rsidRPr="0029472D" w:rsidRDefault="00FB0F6E">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20</w:t>
        </w:r>
        <w:r w:rsidR="00DE46B0" w:rsidRPr="0029472D">
          <w:rPr>
            <w:rFonts w:ascii="Times New Roman" w:hAnsi="Times New Roman" w:cs="Times New Roman"/>
            <w:webHidden/>
          </w:rPr>
          <w:fldChar w:fldCharType="end"/>
        </w:r>
      </w:hyperlink>
    </w:p>
    <w:p w14:paraId="4AC991C8" w14:textId="5DD6A565" w:rsidR="00DE46B0" w:rsidRPr="0029472D" w:rsidRDefault="00FB0F6E">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20</w:t>
        </w:r>
        <w:r w:rsidR="00DE46B0" w:rsidRPr="0029472D">
          <w:rPr>
            <w:rFonts w:ascii="Times New Roman" w:hAnsi="Times New Roman" w:cs="Times New Roman"/>
            <w:webHidden/>
          </w:rPr>
          <w:fldChar w:fldCharType="end"/>
        </w:r>
      </w:hyperlink>
    </w:p>
    <w:p w14:paraId="31EA8FD5" w14:textId="5CBE840F" w:rsidR="00DE46B0" w:rsidRPr="0029472D" w:rsidRDefault="00FB0F6E">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0E9CA09E" w14:textId="24368BD4" w:rsidR="00DE46B0" w:rsidRPr="0029472D" w:rsidRDefault="00FB0F6E">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29CA96C1" w14:textId="01F2F01D" w:rsidR="00DE46B0" w:rsidRPr="0029472D" w:rsidRDefault="00FB0F6E">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5C063D48" w14:textId="6C2B82CB" w:rsidR="00DE46B0" w:rsidRPr="0029472D" w:rsidRDefault="00FB0F6E">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24</w:t>
        </w:r>
        <w:r w:rsidR="00DE46B0" w:rsidRPr="0029472D">
          <w:rPr>
            <w:rFonts w:ascii="Times New Roman" w:hAnsi="Times New Roman" w:cs="Times New Roman"/>
            <w:webHidden/>
          </w:rPr>
          <w:fldChar w:fldCharType="end"/>
        </w:r>
      </w:hyperlink>
    </w:p>
    <w:p w14:paraId="7669E4D2" w14:textId="76E80DDA" w:rsidR="00DE46B0" w:rsidRPr="0029472D" w:rsidRDefault="00FB0F6E"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472CD2">
          <w:rPr>
            <w:noProof/>
            <w:webHidden/>
          </w:rPr>
          <w:t>25</w:t>
        </w:r>
        <w:r w:rsidR="00DE46B0" w:rsidRPr="0029472D">
          <w:rPr>
            <w:noProof/>
            <w:webHidden/>
          </w:rPr>
          <w:fldChar w:fldCharType="end"/>
        </w:r>
      </w:hyperlink>
    </w:p>
    <w:p w14:paraId="577C3B2F" w14:textId="21622014" w:rsidR="00DE46B0" w:rsidRPr="0029472D" w:rsidRDefault="00FB0F6E">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25</w:t>
        </w:r>
        <w:r w:rsidR="00DE46B0" w:rsidRPr="0029472D">
          <w:rPr>
            <w:rFonts w:ascii="Times New Roman" w:hAnsi="Times New Roman" w:cs="Times New Roman"/>
            <w:webHidden/>
          </w:rPr>
          <w:fldChar w:fldCharType="end"/>
        </w:r>
      </w:hyperlink>
    </w:p>
    <w:p w14:paraId="53F74D52" w14:textId="4FA00A68" w:rsidR="00DE46B0" w:rsidRPr="0029472D" w:rsidRDefault="00FB0F6E">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26</w:t>
        </w:r>
        <w:r w:rsidR="00DE46B0" w:rsidRPr="0029472D">
          <w:rPr>
            <w:rFonts w:ascii="Times New Roman" w:hAnsi="Times New Roman" w:cs="Times New Roman"/>
            <w:webHidden/>
          </w:rPr>
          <w:fldChar w:fldCharType="end"/>
        </w:r>
      </w:hyperlink>
    </w:p>
    <w:p w14:paraId="515E150F" w14:textId="4E30BB9D" w:rsidR="00DE46B0" w:rsidRPr="0029472D" w:rsidRDefault="00FB0F6E">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215ACB39" w14:textId="44808D4F" w:rsidR="00DE46B0" w:rsidRPr="0029472D" w:rsidRDefault="00FB0F6E"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472CD2">
          <w:rPr>
            <w:noProof/>
            <w:webHidden/>
          </w:rPr>
          <w:t>28</w:t>
        </w:r>
        <w:r w:rsidR="00DE46B0" w:rsidRPr="0029472D">
          <w:rPr>
            <w:noProof/>
            <w:webHidden/>
          </w:rPr>
          <w:fldChar w:fldCharType="end"/>
        </w:r>
      </w:hyperlink>
    </w:p>
    <w:p w14:paraId="33331D54" w14:textId="021E7ADA" w:rsidR="00DE46B0" w:rsidRPr="0029472D" w:rsidRDefault="00FB0F6E">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28</w:t>
        </w:r>
        <w:r w:rsidR="00DE46B0" w:rsidRPr="0029472D">
          <w:rPr>
            <w:rFonts w:ascii="Times New Roman" w:hAnsi="Times New Roman" w:cs="Times New Roman"/>
            <w:webHidden/>
          </w:rPr>
          <w:fldChar w:fldCharType="end"/>
        </w:r>
      </w:hyperlink>
    </w:p>
    <w:p w14:paraId="4AF8EE44" w14:textId="64F4BAE9" w:rsidR="00DE46B0" w:rsidRPr="0029472D" w:rsidRDefault="00FB0F6E">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28</w:t>
        </w:r>
        <w:r w:rsidR="00DE46B0" w:rsidRPr="0029472D">
          <w:rPr>
            <w:rFonts w:ascii="Times New Roman" w:hAnsi="Times New Roman" w:cs="Times New Roman"/>
            <w:webHidden/>
          </w:rPr>
          <w:fldChar w:fldCharType="end"/>
        </w:r>
      </w:hyperlink>
    </w:p>
    <w:p w14:paraId="4AD97CDF" w14:textId="4AFB19DB" w:rsidR="00DE46B0" w:rsidRPr="0029472D" w:rsidRDefault="00FB0F6E">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28</w:t>
        </w:r>
        <w:r w:rsidR="00DE46B0" w:rsidRPr="0029472D">
          <w:rPr>
            <w:rFonts w:ascii="Times New Roman" w:hAnsi="Times New Roman" w:cs="Times New Roman"/>
            <w:webHidden/>
          </w:rPr>
          <w:fldChar w:fldCharType="end"/>
        </w:r>
      </w:hyperlink>
    </w:p>
    <w:p w14:paraId="14984C82" w14:textId="297D1D0E" w:rsidR="00DE46B0" w:rsidRPr="0029472D" w:rsidRDefault="00FB0F6E">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31BBD45F" w14:textId="3BBC09F1" w:rsidR="00DE46B0" w:rsidRPr="0029472D" w:rsidRDefault="00FB0F6E">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0DCEFC62" w14:textId="327B471F" w:rsidR="00DE46B0" w:rsidRPr="0029472D" w:rsidRDefault="00FB0F6E">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31</w:t>
        </w:r>
        <w:r w:rsidR="00DE46B0" w:rsidRPr="0029472D">
          <w:rPr>
            <w:rFonts w:ascii="Times New Roman" w:hAnsi="Times New Roman" w:cs="Times New Roman"/>
            <w:webHidden/>
          </w:rPr>
          <w:fldChar w:fldCharType="end"/>
        </w:r>
      </w:hyperlink>
    </w:p>
    <w:p w14:paraId="58B4F419" w14:textId="247C4729" w:rsidR="00DE46B0" w:rsidRPr="0029472D" w:rsidRDefault="00FB0F6E">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31053B46" w14:textId="1D5575ED" w:rsidR="00DE46B0" w:rsidRPr="0029472D" w:rsidRDefault="00FB0F6E">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30BFBE41" w14:textId="10169C63" w:rsidR="00DE46B0" w:rsidRPr="0029472D" w:rsidRDefault="00FB0F6E">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46F28493" w14:textId="40418EA8" w:rsidR="00DE46B0" w:rsidRPr="0029472D" w:rsidRDefault="00FB0F6E">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34</w:t>
        </w:r>
        <w:r w:rsidR="00DE46B0" w:rsidRPr="0029472D">
          <w:rPr>
            <w:rFonts w:ascii="Times New Roman" w:hAnsi="Times New Roman" w:cs="Times New Roman"/>
            <w:webHidden/>
          </w:rPr>
          <w:fldChar w:fldCharType="end"/>
        </w:r>
      </w:hyperlink>
    </w:p>
    <w:p w14:paraId="60D4E7BF" w14:textId="66A43A87" w:rsidR="00DE46B0" w:rsidRPr="0029472D" w:rsidRDefault="00FB0F6E"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472CD2">
          <w:rPr>
            <w:noProof/>
            <w:webHidden/>
          </w:rPr>
          <w:t>35</w:t>
        </w:r>
        <w:r w:rsidR="00DE46B0" w:rsidRPr="0029472D">
          <w:rPr>
            <w:noProof/>
            <w:webHidden/>
          </w:rPr>
          <w:fldChar w:fldCharType="end"/>
        </w:r>
      </w:hyperlink>
    </w:p>
    <w:p w14:paraId="62CB7D40" w14:textId="7F9A47F8" w:rsidR="00DE46B0" w:rsidRPr="0029472D" w:rsidRDefault="00FB0F6E">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35</w:t>
        </w:r>
        <w:r w:rsidR="00DE46B0" w:rsidRPr="0029472D">
          <w:rPr>
            <w:rFonts w:ascii="Times New Roman" w:hAnsi="Times New Roman" w:cs="Times New Roman"/>
            <w:webHidden/>
          </w:rPr>
          <w:fldChar w:fldCharType="end"/>
        </w:r>
      </w:hyperlink>
    </w:p>
    <w:p w14:paraId="3390EB8C" w14:textId="7FD4E270" w:rsidR="00DE46B0" w:rsidRPr="0029472D" w:rsidRDefault="00FB0F6E">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59A937E5" w14:textId="058B0F35" w:rsidR="00DE46B0" w:rsidRPr="0029472D" w:rsidRDefault="00FB0F6E">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4BD22475" w14:textId="346AF353" w:rsidR="00DE46B0" w:rsidRPr="0029472D" w:rsidRDefault="00FB0F6E">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57CD754B" w14:textId="1F8C86F4" w:rsidR="00DE46B0" w:rsidRPr="0029472D" w:rsidRDefault="00FB0F6E"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472CD2">
          <w:rPr>
            <w:noProof/>
            <w:webHidden/>
          </w:rPr>
          <w:t>38</w:t>
        </w:r>
        <w:r w:rsidR="00DE46B0" w:rsidRPr="0029472D">
          <w:rPr>
            <w:noProof/>
            <w:webHidden/>
          </w:rPr>
          <w:fldChar w:fldCharType="end"/>
        </w:r>
      </w:hyperlink>
    </w:p>
    <w:p w14:paraId="0019A175" w14:textId="4F4021CC" w:rsidR="00DE46B0" w:rsidRPr="0029472D" w:rsidRDefault="00FB0F6E">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38</w:t>
        </w:r>
        <w:r w:rsidR="00DE46B0" w:rsidRPr="0029472D">
          <w:rPr>
            <w:rFonts w:ascii="Times New Roman" w:hAnsi="Times New Roman" w:cs="Times New Roman"/>
            <w:webHidden/>
          </w:rPr>
          <w:fldChar w:fldCharType="end"/>
        </w:r>
      </w:hyperlink>
    </w:p>
    <w:p w14:paraId="7253A57F" w14:textId="1B98CF13" w:rsidR="00DE46B0" w:rsidRPr="0029472D" w:rsidRDefault="00FB0F6E">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0E00E87C" w14:textId="2CA42EE9" w:rsidR="00DE46B0" w:rsidRPr="0029472D" w:rsidRDefault="00FB0F6E">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53E39B29" w14:textId="24B81804" w:rsidR="00DE46B0" w:rsidRPr="0029472D" w:rsidRDefault="00FB0F6E">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5DC463FC" w14:textId="1438AEF5" w:rsidR="00DE46B0" w:rsidRPr="0029472D" w:rsidRDefault="00FB0F6E">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523CB08F" w14:textId="5BE52A71" w:rsidR="00DE46B0" w:rsidRPr="0029472D" w:rsidRDefault="00FB0F6E">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7D4E3B02" w14:textId="0FBD0631" w:rsidR="00DE46B0" w:rsidRPr="0029472D" w:rsidRDefault="00FB0F6E">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3D3AAC7F" w14:textId="4CA883AD" w:rsidR="00DE46B0" w:rsidRPr="0029472D" w:rsidRDefault="00FB0F6E">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0EF845DA" w14:textId="0E3FAAC7" w:rsidR="00DE46B0" w:rsidRPr="0029472D" w:rsidRDefault="00FB0F6E">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659C7B22" w14:textId="52404690" w:rsidR="00DE46B0" w:rsidRPr="0029472D" w:rsidRDefault="00FB0F6E"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472CD2">
          <w:rPr>
            <w:noProof/>
            <w:webHidden/>
          </w:rPr>
          <w:t>44</w:t>
        </w:r>
        <w:r w:rsidR="00DE46B0" w:rsidRPr="0029472D">
          <w:rPr>
            <w:noProof/>
            <w:webHidden/>
          </w:rPr>
          <w:fldChar w:fldCharType="end"/>
        </w:r>
      </w:hyperlink>
    </w:p>
    <w:p w14:paraId="3F2CB75F" w14:textId="550D95D7" w:rsidR="00DE46B0" w:rsidRPr="0029472D" w:rsidRDefault="00FB0F6E">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31838032" w14:textId="24B0005D" w:rsidR="00DE46B0" w:rsidRPr="0029472D" w:rsidRDefault="00FB0F6E">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1CD9B8FC" w14:textId="29C9691D" w:rsidR="00DE46B0" w:rsidRPr="0029472D" w:rsidRDefault="00FB0F6E">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679A6593" w14:textId="51BD459B" w:rsidR="00DE46B0" w:rsidRPr="0029472D" w:rsidRDefault="00FB0F6E">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2937A3ED" w14:textId="3610FBB8" w:rsidR="00DE46B0" w:rsidRPr="0029472D" w:rsidRDefault="00FB0F6E">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46</w:t>
        </w:r>
        <w:r w:rsidR="00DE46B0" w:rsidRPr="0029472D">
          <w:rPr>
            <w:rFonts w:ascii="Times New Roman" w:hAnsi="Times New Roman" w:cs="Times New Roman"/>
            <w:webHidden/>
          </w:rPr>
          <w:fldChar w:fldCharType="end"/>
        </w:r>
      </w:hyperlink>
    </w:p>
    <w:p w14:paraId="569887AC" w14:textId="3A8819FD" w:rsidR="00DE46B0" w:rsidRPr="0029472D" w:rsidRDefault="00FB0F6E">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472CD2">
          <w:rPr>
            <w:rFonts w:ascii="Times New Roman" w:hAnsi="Times New Roman" w:cs="Times New Roman"/>
            <w:webHidden/>
          </w:rPr>
          <w:t>47</w:t>
        </w:r>
        <w:r w:rsidR="00DE46B0" w:rsidRPr="0029472D">
          <w:rPr>
            <w:rFonts w:ascii="Times New Roman" w:hAnsi="Times New Roman" w:cs="Times New Roman"/>
            <w:webHidden/>
          </w:rPr>
          <w:fldChar w:fldCharType="end"/>
        </w:r>
      </w:hyperlink>
    </w:p>
    <w:p w14:paraId="5A90BF76" w14:textId="366F7D81" w:rsidR="00AD59C9" w:rsidRPr="0029472D" w:rsidRDefault="00AD59C9" w:rsidP="00230C15">
      <w:pPr>
        <w:widowControl w:val="0"/>
        <w:tabs>
          <w:tab w:val="left" w:pos="10460"/>
        </w:tabs>
        <w:autoSpaceDE w:val="0"/>
        <w:spacing w:line="360" w:lineRule="auto"/>
        <w:jc w:val="both"/>
      </w:pPr>
      <w:r w:rsidRPr="0029472D">
        <w:fldChar w:fldCharType="end"/>
      </w:r>
    </w:p>
    <w:p w14:paraId="49996A23" w14:textId="02156DE3" w:rsidR="00AD59C9" w:rsidRPr="0029472D" w:rsidRDefault="00AD59C9" w:rsidP="00230C15">
      <w:pPr>
        <w:widowControl w:val="0"/>
        <w:tabs>
          <w:tab w:val="left" w:pos="10460"/>
        </w:tabs>
        <w:autoSpaceDE w:val="0"/>
        <w:spacing w:line="360" w:lineRule="auto"/>
        <w:jc w:val="both"/>
      </w:pPr>
    </w:p>
    <w:p w14:paraId="53EAC061" w14:textId="77777777" w:rsidR="007750D7" w:rsidRPr="0029472D" w:rsidRDefault="007750D7" w:rsidP="00230C15">
      <w:pPr>
        <w:suppressAutoHyphens w:val="0"/>
        <w:autoSpaceDN/>
        <w:textAlignment w:val="auto"/>
        <w:rPr>
          <w:b/>
          <w:bCs/>
          <w:sz w:val="32"/>
          <w:szCs w:val="32"/>
        </w:rPr>
      </w:pPr>
      <w:r w:rsidRPr="0029472D">
        <w:rPr>
          <w:b/>
          <w:bCs/>
          <w:sz w:val="32"/>
          <w:szCs w:val="32"/>
        </w:rPr>
        <w:br w:type="page"/>
      </w:r>
    </w:p>
    <w:p w14:paraId="39C34919" w14:textId="690A8705" w:rsidR="00273DD0" w:rsidRPr="0029472D" w:rsidRDefault="00353DCC" w:rsidP="00FC2F03">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14:paraId="652EB656" w14:textId="791807F0" w:rsidR="00273DD0" w:rsidRPr="0029472D" w:rsidRDefault="00353DCC" w:rsidP="00013B9F">
      <w:pPr>
        <w:pStyle w:val="RGAOpartie"/>
      </w:pPr>
      <w:bookmarkStart w:id="21" w:name="_Toc530307904"/>
      <w:bookmarkStart w:id="22" w:name="_Toc97557025"/>
      <w:bookmarkStart w:id="23" w:name="_Toc163062692"/>
      <w:bookmarkStart w:id="24" w:name="RGAO"/>
      <w:r w:rsidRPr="0029472D">
        <w:t>Généralités</w:t>
      </w:r>
      <w:bookmarkEnd w:id="21"/>
      <w:bookmarkEnd w:id="22"/>
      <w:bookmarkEnd w:id="23"/>
    </w:p>
    <w:p w14:paraId="7F0F3473" w14:textId="2FB899E6" w:rsidR="00273DD0" w:rsidRPr="0029472D" w:rsidRDefault="00B776BA" w:rsidP="00013B9F">
      <w:pPr>
        <w:pStyle w:val="RGAOarticles"/>
      </w:pPr>
      <w:bookmarkStart w:id="25" w:name="_Toc530307905"/>
      <w:bookmarkStart w:id="26" w:name="_Toc97557026"/>
      <w:bookmarkStart w:id="27" w:name="_Toc163062693"/>
      <w:r w:rsidRPr="0029472D">
        <w:t>Objet de la consultation</w:t>
      </w:r>
      <w:bookmarkEnd w:id="25"/>
      <w:bookmarkEnd w:id="26"/>
      <w:bookmarkEnd w:id="27"/>
      <w:r w:rsidRPr="0029472D">
        <w:t xml:space="preserve"> </w:t>
      </w:r>
    </w:p>
    <w:p w14:paraId="055C2647" w14:textId="53671102"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14:paraId="3B352711" w14:textId="531EA5A4"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14:paraId="012896A3" w14:textId="30B75F28"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14:paraId="0D27AE6E" w14:textId="586D65DA"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14:paraId="465B62D1" w14:textId="1573CF2E" w:rsidR="00273DD0" w:rsidRPr="0029472D" w:rsidRDefault="00353DCC" w:rsidP="00013B9F">
      <w:pPr>
        <w:pStyle w:val="RGAOarticles"/>
      </w:pPr>
      <w:bookmarkStart w:id="28" w:name="_Toc530307906"/>
      <w:bookmarkStart w:id="29" w:name="_Toc97557027"/>
      <w:bookmarkStart w:id="30" w:name="_Toc163062694"/>
      <w:r w:rsidRPr="0029472D">
        <w:t>Financement</w:t>
      </w:r>
      <w:bookmarkEnd w:id="28"/>
      <w:bookmarkEnd w:id="29"/>
      <w:bookmarkEnd w:id="30"/>
    </w:p>
    <w:p w14:paraId="3AEABB63" w14:textId="03DA7C91"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14:paraId="5A23A3D3" w14:textId="1CEAE26C" w:rsidR="00273DD0" w:rsidRPr="00013B9F" w:rsidRDefault="001126B6" w:rsidP="00013B9F">
      <w:pPr>
        <w:pStyle w:val="RGAOarticles"/>
      </w:pPr>
      <w:bookmarkStart w:id="31" w:name="_Toc530307907"/>
      <w:bookmarkStart w:id="32" w:name="_Toc97557028"/>
      <w:bookmarkStart w:id="33" w:name="_Toc163062695"/>
      <w:r w:rsidRPr="00013B9F">
        <w:t xml:space="preserve">Principes </w:t>
      </w:r>
      <w:bookmarkEnd w:id="31"/>
      <w:r w:rsidRPr="00013B9F">
        <w:t>éthiques</w:t>
      </w:r>
      <w:bookmarkEnd w:id="32"/>
      <w:bookmarkEnd w:id="33"/>
    </w:p>
    <w:p w14:paraId="104BFA96" w14:textId="21C09AB3"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14:paraId="2450ADD8" w14:textId="13BE1DC1"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14:paraId="71D6F2AA" w14:textId="21E2220E"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14:paraId="55B34335" w14:textId="33A0E88D"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14:paraId="59263499" w14:textId="24B414F7"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14:paraId="29BCC473" w14:textId="708243F2"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14:paraId="49C934B6" w14:textId="5DA7B4E5"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14:paraId="2F0D3D78" w14:textId="40D56CF8"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14:paraId="05ADB31E" w14:textId="6B041885"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14:paraId="73BD42BD" w14:textId="55525AD7"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14:paraId="3EB63962" w14:textId="77777777"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14:paraId="6FC42DA7" w14:textId="48CDE284"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14:paraId="541863B1" w14:textId="5373BFAC"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14:paraId="46B5593D" w14:textId="77777777"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14:paraId="362D4E21" w14:textId="5EA5E291"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14:paraId="54511300" w14:textId="6F817738"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14:paraId="031B2115" w14:textId="10E5E214" w:rsidR="00273DD0" w:rsidRPr="0029472D" w:rsidRDefault="00353DCC" w:rsidP="00013B9F">
      <w:pPr>
        <w:pStyle w:val="RGAOarticles"/>
      </w:pPr>
      <w:bookmarkStart w:id="34" w:name="_Toc530307908"/>
      <w:bookmarkStart w:id="35" w:name="_Toc97557029"/>
      <w:bookmarkStart w:id="36"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4"/>
      <w:bookmarkEnd w:id="35"/>
      <w:bookmarkEnd w:id="36"/>
    </w:p>
    <w:p w14:paraId="42D0D4FB" w14:textId="5D59F91C"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14:paraId="60877D6C" w14:textId="719C295B"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14:paraId="48E379B7" w14:textId="774865B9"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14:paraId="59C14762" w14:textId="4C37B186"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14:paraId="66DC55A3" w14:textId="797DBA86"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14:paraId="2DCE42A8" w14:textId="1EA49878"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14:paraId="145B2D0E" w14:textId="666756EC"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14:paraId="08DC2BDC" w14:textId="6011BD9D"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14:paraId="018B4C20" w14:textId="4E48B05D"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14:paraId="57F419C0" w14:textId="0AFC9B34"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14:paraId="4A8CC872" w14:textId="26BFBBF1"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14:paraId="15F29FB9" w14:textId="440B5BD2"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14:paraId="17E63BAD" w14:textId="2499D35C"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14:paraId="768C098D" w14:textId="2AAA8A9E"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14:paraId="7D933894" w14:textId="56018659" w:rsidR="008169B6" w:rsidRPr="0029472D" w:rsidRDefault="008169B6" w:rsidP="008169B6">
      <w:pPr>
        <w:widowControl w:val="0"/>
        <w:autoSpaceDE w:val="0"/>
        <w:spacing w:after="60" w:line="360" w:lineRule="auto"/>
        <w:ind w:right="-17"/>
        <w:jc w:val="both"/>
      </w:pPr>
      <w:bookmarkStart w:id="37"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8" w:name="_Hlk523208676"/>
      <w:r w:rsidRPr="0029472D">
        <w:t>.</w:t>
      </w:r>
    </w:p>
    <w:p w14:paraId="75575EC8" w14:textId="5699C14D" w:rsidR="00273DD0" w:rsidRPr="0029472D" w:rsidRDefault="00353DCC" w:rsidP="00013B9F">
      <w:pPr>
        <w:pStyle w:val="RGAOarticles"/>
      </w:pPr>
      <w:bookmarkStart w:id="39" w:name="_Toc530307909"/>
      <w:bookmarkStart w:id="40" w:name="_Toc97557030"/>
      <w:bookmarkStart w:id="41" w:name="_Toc163062697"/>
      <w:bookmarkEnd w:id="37"/>
      <w:bookmarkEnd w:id="38"/>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9"/>
      <w:bookmarkEnd w:id="40"/>
      <w:bookmarkEnd w:id="41"/>
    </w:p>
    <w:p w14:paraId="33DC0289" w14:textId="77777777"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14:paraId="1A5A208E" w14:textId="01365F4B"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14:paraId="0E9FB8D0" w14:textId="1EE48313" w:rsidR="00273DD0" w:rsidRPr="0029472D" w:rsidRDefault="002B2FF7" w:rsidP="00013B9F">
      <w:pPr>
        <w:pStyle w:val="RGAOarticles"/>
      </w:pPr>
      <w:bookmarkStart w:id="42" w:name="_Toc530307910"/>
      <w:bookmarkStart w:id="43" w:name="_Toc97557031"/>
      <w:bookmarkStart w:id="44"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2"/>
      <w:bookmarkEnd w:id="43"/>
      <w:bookmarkEnd w:id="44"/>
    </w:p>
    <w:p w14:paraId="2081B325" w14:textId="6B894D58"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14:paraId="2AC25308" w14:textId="07E8ECC3"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14:paraId="7BF82368" w14:textId="03BEF497"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14:paraId="79735440" w14:textId="4FB9FF26"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14:paraId="587404AC" w14:textId="5D8ED331"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14:paraId="75E42A33" w14:textId="125ECDAD"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14:paraId="4D33E010" w14:textId="5A05102E"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14:paraId="5A279144" w14:textId="3DE63F62"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14:paraId="3AFCB42C" w14:textId="451A597C"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14:paraId="0B98C6FE" w14:textId="3F215E82"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14:paraId="7F16AAED" w14:textId="7E337598"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14:paraId="23A85031" w14:textId="1733364B"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14:paraId="0B1938A7" w14:textId="7A66722B"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14:paraId="619F11C4" w14:textId="4F96EC00"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14:paraId="2E7987C3" w14:textId="56169BC6"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14:paraId="075A0B7A" w14:textId="4736C87E"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14:paraId="2476ED50" w14:textId="1BB660C5"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14:paraId="017ACD10" w14:textId="4442F44C"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14:paraId="5F199EBA" w14:textId="6A9FE779" w:rsidR="00273DD0" w:rsidRPr="0029472D" w:rsidRDefault="00353DCC" w:rsidP="00013B9F">
      <w:pPr>
        <w:pStyle w:val="RGAOarticles"/>
      </w:pPr>
      <w:bookmarkStart w:id="45" w:name="_Toc530307911"/>
      <w:bookmarkStart w:id="46" w:name="_Toc97557032"/>
      <w:bookmarkStart w:id="47"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5"/>
      <w:bookmarkEnd w:id="46"/>
      <w:bookmarkEnd w:id="47"/>
    </w:p>
    <w:p w14:paraId="74EB1D16" w14:textId="208FD4DB"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14:paraId="107B2156" w14:textId="37D02135"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14:paraId="7AC7C049" w14:textId="3B07BDA9"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14:paraId="5C28B4EB" w14:textId="77777777"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14:paraId="52B0ECE0" w14:textId="3C665E16" w:rsidR="00273DD0" w:rsidRPr="00013B9F" w:rsidRDefault="00353DCC" w:rsidP="00013B9F">
      <w:pPr>
        <w:pStyle w:val="RGAOpartie"/>
      </w:pPr>
      <w:bookmarkStart w:id="48" w:name="_Toc530307912"/>
      <w:bookmarkStart w:id="49" w:name="_Toc97557033"/>
      <w:bookmarkStart w:id="50" w:name="_Toc163062700"/>
      <w:r w:rsidRPr="00013B9F">
        <w:t>Dossier</w:t>
      </w:r>
      <w:r w:rsidR="00B7136A" w:rsidRPr="00013B9F">
        <w:t xml:space="preserve"> </w:t>
      </w:r>
      <w:r w:rsidRPr="00013B9F">
        <w:t>d’Appel</w:t>
      </w:r>
      <w:r w:rsidR="00B7136A" w:rsidRPr="00013B9F">
        <w:t xml:space="preserve"> </w:t>
      </w:r>
      <w:r w:rsidRPr="00013B9F">
        <w:t>d’Offres</w:t>
      </w:r>
      <w:bookmarkEnd w:id="48"/>
      <w:bookmarkEnd w:id="49"/>
      <w:bookmarkEnd w:id="50"/>
    </w:p>
    <w:p w14:paraId="687C2C75" w14:textId="0E114A80" w:rsidR="00273DD0" w:rsidRPr="0029472D" w:rsidRDefault="00353DCC" w:rsidP="00013B9F">
      <w:pPr>
        <w:pStyle w:val="RGAOarticles"/>
      </w:pPr>
      <w:bookmarkStart w:id="51" w:name="_Toc530307913"/>
      <w:bookmarkStart w:id="52" w:name="_Toc97557034"/>
      <w:bookmarkStart w:id="53"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1"/>
      <w:bookmarkEnd w:id="52"/>
      <w:bookmarkEnd w:id="53"/>
    </w:p>
    <w:p w14:paraId="7EC27199" w14:textId="6998F6FF"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14:paraId="2C6FE5F2" w14:textId="6392A8A9" w:rsidR="00273DD0" w:rsidRPr="0029472D" w:rsidRDefault="00353DCC" w:rsidP="00230C15">
      <w:pPr>
        <w:widowControl w:val="0"/>
        <w:autoSpaceDE w:val="0"/>
        <w:spacing w:after="60" w:line="360" w:lineRule="auto"/>
        <w:jc w:val="both"/>
      </w:pPr>
      <w:bookmarkStart w:id="54"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4"/>
    <w:p w14:paraId="5BD5374D" w14:textId="6AECCA01"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14:paraId="1DB75C44" w14:textId="026CE5D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14:paraId="1E5B67A2" w14:textId="26BA3E87"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14:paraId="33A37DE8" w14:textId="51FD773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14:paraId="2221EEC5" w14:textId="03D37657"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14:paraId="0AD1CBF8" w14:textId="570126A1"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14:paraId="2D8A98C0" w14:textId="2B0C2354"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14:paraId="3912C54F" w14:textId="572CAC3E"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14:paraId="20282D16" w14:textId="77777777"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14:paraId="4056601C" w14:textId="2C487DFD"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14:paraId="6FDD4036" w14:textId="78E5E600" w:rsidR="00E80048" w:rsidRPr="0029472D" w:rsidRDefault="00E80048" w:rsidP="00E80048">
      <w:pPr>
        <w:widowControl w:val="0"/>
        <w:autoSpaceDE w:val="0"/>
        <w:spacing w:line="360" w:lineRule="auto"/>
        <w:jc w:val="both"/>
        <w:rPr>
          <w:i/>
          <w:iCs/>
        </w:rPr>
      </w:pPr>
      <w:bookmarkStart w:id="55"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14:paraId="15F540BF" w14:textId="77777777"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14:paraId="7CC18CDD" w14:textId="77777777"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14:paraId="2846044E" w14:textId="77777777"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14:paraId="211FEE4B" w14:textId="77777777"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14:paraId="6105716F" w14:textId="77777777"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14:paraId="28DDA663" w14:textId="77777777"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14:paraId="5A44EF7E" w14:textId="77777777"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14:paraId="21A49236" w14:textId="77777777"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14:paraId="440891A2" w14:textId="74161538"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14:paraId="62A949E5" w14:textId="0E38FC09"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14:paraId="7C907E5E" w14:textId="66E6ADDC"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6" w:name="_Hlk159243329"/>
      <w:r w:rsidRPr="0029472D">
        <w:t xml:space="preserve">la charte </w:t>
      </w:r>
      <w:r w:rsidR="006A0842" w:rsidRPr="0029472D">
        <w:t>d’intégrité</w:t>
      </w:r>
      <w:bookmarkEnd w:id="56"/>
      <w:r w:rsidR="006A0842" w:rsidRPr="0029472D">
        <w:t>.</w:t>
      </w:r>
    </w:p>
    <w:p w14:paraId="154CFF8A" w14:textId="7D7078C3"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7"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7"/>
      <w:r w:rsidRPr="0029472D">
        <w:t>.</w:t>
      </w:r>
    </w:p>
    <w:bookmarkEnd w:id="55"/>
    <w:p w14:paraId="3B7B2F6F" w14:textId="66E5D413"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14:paraId="22B6EB0F" w14:textId="38F81CBE"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14:paraId="5E645CDD" w14:textId="3BB8A98B"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14:paraId="4B4B6FE3" w14:textId="54A7B071" w:rsidR="00273DD0" w:rsidRPr="0029472D" w:rsidRDefault="00353DCC" w:rsidP="00013B9F">
      <w:pPr>
        <w:pStyle w:val="RGAOarticles"/>
      </w:pPr>
      <w:bookmarkStart w:id="58" w:name="_Toc530307914"/>
      <w:bookmarkStart w:id="59" w:name="_Toc97557035"/>
      <w:bookmarkStart w:id="60"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8"/>
      <w:bookmarkEnd w:id="59"/>
      <w:bookmarkEnd w:id="60"/>
    </w:p>
    <w:p w14:paraId="28103CFF" w14:textId="21D2A235"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14:paraId="1200BAD6" w14:textId="553CEC2C"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14:paraId="2397FCC2" w14:textId="3B298DF5"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14:paraId="410C600F" w14:textId="128FEC88"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14:paraId="12CE01C2" w14:textId="70EAB4E3"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1"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1"/>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2" w:name="_Hlk159243008"/>
      <w:r w:rsidR="00C046D0" w:rsidRPr="0029472D">
        <w:rPr>
          <w:rFonts w:ascii="Times New Roman" w:hAnsi="Times New Roman"/>
          <w:sz w:val="24"/>
          <w:szCs w:val="24"/>
        </w:rPr>
        <w:t xml:space="preserve">des décisions ou actes pris </w:t>
      </w:r>
      <w:bookmarkEnd w:id="62"/>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3"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3"/>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14:paraId="04262EF2" w14:textId="07885026"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4"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4"/>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14:paraId="47E3A79F" w14:textId="526C62C9" w:rsidR="00815271" w:rsidRPr="0029472D" w:rsidRDefault="00C046D0" w:rsidP="00230C15">
      <w:pPr>
        <w:widowControl w:val="0"/>
        <w:autoSpaceDE w:val="0"/>
        <w:spacing w:after="60" w:line="360" w:lineRule="auto"/>
        <w:ind w:left="567"/>
        <w:jc w:val="both"/>
      </w:pPr>
      <w:r w:rsidRPr="0029472D">
        <w:t>c) Ce recours n’est pas suspensif.</w:t>
      </w:r>
    </w:p>
    <w:p w14:paraId="03A250F6" w14:textId="34F55DF2"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14:paraId="0508AAD0" w14:textId="31026345"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14:paraId="388D9EF1" w14:textId="19BD1DE0"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14:paraId="2C1751ED" w14:textId="1A777562"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14:paraId="15AECACA" w14:textId="37EF82BB"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14:paraId="6DA66B1E" w14:textId="38A7AC44"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14:paraId="24683F88" w14:textId="2EDCD631" w:rsidR="00273DD0" w:rsidRPr="0029472D" w:rsidRDefault="00353DCC" w:rsidP="00013B9F">
      <w:pPr>
        <w:pStyle w:val="RGAOarticles"/>
      </w:pPr>
      <w:bookmarkStart w:id="65" w:name="_Toc530307915"/>
      <w:bookmarkStart w:id="66" w:name="_Toc97557036"/>
      <w:bookmarkStart w:id="67" w:name="_Toc163062703"/>
      <w:r w:rsidRPr="0029472D">
        <w:t>Modification du Dossier</w:t>
      </w:r>
      <w:r w:rsidR="00A27FAB" w:rsidRPr="0029472D">
        <w:t xml:space="preserve"> </w:t>
      </w:r>
      <w:r w:rsidRPr="0029472D">
        <w:t>d’Appel d’Offres</w:t>
      </w:r>
      <w:bookmarkEnd w:id="65"/>
      <w:bookmarkEnd w:id="66"/>
      <w:bookmarkEnd w:id="67"/>
    </w:p>
    <w:p w14:paraId="4E5A11F5" w14:textId="486523E9"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14:paraId="0A9AA9A8" w14:textId="4C3B7B82"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14:paraId="6A6B407C" w14:textId="05A5BFDC"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14:paraId="1FEF6346" w14:textId="2A5216A1" w:rsidR="00CB2A76" w:rsidRPr="0029472D" w:rsidRDefault="00CB2A76" w:rsidP="00013B9F">
      <w:pPr>
        <w:pStyle w:val="RGAOpartie"/>
      </w:pPr>
      <w:bookmarkStart w:id="68" w:name="_Toc530307916"/>
      <w:bookmarkStart w:id="69" w:name="_Toc97557037"/>
      <w:bookmarkStart w:id="70" w:name="_Toc163062704"/>
      <w:r w:rsidRPr="0029472D">
        <w:t>Préparation des offres</w:t>
      </w:r>
      <w:bookmarkEnd w:id="68"/>
      <w:bookmarkEnd w:id="69"/>
      <w:bookmarkEnd w:id="70"/>
    </w:p>
    <w:p w14:paraId="3DC0298E" w14:textId="1E2EEAF1" w:rsidR="00273DD0" w:rsidRPr="0029472D" w:rsidRDefault="00353DCC" w:rsidP="00013B9F">
      <w:pPr>
        <w:pStyle w:val="RGAOarticles"/>
      </w:pPr>
      <w:bookmarkStart w:id="71" w:name="_Toc530307917"/>
      <w:bookmarkStart w:id="72" w:name="_Toc97557038"/>
      <w:bookmarkStart w:id="73" w:name="_Toc163062705"/>
      <w:r w:rsidRPr="0029472D">
        <w:t>Frais</w:t>
      </w:r>
      <w:r w:rsidR="009152FA" w:rsidRPr="0029472D">
        <w:t xml:space="preserve"> </w:t>
      </w:r>
      <w:r w:rsidRPr="0029472D">
        <w:t>de</w:t>
      </w:r>
      <w:r w:rsidR="009152FA" w:rsidRPr="0029472D">
        <w:t xml:space="preserve"> </w:t>
      </w:r>
      <w:r w:rsidRPr="0029472D">
        <w:t>soumission</w:t>
      </w:r>
      <w:bookmarkEnd w:id="71"/>
      <w:bookmarkEnd w:id="72"/>
      <w:bookmarkEnd w:id="73"/>
    </w:p>
    <w:p w14:paraId="7347F69C" w14:textId="2278F11C"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14:paraId="774F439F" w14:textId="5C3F85E1" w:rsidR="00273DD0" w:rsidRPr="0029472D" w:rsidRDefault="00353DCC" w:rsidP="00013B9F">
      <w:pPr>
        <w:pStyle w:val="RGAOarticles"/>
      </w:pPr>
      <w:bookmarkStart w:id="74" w:name="_Toc530307918"/>
      <w:bookmarkStart w:id="75" w:name="_Toc97557039"/>
      <w:bookmarkStart w:id="76" w:name="_Toc163062706"/>
      <w:r w:rsidRPr="0029472D">
        <w:t>Langue</w:t>
      </w:r>
      <w:r w:rsidR="00A27FAB" w:rsidRPr="0029472D">
        <w:t xml:space="preserve"> </w:t>
      </w:r>
      <w:r w:rsidRPr="0029472D">
        <w:t>de</w:t>
      </w:r>
      <w:r w:rsidR="00A27FAB" w:rsidRPr="0029472D">
        <w:t xml:space="preserve"> </w:t>
      </w:r>
      <w:r w:rsidRPr="0029472D">
        <w:t>l’offre</w:t>
      </w:r>
      <w:bookmarkEnd w:id="74"/>
      <w:bookmarkEnd w:id="75"/>
      <w:bookmarkEnd w:id="76"/>
    </w:p>
    <w:p w14:paraId="36E22798" w14:textId="76DA387A"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14:paraId="1D15BD60" w14:textId="00C3ADF2" w:rsidR="00273DD0" w:rsidRPr="0029472D" w:rsidRDefault="00353DCC" w:rsidP="00013B9F">
      <w:pPr>
        <w:pStyle w:val="RGAOarticles"/>
      </w:pPr>
      <w:bookmarkStart w:id="77" w:name="_Toc530307919"/>
      <w:bookmarkStart w:id="78" w:name="_Toc97557040"/>
      <w:bookmarkStart w:id="79" w:name="_Toc163062707"/>
      <w:r w:rsidRPr="0029472D">
        <w:t>Documents</w:t>
      </w:r>
      <w:r w:rsidR="00A27FAB" w:rsidRPr="0029472D">
        <w:t xml:space="preserve"> </w:t>
      </w:r>
      <w:r w:rsidRPr="0029472D">
        <w:t>constituant</w:t>
      </w:r>
      <w:r w:rsidR="00A27FAB" w:rsidRPr="0029472D">
        <w:t xml:space="preserve"> </w:t>
      </w:r>
      <w:r w:rsidRPr="0029472D">
        <w:t>l’offre</w:t>
      </w:r>
      <w:bookmarkEnd w:id="77"/>
      <w:bookmarkEnd w:id="78"/>
      <w:bookmarkEnd w:id="79"/>
    </w:p>
    <w:p w14:paraId="660EC678" w14:textId="18A1468A"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14:paraId="5FE0C514" w14:textId="77777777"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14:paraId="4CF58827" w14:textId="77777777"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14:paraId="02750BA0" w14:textId="7E1BCFE8"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14:paraId="5F4BA93A" w14:textId="0C03E4D4"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14:paraId="74A80770" w14:textId="1D77F247"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14:paraId="6D323DB5" w14:textId="1D964B16"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14:paraId="3B7649DB" w14:textId="42BE0601"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14:paraId="43FC2F33" w14:textId="442A0DDE"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14:paraId="3CAB8CCC" w14:textId="0E30773D"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14:paraId="1C453CB6" w14:textId="77777777"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14:paraId="2736DA5A" w14:textId="77777777" w:rsidR="004931E5" w:rsidRPr="0029472D" w:rsidRDefault="004931E5" w:rsidP="00230C15">
      <w:pPr>
        <w:widowControl w:val="0"/>
        <w:autoSpaceDE w:val="0"/>
        <w:spacing w:after="60" w:line="360" w:lineRule="auto"/>
        <w:jc w:val="both"/>
      </w:pPr>
      <w:r w:rsidRPr="0029472D">
        <w:t>Il comprend notamment :</w:t>
      </w:r>
    </w:p>
    <w:p w14:paraId="7E636610" w14:textId="2235CBD2"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14:paraId="464F7CEE" w14:textId="4F0E6DD4"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14:paraId="72789FE2" w14:textId="22615C2F"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14:paraId="189A90BF" w14:textId="77777777"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14:paraId="7CAFBBBC" w14:textId="5D614F4D"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14:paraId="7CC21F04" w14:textId="3BDE2A22"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14:paraId="3E2CE93E" w14:textId="55033B15"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14:paraId="5BFCD50D" w14:textId="77777777"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14:paraId="0D863249" w14:textId="77777777"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14:paraId="7043D6D6" w14:textId="77777777"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14:paraId="335F7C97" w14:textId="685E967D"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14:paraId="61D3C4F5" w14:textId="20B20460"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14:paraId="7595B20C" w14:textId="77777777"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14:paraId="0ADC5C31" w14:textId="77FE8192"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14:paraId="42C97195" w14:textId="79BDC249"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14:paraId="45173A4B" w14:textId="7FD35B48"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14:paraId="27242EEE" w14:textId="08852A78"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14:paraId="32293894" w14:textId="48FE9799"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14:paraId="726C509E" w14:textId="77777777"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80" w:name="_Hlk159243591"/>
      <w:r w:rsidR="00353DCC" w:rsidRPr="0029472D">
        <w:t>L’échéancier prévisionnel de paiements</w:t>
      </w:r>
      <w:r w:rsidR="0095669C" w:rsidRPr="0029472D">
        <w:t>,</w:t>
      </w:r>
      <w:r w:rsidR="00353DCC" w:rsidRPr="0029472D">
        <w:t xml:space="preserve"> le cas échéant</w:t>
      </w:r>
      <w:bookmarkEnd w:id="80"/>
      <w:r w:rsidR="00353DCC" w:rsidRPr="0029472D">
        <w:t>.</w:t>
      </w:r>
    </w:p>
    <w:p w14:paraId="405DA8D9" w14:textId="77777777"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14:paraId="1E6033D1" w14:textId="74E1D6F9"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14:paraId="3A2448D1" w14:textId="38BE8A67" w:rsidR="00273DD0" w:rsidRPr="0029472D" w:rsidRDefault="00353DCC" w:rsidP="00013B9F">
      <w:pPr>
        <w:pStyle w:val="RGAOarticles"/>
      </w:pPr>
      <w:bookmarkStart w:id="81" w:name="_Toc530307920"/>
      <w:bookmarkStart w:id="82" w:name="_Toc97557041"/>
      <w:bookmarkStart w:id="83" w:name="_Toc163062708"/>
      <w:r w:rsidRPr="0029472D">
        <w:t>Montant</w:t>
      </w:r>
      <w:r w:rsidR="008A7AA5" w:rsidRPr="0029472D">
        <w:t xml:space="preserve"> </w:t>
      </w:r>
      <w:r w:rsidRPr="0029472D">
        <w:t>de</w:t>
      </w:r>
      <w:r w:rsidR="008A7AA5" w:rsidRPr="0029472D">
        <w:t xml:space="preserve"> </w:t>
      </w:r>
      <w:r w:rsidRPr="0029472D">
        <w:t>l’offre</w:t>
      </w:r>
      <w:bookmarkEnd w:id="81"/>
      <w:bookmarkEnd w:id="82"/>
      <w:bookmarkEnd w:id="83"/>
    </w:p>
    <w:p w14:paraId="1D0A4B3A" w14:textId="5A68B32C" w:rsidR="00273DD0" w:rsidRPr="0029472D" w:rsidRDefault="00353DCC" w:rsidP="00230C15">
      <w:pPr>
        <w:widowControl w:val="0"/>
        <w:autoSpaceDE w:val="0"/>
        <w:spacing w:after="60" w:line="360" w:lineRule="auto"/>
        <w:jc w:val="both"/>
      </w:pPr>
      <w:r w:rsidRPr="0029472D">
        <w:t xml:space="preserve">14.1. </w:t>
      </w:r>
      <w:bookmarkStart w:id="84"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14:paraId="2EF4A69F" w14:textId="77777777" w:rsidR="00273DD0" w:rsidRPr="0029472D" w:rsidRDefault="00353DCC" w:rsidP="00230C15">
      <w:pPr>
        <w:widowControl w:val="0"/>
        <w:autoSpaceDE w:val="0"/>
        <w:spacing w:after="60" w:line="360" w:lineRule="auto"/>
        <w:jc w:val="both"/>
      </w:pPr>
      <w:bookmarkStart w:id="85" w:name="_Hlk159243992"/>
      <w:bookmarkEnd w:id="84"/>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5"/>
    <w:p w14:paraId="7AA8DE3A" w14:textId="5F336869" w:rsidR="00273DD0" w:rsidRPr="0029472D" w:rsidRDefault="00353DCC" w:rsidP="00230C15">
      <w:pPr>
        <w:widowControl w:val="0"/>
        <w:autoSpaceDE w:val="0"/>
        <w:spacing w:after="60" w:line="360" w:lineRule="auto"/>
        <w:jc w:val="both"/>
      </w:pPr>
      <w:r w:rsidRPr="0029472D">
        <w:t xml:space="preserve">14.3. </w:t>
      </w:r>
      <w:bookmarkStart w:id="86"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6"/>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14:paraId="3B624750" w14:textId="227F3547" w:rsidR="00273DD0" w:rsidRPr="0029472D" w:rsidRDefault="00353DCC" w:rsidP="00230C15">
      <w:pPr>
        <w:widowControl w:val="0"/>
        <w:autoSpaceDE w:val="0"/>
        <w:spacing w:after="60" w:line="360" w:lineRule="auto"/>
        <w:jc w:val="both"/>
      </w:pPr>
      <w:bookmarkStart w:id="87"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14:paraId="4456A5CC" w14:textId="1407E046" w:rsidR="00273DD0" w:rsidRPr="0029472D" w:rsidRDefault="00353DCC" w:rsidP="00230C15">
      <w:pPr>
        <w:widowControl w:val="0"/>
        <w:autoSpaceDE w:val="0"/>
        <w:spacing w:after="60" w:line="360" w:lineRule="auto"/>
        <w:jc w:val="both"/>
      </w:pPr>
      <w:bookmarkStart w:id="88" w:name="_Hlk159244887"/>
      <w:bookmarkEnd w:id="87"/>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8"/>
    <w:p w14:paraId="1E489037" w14:textId="732694D6"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14:paraId="4B2365DD" w14:textId="3AF6B132" w:rsidR="00273DD0" w:rsidRPr="0029472D" w:rsidRDefault="00353DCC" w:rsidP="00013B9F">
      <w:pPr>
        <w:pStyle w:val="RGAOarticles"/>
      </w:pPr>
      <w:bookmarkStart w:id="89" w:name="_Toc530307921"/>
      <w:bookmarkStart w:id="90" w:name="_Toc97557042"/>
      <w:bookmarkStart w:id="91"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9"/>
      <w:bookmarkEnd w:id="90"/>
      <w:bookmarkEnd w:id="91"/>
    </w:p>
    <w:p w14:paraId="2807B890" w14:textId="77777777"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14:paraId="4B4027A8" w14:textId="77777777"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14:paraId="773E2C79" w14:textId="77777777"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14:paraId="273D12FF" w14:textId="1700F1D1"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14:paraId="6D0E8FFC" w14:textId="77777777"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14:paraId="62B69E19" w14:textId="77777777"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14:paraId="12DC001F" w14:textId="526B72E0"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14:paraId="1CFD7357" w14:textId="7F22ED90"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14:paraId="423E8E6C" w14:textId="7A00A69E"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14:paraId="74EA9973" w14:textId="0604FE9A"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14:paraId="670DD746" w14:textId="158ED64A"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14:paraId="19087412" w14:textId="2A65DA02" w:rsidR="00273DD0" w:rsidRPr="0029472D" w:rsidRDefault="00353DCC" w:rsidP="00013B9F">
      <w:pPr>
        <w:pStyle w:val="RGAOarticles"/>
      </w:pPr>
      <w:bookmarkStart w:id="92" w:name="_Toc530307922"/>
      <w:bookmarkStart w:id="93" w:name="_Toc97557043"/>
      <w:bookmarkStart w:id="94" w:name="_Toc163062710"/>
      <w:r w:rsidRPr="0029472D">
        <w:t>Validité</w:t>
      </w:r>
      <w:r w:rsidR="00E819B7" w:rsidRPr="0029472D">
        <w:t xml:space="preserve"> </w:t>
      </w:r>
      <w:r w:rsidRPr="0029472D">
        <w:t>des</w:t>
      </w:r>
      <w:r w:rsidR="00E819B7" w:rsidRPr="0029472D">
        <w:t xml:space="preserve"> </w:t>
      </w:r>
      <w:r w:rsidRPr="0029472D">
        <w:t>offres</w:t>
      </w:r>
      <w:bookmarkEnd w:id="92"/>
      <w:bookmarkEnd w:id="93"/>
      <w:bookmarkEnd w:id="94"/>
    </w:p>
    <w:p w14:paraId="74598FA2" w14:textId="5BC5DDBC"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14:paraId="2AE8236D" w14:textId="3C3EAC9E"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14:paraId="26A3E3E4" w14:textId="77777777"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14:paraId="786A6CC1" w14:textId="6BE1E1F6"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14:paraId="25DB1A88" w14:textId="43AB9956" w:rsidR="00273DD0" w:rsidRPr="0029472D" w:rsidRDefault="00353DCC" w:rsidP="00013B9F">
      <w:pPr>
        <w:pStyle w:val="RGAOarticles"/>
      </w:pPr>
      <w:bookmarkStart w:id="95" w:name="_Toc530307923"/>
      <w:bookmarkStart w:id="96" w:name="_Toc97557044"/>
      <w:bookmarkStart w:id="97" w:name="_Toc163062711"/>
      <w:r w:rsidRPr="0029472D">
        <w:t>Caution</w:t>
      </w:r>
      <w:r w:rsidR="00143F39" w:rsidRPr="0029472D">
        <w:t xml:space="preserve">nement </w:t>
      </w:r>
      <w:r w:rsidRPr="0029472D">
        <w:t>de</w:t>
      </w:r>
      <w:r w:rsidR="00795B16" w:rsidRPr="0029472D">
        <w:t xml:space="preserve"> </w:t>
      </w:r>
      <w:r w:rsidRPr="0029472D">
        <w:t>soumission</w:t>
      </w:r>
      <w:bookmarkEnd w:id="95"/>
      <w:bookmarkEnd w:id="96"/>
      <w:bookmarkEnd w:id="97"/>
    </w:p>
    <w:p w14:paraId="619594F7" w14:textId="7F209A9C"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14:paraId="4280C576" w14:textId="0E75CA31"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14:paraId="780278A4" w14:textId="7545446E"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14:paraId="612411C3" w14:textId="67C56851"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14:paraId="3FCA5422" w14:textId="6ACE79AC"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14:paraId="500A8493" w14:textId="598C3893"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14:paraId="3E8CEEA4" w14:textId="000788C2"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14:paraId="3FABF15B" w14:textId="18A7FFA8"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14:paraId="4256F97D" w14:textId="7B379D5A"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14:paraId="1DAE0A8D" w14:textId="1F9C7471"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14:paraId="3FE580B0" w14:textId="77777777"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14:paraId="6286AFA9" w14:textId="3757028B"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14:paraId="640DCA6C" w14:textId="73510558"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14:paraId="001B7DE2" w14:textId="571754B7" w:rsidR="00273DD0" w:rsidRPr="0029472D" w:rsidRDefault="00353DCC" w:rsidP="00013B9F">
      <w:pPr>
        <w:pStyle w:val="RGAOarticles"/>
      </w:pPr>
      <w:bookmarkStart w:id="98" w:name="_Toc530307924"/>
      <w:bookmarkStart w:id="99" w:name="_Toc97557045"/>
      <w:bookmarkStart w:id="100"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8"/>
      <w:bookmarkEnd w:id="99"/>
      <w:bookmarkEnd w:id="100"/>
    </w:p>
    <w:p w14:paraId="39B9091D" w14:textId="77777777"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14:paraId="0A9F785A" w14:textId="1F8D091B"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14:paraId="22D8DC41" w14:textId="7A0E6B22"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14:paraId="74866EFE" w14:textId="50E49D95" w:rsidR="00273DD0" w:rsidRPr="0029472D" w:rsidRDefault="00C046D0" w:rsidP="00013B9F">
      <w:pPr>
        <w:pStyle w:val="RGAOarticles"/>
      </w:pPr>
      <w:bookmarkStart w:id="101" w:name="_Toc530307925"/>
      <w:bookmarkStart w:id="102" w:name="_Toc97557046"/>
      <w:bookmarkStart w:id="103" w:name="_Toc163062713"/>
      <w:bookmarkStart w:id="104" w:name="_Hlk159247549"/>
      <w:r w:rsidRPr="0029472D">
        <w:t>Réunion préparatoire à l’établissement des offres</w:t>
      </w:r>
      <w:bookmarkEnd w:id="101"/>
      <w:bookmarkEnd w:id="102"/>
      <w:bookmarkEnd w:id="103"/>
    </w:p>
    <w:p w14:paraId="645D0E1E" w14:textId="229C3E66"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14:paraId="60F37AE0" w14:textId="77777777"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14:paraId="77BDC561" w14:textId="16B869AA"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14:paraId="464A0A8E" w14:textId="77777777"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14:paraId="2183CE38" w14:textId="77777777"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14:paraId="647F06B6" w14:textId="0856C97A" w:rsidR="00273DD0" w:rsidRPr="0029472D" w:rsidRDefault="00353DCC" w:rsidP="00013B9F">
      <w:pPr>
        <w:pStyle w:val="RGAOarticles"/>
      </w:pPr>
      <w:bookmarkStart w:id="105" w:name="_Toc530307926"/>
      <w:bookmarkStart w:id="106" w:name="_Toc97557047"/>
      <w:bookmarkStart w:id="107" w:name="_Toc163062714"/>
      <w:bookmarkEnd w:id="104"/>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5"/>
      <w:bookmarkEnd w:id="106"/>
      <w:bookmarkEnd w:id="107"/>
    </w:p>
    <w:p w14:paraId="7BC57AEA" w14:textId="62096FDF" w:rsidR="00010A51" w:rsidRPr="0029472D" w:rsidRDefault="00010A51" w:rsidP="00230C15">
      <w:pPr>
        <w:widowControl w:val="0"/>
        <w:autoSpaceDE w:val="0"/>
        <w:spacing w:after="60" w:line="360" w:lineRule="auto"/>
        <w:jc w:val="both"/>
      </w:pPr>
      <w:r w:rsidRPr="0029472D">
        <w:rPr>
          <w:bCs/>
        </w:rPr>
        <w:t>Pour la soumission hors ligne,</w:t>
      </w:r>
    </w:p>
    <w:p w14:paraId="783151ED" w14:textId="23839468"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14:paraId="1720DAD3" w14:textId="77777777"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14:paraId="62778F84" w14:textId="77777777"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14:paraId="491EBC98" w14:textId="0D07ED15"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14:paraId="208BF656" w14:textId="5F1282AB"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14:paraId="2F6783EB" w14:textId="77777777"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14:paraId="15A5872B" w14:textId="36FCCB4D" w:rsidR="00273DD0" w:rsidRPr="0029472D" w:rsidRDefault="00353DCC" w:rsidP="00013B9F">
      <w:pPr>
        <w:pStyle w:val="RGAOpartie"/>
      </w:pPr>
      <w:bookmarkStart w:id="108" w:name="_Toc530307927"/>
      <w:bookmarkStart w:id="109" w:name="_Toc97557048"/>
      <w:bookmarkStart w:id="110" w:name="_Toc163062715"/>
      <w:r w:rsidRPr="0029472D">
        <w:t>Dépôt</w:t>
      </w:r>
      <w:r w:rsidR="008803F5" w:rsidRPr="0029472D">
        <w:t xml:space="preserve"> </w:t>
      </w:r>
      <w:r w:rsidRPr="0029472D">
        <w:t>des</w:t>
      </w:r>
      <w:r w:rsidR="008803F5" w:rsidRPr="0029472D">
        <w:t xml:space="preserve"> </w:t>
      </w:r>
      <w:r w:rsidRPr="0029472D">
        <w:t>offres</w:t>
      </w:r>
      <w:bookmarkEnd w:id="108"/>
      <w:bookmarkEnd w:id="109"/>
      <w:bookmarkEnd w:id="110"/>
    </w:p>
    <w:p w14:paraId="0A3F3712" w14:textId="55EE6212" w:rsidR="00273DD0" w:rsidRPr="0029472D" w:rsidRDefault="00353DCC" w:rsidP="00013B9F">
      <w:pPr>
        <w:pStyle w:val="RGAOarticles"/>
      </w:pPr>
      <w:bookmarkStart w:id="111" w:name="_Toc530307928"/>
      <w:bookmarkStart w:id="112" w:name="_Toc97557049"/>
      <w:bookmarkStart w:id="113"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1"/>
      <w:bookmarkEnd w:id="112"/>
      <w:bookmarkEnd w:id="113"/>
    </w:p>
    <w:p w14:paraId="16412C10" w14:textId="77777777"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14:paraId="6A50D6F2" w14:textId="478C6EEF"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14:paraId="3A52DF80" w14:textId="751CE309"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14:paraId="18550652" w14:textId="77777777"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14:paraId="10E042F2" w14:textId="703ECE12"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14:paraId="0674F883" w14:textId="347487D8"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14:paraId="2484FD25" w14:textId="0A2C7EA1"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14:paraId="503C2671" w14:textId="30ED7345"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14:paraId="3C90D793" w14:textId="488B3592"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14:paraId="06265008" w14:textId="16D84111"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14:paraId="05C87B9D" w14:textId="42980F3F" w:rsidR="00C76054" w:rsidRPr="0029472D" w:rsidRDefault="00353DCC" w:rsidP="00013B9F">
      <w:pPr>
        <w:pStyle w:val="RGAOarticles"/>
      </w:pPr>
      <w:bookmarkStart w:id="114" w:name="_Toc530307929"/>
      <w:bookmarkStart w:id="115" w:name="_Toc97557050"/>
      <w:bookmarkStart w:id="116"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4"/>
      <w:r w:rsidR="00C76054" w:rsidRPr="0029472D">
        <w:t xml:space="preserve"> et Mode de soumission</w:t>
      </w:r>
      <w:bookmarkEnd w:id="115"/>
      <w:bookmarkEnd w:id="116"/>
    </w:p>
    <w:p w14:paraId="506E6EB7" w14:textId="2574CB06" w:rsidR="00273DD0" w:rsidRPr="0029472D" w:rsidRDefault="00C76054" w:rsidP="00230C15">
      <w:pPr>
        <w:pStyle w:val="Titre3"/>
        <w:spacing w:before="0" w:line="360" w:lineRule="auto"/>
        <w:rPr>
          <w:rFonts w:ascii="Times New Roman" w:hAnsi="Times New Roman"/>
          <w:bCs w:val="0"/>
          <w:sz w:val="24"/>
          <w:szCs w:val="24"/>
        </w:rPr>
      </w:pPr>
      <w:bookmarkStart w:id="117" w:name="_Toc97557051"/>
      <w:r w:rsidRPr="0029472D">
        <w:rPr>
          <w:rFonts w:ascii="Times New Roman" w:hAnsi="Times New Roman"/>
          <w:bCs w:val="0"/>
          <w:sz w:val="24"/>
          <w:szCs w:val="24"/>
        </w:rPr>
        <w:t>22.1- Date et heure limites de dépôt des offres</w:t>
      </w:r>
      <w:bookmarkEnd w:id="117"/>
      <w:r w:rsidRPr="0029472D">
        <w:rPr>
          <w:rFonts w:ascii="Times New Roman" w:hAnsi="Times New Roman"/>
          <w:bCs w:val="0"/>
          <w:sz w:val="24"/>
          <w:szCs w:val="24"/>
        </w:rPr>
        <w:t xml:space="preserve"> </w:t>
      </w:r>
    </w:p>
    <w:p w14:paraId="379A3401" w14:textId="7957926E"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14:paraId="4A7BC352" w14:textId="04D005CA"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14:paraId="5C5881E3" w14:textId="7F97ADF2"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14:paraId="271C8965" w14:textId="07AB1BFA"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14:paraId="3F9660C0" w14:textId="4A5CFD58" w:rsidR="008445D2" w:rsidRPr="0029472D" w:rsidRDefault="00C76054" w:rsidP="00230C15">
      <w:pPr>
        <w:widowControl w:val="0"/>
        <w:autoSpaceDE w:val="0"/>
        <w:adjustRightInd w:val="0"/>
        <w:spacing w:after="60" w:line="360" w:lineRule="auto"/>
        <w:ind w:left="567" w:right="-20" w:hanging="284"/>
        <w:jc w:val="both"/>
      </w:pPr>
      <w:bookmarkStart w:id="118"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8"/>
    <w:p w14:paraId="3894181D" w14:textId="13F9B78B"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14:paraId="288E6D7F" w14:textId="77777777"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14:paraId="7B0B6698"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14:paraId="7F6BBDAA"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14:paraId="63582B0D"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14:paraId="48787B26" w14:textId="77777777"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14:paraId="08730513" w14:textId="61955BCE"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14:paraId="0CCFB2B3" w14:textId="5D5BB274" w:rsidR="00273DD0" w:rsidRPr="0029472D" w:rsidRDefault="00353DCC" w:rsidP="00013B9F">
      <w:pPr>
        <w:pStyle w:val="RGAOarticles"/>
      </w:pPr>
      <w:bookmarkStart w:id="119" w:name="_Toc530307930"/>
      <w:bookmarkStart w:id="120" w:name="_Toc97557052"/>
      <w:bookmarkStart w:id="121" w:name="_Toc163062718"/>
      <w:r w:rsidRPr="0029472D">
        <w:t>Offres</w:t>
      </w:r>
      <w:r w:rsidR="00965941" w:rsidRPr="0029472D">
        <w:t xml:space="preserve"> </w:t>
      </w:r>
      <w:r w:rsidRPr="0029472D">
        <w:t>hors</w:t>
      </w:r>
      <w:r w:rsidR="00965941" w:rsidRPr="0029472D">
        <w:t xml:space="preserve"> </w:t>
      </w:r>
      <w:r w:rsidRPr="0029472D">
        <w:t>délai</w:t>
      </w:r>
      <w:bookmarkEnd w:id="119"/>
      <w:bookmarkEnd w:id="120"/>
      <w:bookmarkEnd w:id="121"/>
    </w:p>
    <w:p w14:paraId="170729B0" w14:textId="6A3F1F13"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14:paraId="5D43C915" w14:textId="739A02BA" w:rsidR="008445D2" w:rsidRPr="0029472D" w:rsidRDefault="00353DCC" w:rsidP="00013B9F">
      <w:pPr>
        <w:pStyle w:val="RGAOarticles"/>
      </w:pPr>
      <w:bookmarkStart w:id="122" w:name="_Toc530307931"/>
      <w:bookmarkStart w:id="123" w:name="_Toc97557053"/>
      <w:bookmarkStart w:id="124" w:name="_Toc163062719"/>
      <w:r w:rsidRPr="0029472D">
        <w:t>Modification, substitution et retrait des</w:t>
      </w:r>
      <w:r w:rsidR="006D4E5A" w:rsidRPr="0029472D">
        <w:t xml:space="preserve"> </w:t>
      </w:r>
      <w:r w:rsidRPr="0029472D">
        <w:t>offres</w:t>
      </w:r>
      <w:bookmarkEnd w:id="122"/>
      <w:bookmarkEnd w:id="123"/>
      <w:bookmarkEnd w:id="124"/>
    </w:p>
    <w:p w14:paraId="004B2129" w14:textId="0C860466" w:rsidR="008445D2" w:rsidRPr="0029472D" w:rsidRDefault="008445D2" w:rsidP="00230C15">
      <w:pPr>
        <w:widowControl w:val="0"/>
        <w:autoSpaceDE w:val="0"/>
        <w:spacing w:after="60" w:line="360" w:lineRule="auto"/>
        <w:jc w:val="both"/>
        <w:rPr>
          <w:b/>
        </w:rPr>
      </w:pPr>
      <w:r w:rsidRPr="0029472D">
        <w:rPr>
          <w:b/>
          <w:bCs/>
        </w:rPr>
        <w:t>Pour les soumissions hors ligne,</w:t>
      </w:r>
    </w:p>
    <w:p w14:paraId="3B803B1C" w14:textId="2936A917"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14:paraId="416873AB" w14:textId="77777777"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14:paraId="72F6CFF1" w14:textId="51045B55"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14:paraId="019446CB" w14:textId="421401D6"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14:paraId="2CAADB04" w14:textId="77777777"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14:paraId="05864F97" w14:textId="06820D76" w:rsidR="008445D2" w:rsidRPr="0029472D" w:rsidRDefault="008445D2" w:rsidP="00230C15">
      <w:pPr>
        <w:widowControl w:val="0"/>
        <w:autoSpaceDE w:val="0"/>
        <w:adjustRightInd w:val="0"/>
        <w:spacing w:after="60" w:line="360" w:lineRule="auto"/>
        <w:ind w:right="90"/>
        <w:jc w:val="both"/>
      </w:pPr>
      <w:bookmarkStart w:id="125"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5"/>
    </w:p>
    <w:p w14:paraId="4D562DB1" w14:textId="008177AD" w:rsidR="00273DD0" w:rsidRPr="0029472D" w:rsidRDefault="00353DCC" w:rsidP="00013B9F">
      <w:pPr>
        <w:pStyle w:val="RGAOpartie"/>
      </w:pPr>
      <w:bookmarkStart w:id="126" w:name="_Toc530307932"/>
      <w:bookmarkStart w:id="127" w:name="_Toc97557054"/>
      <w:bookmarkStart w:id="128"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6"/>
      <w:bookmarkEnd w:id="127"/>
      <w:bookmarkEnd w:id="128"/>
    </w:p>
    <w:p w14:paraId="7E23CBAE" w14:textId="64F89F61" w:rsidR="00273DD0" w:rsidRPr="0029472D" w:rsidRDefault="00353DCC" w:rsidP="00013B9F">
      <w:pPr>
        <w:pStyle w:val="RGAOarticles"/>
      </w:pPr>
      <w:bookmarkStart w:id="129" w:name="_Toc530307933"/>
      <w:bookmarkStart w:id="130" w:name="_Toc97557055"/>
      <w:bookmarkStart w:id="131"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9"/>
      <w:bookmarkEnd w:id="130"/>
      <w:bookmarkEnd w:id="131"/>
    </w:p>
    <w:p w14:paraId="6ACF180A" w14:textId="0290C148"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14:paraId="32814E04" w14:textId="4EE216EF"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14:paraId="7747463A" w14:textId="417AA8E4"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14:paraId="045E22F3" w14:textId="03E09838"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14:paraId="4A72F01F" w14:textId="5A3C58BC"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14:paraId="1394957E" w14:textId="5392D263"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14:paraId="4637BDD1" w14:textId="28A28A33"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14:paraId="6379D9DC" w14:textId="7E9C8A09"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14:paraId="54A7AC14" w14:textId="0DB2A584"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14:paraId="0903E570" w14:textId="58250D92"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14:paraId="3F816F54" w14:textId="5E970E96" w:rsidR="00273DD0" w:rsidRPr="0029472D" w:rsidRDefault="00353DCC" w:rsidP="00013B9F">
      <w:pPr>
        <w:pStyle w:val="RGAOarticles"/>
      </w:pPr>
      <w:bookmarkStart w:id="132" w:name="_Toc530307934"/>
      <w:bookmarkStart w:id="133" w:name="_Toc97557056"/>
      <w:bookmarkStart w:id="134"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2"/>
      <w:bookmarkEnd w:id="133"/>
      <w:bookmarkEnd w:id="134"/>
    </w:p>
    <w:p w14:paraId="6398D137" w14:textId="77777777"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14:paraId="09C7A419" w14:textId="2A78FF59"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14:paraId="4AEF1A0A" w14:textId="716260A3" w:rsidR="00273DD0" w:rsidRPr="0029472D" w:rsidRDefault="00353DCC" w:rsidP="00013B9F">
      <w:pPr>
        <w:pStyle w:val="RGAOarticles"/>
      </w:pPr>
      <w:bookmarkStart w:id="135" w:name="_Toc530307935"/>
      <w:bookmarkStart w:id="136" w:name="_Toc97557057"/>
      <w:bookmarkStart w:id="137"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5"/>
      <w:bookmarkEnd w:id="136"/>
      <w:bookmarkEnd w:id="137"/>
    </w:p>
    <w:p w14:paraId="5FE80B94" w14:textId="192DC7C3"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14:paraId="0FDFE43E" w14:textId="2052DAB1"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14:paraId="16434000" w14:textId="7BD50C2A"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14:paraId="2CFAF37A" w14:textId="14FCFE3B" w:rsidR="00273DD0" w:rsidRPr="0029472D" w:rsidRDefault="00353DCC" w:rsidP="00013B9F">
      <w:pPr>
        <w:pStyle w:val="RGAOarticles"/>
      </w:pPr>
      <w:bookmarkStart w:id="138" w:name="_Toc530307936"/>
      <w:bookmarkStart w:id="139" w:name="_Toc97557058"/>
      <w:bookmarkStart w:id="140" w:name="_Toc163062724"/>
      <w:r w:rsidRPr="0029472D">
        <w:t>Détermination de la conformité des offres</w:t>
      </w:r>
      <w:r w:rsidR="00EC7238" w:rsidRPr="0029472D">
        <w:t xml:space="preserve"> </w:t>
      </w:r>
      <w:bookmarkStart w:id="141" w:name="_Hlk159250639"/>
      <w:r w:rsidR="00EC7238" w:rsidRPr="0029472D">
        <w:t>et évaluation au plan technique</w:t>
      </w:r>
      <w:bookmarkEnd w:id="138"/>
      <w:bookmarkEnd w:id="139"/>
      <w:bookmarkEnd w:id="140"/>
      <w:bookmarkEnd w:id="141"/>
    </w:p>
    <w:p w14:paraId="325B60FE" w14:textId="2ED798D7"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14:paraId="76A4C9A9" w14:textId="24E015AD"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14:paraId="2AD94CF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14:paraId="6D6B2B4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14:paraId="4368F4F3" w14:textId="18488F59"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14:paraId="2C89EF50" w14:textId="7CA104BB"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14:paraId="42AE8C28" w14:textId="53B56A2F"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2" w:name="_Hlk159250844"/>
      <w:r w:rsidRPr="0029472D">
        <w:t xml:space="preserve">en contradiction </w:t>
      </w:r>
      <w:bookmarkEnd w:id="142"/>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14:paraId="3D43A7EF" w14:textId="77777777"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14:paraId="678E47A6" w14:textId="77777777"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14:paraId="585FA49D" w14:textId="63BC1A2F"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14:paraId="683AF7CB" w14:textId="6BDF477C" w:rsidR="00273DD0" w:rsidRPr="0029472D" w:rsidRDefault="000B1902" w:rsidP="00013B9F">
      <w:pPr>
        <w:pStyle w:val="RGAOarticles"/>
      </w:pPr>
      <w:bookmarkStart w:id="143" w:name="_Toc530307937"/>
      <w:bookmarkStart w:id="144" w:name="_Toc97557059"/>
      <w:bookmarkStart w:id="145"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3"/>
      <w:bookmarkEnd w:id="144"/>
      <w:bookmarkEnd w:id="145"/>
      <w:r w:rsidR="007B679E" w:rsidRPr="0029472D">
        <w:t xml:space="preserve"> </w:t>
      </w:r>
    </w:p>
    <w:p w14:paraId="39412201" w14:textId="49F6066E"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14:paraId="12C2527D" w14:textId="32C7248A" w:rsidR="00273DD0" w:rsidRPr="0029472D" w:rsidRDefault="00353DCC" w:rsidP="00013B9F">
      <w:pPr>
        <w:pStyle w:val="RGAOarticles"/>
      </w:pPr>
      <w:bookmarkStart w:id="146" w:name="_Toc530307938"/>
      <w:bookmarkStart w:id="147" w:name="_Toc97557060"/>
      <w:bookmarkStart w:id="148" w:name="_Toc163062726"/>
      <w:r w:rsidRPr="0029472D">
        <w:t>Correction</w:t>
      </w:r>
      <w:r w:rsidR="007B679E" w:rsidRPr="0029472D">
        <w:t xml:space="preserve"> </w:t>
      </w:r>
      <w:r w:rsidRPr="0029472D">
        <w:t>des</w:t>
      </w:r>
      <w:r w:rsidR="007B679E" w:rsidRPr="0029472D">
        <w:t xml:space="preserve"> </w:t>
      </w:r>
      <w:r w:rsidRPr="0029472D">
        <w:t>erreurs</w:t>
      </w:r>
      <w:bookmarkEnd w:id="146"/>
      <w:bookmarkEnd w:id="147"/>
      <w:bookmarkEnd w:id="148"/>
    </w:p>
    <w:p w14:paraId="43E33BE2" w14:textId="71BE390C"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14:paraId="7F7D28F6" w14:textId="299F85D6"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14:paraId="7F9959BA" w14:textId="67DE1B9C"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14:paraId="5FB7BBF9" w14:textId="6D4B55A5"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14:paraId="57BD9BBA" w14:textId="77777777"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14:paraId="09FBC6B0" w14:textId="5C80AC6A"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14:paraId="1B021187" w14:textId="367A9884" w:rsidR="00273DD0" w:rsidRPr="0029472D" w:rsidRDefault="00353DCC" w:rsidP="00013B9F">
      <w:pPr>
        <w:pStyle w:val="RGAOarticles"/>
      </w:pPr>
      <w:bookmarkStart w:id="149" w:name="_Toc530307939"/>
      <w:bookmarkStart w:id="150" w:name="_Toc97557061"/>
      <w:bookmarkStart w:id="151"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9"/>
      <w:bookmarkEnd w:id="150"/>
      <w:bookmarkEnd w:id="151"/>
    </w:p>
    <w:p w14:paraId="39671560" w14:textId="77777777"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14:paraId="48DE2B95" w14:textId="73698446"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14:paraId="55C76E44" w14:textId="3030461C" w:rsidR="00273DD0" w:rsidRPr="0029472D" w:rsidRDefault="00353DCC" w:rsidP="00013B9F">
      <w:pPr>
        <w:pStyle w:val="RGAOarticles"/>
      </w:pPr>
      <w:bookmarkStart w:id="152" w:name="_Toc530307940"/>
      <w:bookmarkStart w:id="153" w:name="_Toc97557062"/>
      <w:bookmarkStart w:id="154"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2"/>
      <w:bookmarkEnd w:id="153"/>
      <w:bookmarkEnd w:id="154"/>
      <w:r w:rsidR="00EC7238" w:rsidRPr="0029472D">
        <w:t xml:space="preserve"> </w:t>
      </w:r>
    </w:p>
    <w:p w14:paraId="5EDDFC92" w14:textId="0F78D452"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14:paraId="052F4D07" w14:textId="67C96618"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14:paraId="02AAACCF" w14:textId="77777777"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14:paraId="68B43B91" w14:textId="1110B36B"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14:paraId="655E169F" w14:textId="77777777"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14:paraId="6596C6A6" w14:textId="77777777"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14:paraId="644FB5EE" w14:textId="77777777"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14:paraId="61034D51" w14:textId="77777777"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5"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5"/>
    <w:p w14:paraId="387111A2" w14:textId="77777777"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14:paraId="64BE43CC" w14:textId="2E07ABB3"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6"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6"/>
      <w:r w:rsidRPr="0029472D">
        <w:rPr>
          <w:spacing w:val="5"/>
        </w:rPr>
        <w:t xml:space="preserve">est </w:t>
      </w:r>
      <w:r w:rsidRPr="0029472D">
        <w:t xml:space="preserve">jugée anormalement basse </w:t>
      </w:r>
      <w:bookmarkStart w:id="157" w:name="_Hlk159259982"/>
      <w:r w:rsidRPr="0029472D">
        <w:t xml:space="preserve">ou est fortement déséquilibrée </w:t>
      </w:r>
      <w:bookmarkEnd w:id="157"/>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14:paraId="7E5BA047" w14:textId="77777777"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14:paraId="18C705B8" w14:textId="261F050B"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14:paraId="4BCB1FA9" w14:textId="39932787"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14:paraId="2CA7C671" w14:textId="46D6F218" w:rsidR="00273DD0" w:rsidRPr="0029472D" w:rsidRDefault="00353DCC" w:rsidP="00013B9F">
      <w:pPr>
        <w:pStyle w:val="RGAOarticles"/>
      </w:pPr>
      <w:bookmarkStart w:id="158" w:name="_Toc530307941"/>
      <w:bookmarkStart w:id="159" w:name="_Toc97557063"/>
      <w:bookmarkStart w:id="160" w:name="_Toc163062729"/>
      <w:r w:rsidRPr="0029472D">
        <w:t>Préférence accordée aux soumissionnaires</w:t>
      </w:r>
      <w:r w:rsidR="002810B5" w:rsidRPr="0029472D">
        <w:t xml:space="preserve"> </w:t>
      </w:r>
      <w:r w:rsidRPr="0029472D">
        <w:t>nationaux</w:t>
      </w:r>
      <w:bookmarkEnd w:id="158"/>
      <w:bookmarkEnd w:id="159"/>
      <w:bookmarkEnd w:id="160"/>
    </w:p>
    <w:p w14:paraId="3B74A7FB" w14:textId="10C29564"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14:paraId="055D143D" w14:textId="7E134EC5"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14:paraId="5EDE29A5" w14:textId="03B5C3F0"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14:paraId="0BF095B5" w14:textId="0C4EB7B1"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14:paraId="27ABF069" w14:textId="12DE64E9"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14:paraId="0A32B3B4"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14:paraId="5624C5C6"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14:paraId="2FBC5822" w14:textId="5D37ED27"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14:paraId="6DA30F65" w14:textId="308846B0" w:rsidR="00DD14BD" w:rsidRPr="0029472D" w:rsidRDefault="000A733D" w:rsidP="00013B9F">
      <w:pPr>
        <w:pStyle w:val="RGAOpartie"/>
      </w:pPr>
      <w:bookmarkStart w:id="161" w:name="_Toc530307942"/>
      <w:bookmarkStart w:id="162" w:name="_Toc97557064"/>
      <w:bookmarkStart w:id="163" w:name="_Toc163062730"/>
      <w:r w:rsidRPr="0029472D">
        <w:t>Attribution</w:t>
      </w:r>
      <w:bookmarkEnd w:id="161"/>
      <w:bookmarkEnd w:id="162"/>
      <w:bookmarkEnd w:id="163"/>
    </w:p>
    <w:p w14:paraId="23928A22" w14:textId="7B9690AA" w:rsidR="00273DD0" w:rsidRPr="0029472D" w:rsidRDefault="00353DCC" w:rsidP="00013B9F">
      <w:pPr>
        <w:pStyle w:val="RGAOarticles"/>
      </w:pPr>
      <w:bookmarkStart w:id="164" w:name="_Toc530307943"/>
      <w:bookmarkStart w:id="165" w:name="_Toc97557065"/>
      <w:bookmarkStart w:id="166" w:name="_Toc163062731"/>
      <w:r w:rsidRPr="0029472D">
        <w:t>Attribution</w:t>
      </w:r>
      <w:bookmarkEnd w:id="164"/>
      <w:bookmarkEnd w:id="165"/>
      <w:bookmarkEnd w:id="166"/>
    </w:p>
    <w:p w14:paraId="242446B6" w14:textId="77777777"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14:paraId="4F061203" w14:textId="5F881C8D"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14:paraId="7B215C1C" w14:textId="379F56AB"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14:paraId="2BA3B505" w14:textId="35CA8E93" w:rsidR="00273DD0" w:rsidRPr="0029472D" w:rsidRDefault="00353DCC" w:rsidP="00013B9F">
      <w:pPr>
        <w:pStyle w:val="RGAOarticles"/>
      </w:pPr>
      <w:bookmarkStart w:id="167" w:name="_Toc530307944"/>
      <w:bookmarkStart w:id="168" w:name="_Toc97557066"/>
      <w:bookmarkStart w:id="169"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7"/>
      <w:bookmarkEnd w:id="168"/>
      <w:bookmarkEnd w:id="169"/>
    </w:p>
    <w:p w14:paraId="42645D21" w14:textId="4126CCFE"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14:paraId="1F558C70" w14:textId="301A8633"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14:paraId="0E449793" w14:textId="75A41E91"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14:paraId="7877AD07" w14:textId="5C99D6C0"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14:paraId="2235E273" w14:textId="27D0FB9D" w:rsidR="00273DD0" w:rsidRPr="0029472D" w:rsidRDefault="00353DCC" w:rsidP="00013B9F">
      <w:pPr>
        <w:pStyle w:val="RGAOarticles"/>
      </w:pPr>
      <w:bookmarkStart w:id="170" w:name="_Toc530307945"/>
      <w:bookmarkStart w:id="171" w:name="_Toc97557067"/>
      <w:bookmarkStart w:id="172"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70"/>
      <w:bookmarkEnd w:id="171"/>
      <w:bookmarkEnd w:id="172"/>
    </w:p>
    <w:p w14:paraId="083D27D4" w14:textId="77777777"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14:paraId="4A4D914D" w14:textId="1AB0C220" w:rsidR="00273DD0" w:rsidRPr="0029472D" w:rsidRDefault="00353DCC" w:rsidP="00013B9F">
      <w:pPr>
        <w:pStyle w:val="RGAOarticles"/>
      </w:pPr>
      <w:bookmarkStart w:id="173" w:name="_Toc530307946"/>
      <w:bookmarkStart w:id="174" w:name="_Toc97557068"/>
      <w:bookmarkStart w:id="175"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3"/>
      <w:bookmarkEnd w:id="174"/>
      <w:bookmarkEnd w:id="175"/>
    </w:p>
    <w:p w14:paraId="1CCC049A" w14:textId="324375AB"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14:paraId="7ED1E401" w14:textId="17CA0A28"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14:paraId="5524FE9C" w14:textId="77777777"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14:paraId="07489771" w14:textId="074CDF9D"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14:paraId="06E68BB1" w14:textId="77777777"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14:paraId="5589BD45" w14:textId="2C3CD528"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14:paraId="202EF435" w14:textId="71F9E251" w:rsidR="00273DD0" w:rsidRPr="0029472D" w:rsidRDefault="00353DCC" w:rsidP="00013B9F">
      <w:pPr>
        <w:pStyle w:val="RGAOarticles"/>
      </w:pPr>
      <w:bookmarkStart w:id="176" w:name="_Toc530307947"/>
      <w:bookmarkStart w:id="177" w:name="_Toc97557069"/>
      <w:bookmarkStart w:id="178" w:name="_Toc163062735"/>
      <w:r w:rsidRPr="0029472D">
        <w:t>Signature</w:t>
      </w:r>
      <w:r w:rsidR="00BB257D" w:rsidRPr="0029472D">
        <w:t xml:space="preserve"> </w:t>
      </w:r>
      <w:r w:rsidRPr="0029472D">
        <w:t>du</w:t>
      </w:r>
      <w:r w:rsidR="00BB257D" w:rsidRPr="0029472D">
        <w:t xml:space="preserve"> </w:t>
      </w:r>
      <w:r w:rsidRPr="0029472D">
        <w:t>marché</w:t>
      </w:r>
      <w:bookmarkEnd w:id="176"/>
      <w:bookmarkEnd w:id="177"/>
      <w:bookmarkEnd w:id="178"/>
      <w:r w:rsidR="006311E1" w:rsidRPr="0029472D">
        <w:t xml:space="preserve"> </w:t>
      </w:r>
    </w:p>
    <w:p w14:paraId="445B5D8F" w14:textId="77777777"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14:paraId="112EB44E" w14:textId="19A517D4"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14:paraId="6D8FD74F" w14:textId="21DE9F56"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29472D" w:rsidRDefault="00353DCC" w:rsidP="00013B9F">
      <w:pPr>
        <w:pStyle w:val="RGAOarticles"/>
      </w:pPr>
      <w:bookmarkStart w:id="179" w:name="_Toc530307948"/>
      <w:bookmarkStart w:id="180" w:name="_Toc97557070"/>
      <w:bookmarkStart w:id="181" w:name="_Toc163062736"/>
      <w:r w:rsidRPr="0029472D">
        <w:t>Cautionnement</w:t>
      </w:r>
      <w:r w:rsidR="00C234AE" w:rsidRPr="0029472D">
        <w:t xml:space="preserve"> </w:t>
      </w:r>
      <w:r w:rsidRPr="0029472D">
        <w:t>définitif</w:t>
      </w:r>
      <w:bookmarkEnd w:id="179"/>
      <w:bookmarkEnd w:id="180"/>
      <w:bookmarkEnd w:id="181"/>
    </w:p>
    <w:p w14:paraId="58A7DB50" w14:textId="48BC2C62"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14:paraId="3A957556" w14:textId="683E9FBF"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14:paraId="12C345F4" w14:textId="77777777"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14:paraId="6D4648B1" w14:textId="25BFA82A"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14:paraId="4A9AB82B" w14:textId="53D27057"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2" w:name="_Hlk159260200"/>
      <w:r w:rsidRPr="0029472D">
        <w:rPr>
          <w:spacing w:val="2"/>
        </w:rPr>
        <w:t>39.5. Les titulaires d’une lettre-commande peuvent être dispensés de l’obligation de fournir le cautionnement définitif.</w:t>
      </w:r>
    </w:p>
    <w:bookmarkEnd w:id="182"/>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4"/>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3" w:name="_Toc390335364"/>
      <w:bookmarkStart w:id="184" w:name="_Toc390418123"/>
      <w:bookmarkStart w:id="185" w:name="_Toc97543359"/>
      <w:bookmarkStart w:id="186" w:name="_Toc97557071"/>
      <w:bookmarkStart w:id="187"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Default="00606A16" w:rsidP="00606A16">
      <w:pPr>
        <w:suppressAutoHyphens w:val="0"/>
        <w:autoSpaceDN/>
        <w:textAlignment w:val="auto"/>
      </w:pPr>
    </w:p>
    <w:p w14:paraId="72E5045C" w14:textId="1D16F77C" w:rsidR="00DE46B0" w:rsidRPr="0029472D" w:rsidRDefault="00606A16" w:rsidP="00813C0A">
      <w:pPr>
        <w:pStyle w:val="DTAOpices"/>
      </w:pPr>
      <w:r w:rsidRPr="0029472D">
        <w:t>Pi</w:t>
      </w:r>
      <w:r>
        <w:t>è</w:t>
      </w:r>
      <w:r w:rsidRPr="0029472D">
        <w:t>ce</w:t>
      </w:r>
      <w:r w:rsidR="00DE46B0" w:rsidRPr="0029472D">
        <w:t xml:space="preserve"> n°3 </w:t>
      </w:r>
    </w:p>
    <w:p w14:paraId="4D3078AB" w14:textId="2253D6B3" w:rsidR="008D6CE8" w:rsidRPr="0029472D" w:rsidRDefault="00353DCC" w:rsidP="00813C0A">
      <w:pPr>
        <w:pStyle w:val="DTAOpices"/>
      </w:pPr>
      <w:r w:rsidRPr="0029472D">
        <w:t>Règlement Particulier de l’Appel d’Offres (RPAO)</w:t>
      </w:r>
      <w:bookmarkStart w:id="188" w:name="_Hlk158727780"/>
      <w:bookmarkEnd w:id="183"/>
      <w:bookmarkEnd w:id="184"/>
      <w:bookmarkEnd w:id="185"/>
      <w:bookmarkEnd w:id="186"/>
      <w:bookmarkEnd w:id="187"/>
    </w:p>
    <w:p w14:paraId="5D8C285B" w14:textId="77777777" w:rsidR="005976EC" w:rsidRPr="0029472D" w:rsidRDefault="005976EC" w:rsidP="00813C0A">
      <w:pPr>
        <w:pStyle w:val="DTAOpices"/>
      </w:pPr>
    </w:p>
    <w:p w14:paraId="288FE8CB" w14:textId="77777777" w:rsidR="005976EC" w:rsidRDefault="005976EC" w:rsidP="00813C0A">
      <w:pPr>
        <w:pStyle w:val="DTAOpices"/>
      </w:pPr>
    </w:p>
    <w:p w14:paraId="15758422" w14:textId="77777777" w:rsidR="005976EC" w:rsidRDefault="005976EC" w:rsidP="00813C0A">
      <w:pPr>
        <w:pStyle w:val="DTAOpices"/>
      </w:pPr>
    </w:p>
    <w:p w14:paraId="2D9724F4" w14:textId="77777777" w:rsidR="00CE17BB" w:rsidRDefault="00CE17BB" w:rsidP="00813C0A">
      <w:pPr>
        <w:pStyle w:val="DTAOpices"/>
      </w:pPr>
    </w:p>
    <w:p w14:paraId="0EEB87E9" w14:textId="77777777" w:rsidR="00CE17BB" w:rsidRDefault="00CE17BB" w:rsidP="00813C0A">
      <w:pPr>
        <w:pStyle w:val="DTAOpices"/>
      </w:pPr>
    </w:p>
    <w:p w14:paraId="61020991" w14:textId="77777777" w:rsidR="00CE17BB" w:rsidRDefault="00CE17BB" w:rsidP="00813C0A">
      <w:pPr>
        <w:pStyle w:val="DTAOpices"/>
      </w:pPr>
    </w:p>
    <w:p w14:paraId="7F1F3DFF" w14:textId="77777777" w:rsidR="00CE17BB" w:rsidRDefault="00CE17BB" w:rsidP="00813C0A">
      <w:pPr>
        <w:pStyle w:val="DTAOpices"/>
      </w:pPr>
    </w:p>
    <w:p w14:paraId="770B677E" w14:textId="77777777" w:rsidR="00CE17BB" w:rsidRDefault="00CE17BB" w:rsidP="00813C0A">
      <w:pPr>
        <w:pStyle w:val="DTAOpices"/>
      </w:pPr>
    </w:p>
    <w:p w14:paraId="6926D2DD" w14:textId="77777777" w:rsidR="00CE17BB" w:rsidRDefault="00CE17BB" w:rsidP="00813C0A">
      <w:pPr>
        <w:pStyle w:val="DTAOpices"/>
      </w:pPr>
    </w:p>
    <w:p w14:paraId="37B44DC9" w14:textId="77777777" w:rsidR="00CE17BB" w:rsidRDefault="00CE17BB" w:rsidP="00813C0A">
      <w:pPr>
        <w:pStyle w:val="DTAOpices"/>
      </w:pPr>
    </w:p>
    <w:p w14:paraId="242C1751" w14:textId="77777777" w:rsidR="00CE17BB" w:rsidRDefault="00CE17BB" w:rsidP="00813C0A">
      <w:pPr>
        <w:pStyle w:val="DTAOpices"/>
      </w:pPr>
    </w:p>
    <w:p w14:paraId="40869199" w14:textId="77777777" w:rsidR="00CE17BB" w:rsidRDefault="00CE17BB" w:rsidP="00813C0A">
      <w:pPr>
        <w:pStyle w:val="DTAOpices"/>
      </w:pPr>
    </w:p>
    <w:p w14:paraId="77894E58" w14:textId="77777777" w:rsidR="00CE17BB" w:rsidRDefault="00CE17BB" w:rsidP="00813C0A">
      <w:pPr>
        <w:pStyle w:val="DTAOpices"/>
      </w:pPr>
    </w:p>
    <w:p w14:paraId="412102E8" w14:textId="77777777" w:rsidR="00CE17BB" w:rsidRDefault="00CE17BB" w:rsidP="00813C0A">
      <w:pPr>
        <w:pStyle w:val="DTAOpices"/>
      </w:pPr>
    </w:p>
    <w:p w14:paraId="720E7ACC" w14:textId="77777777" w:rsidR="00CE17BB" w:rsidRDefault="00CE17BB" w:rsidP="00813C0A">
      <w:pPr>
        <w:pStyle w:val="DTAOpices"/>
      </w:pPr>
    </w:p>
    <w:p w14:paraId="33175942" w14:textId="77777777" w:rsidR="00CE17BB" w:rsidRDefault="00CE17BB" w:rsidP="00813C0A">
      <w:pPr>
        <w:pStyle w:val="DTAOpices"/>
      </w:pPr>
    </w:p>
    <w:p w14:paraId="1327D1DE" w14:textId="77777777" w:rsidR="00CE17BB" w:rsidRPr="0029472D" w:rsidRDefault="00CE17BB" w:rsidP="00813C0A">
      <w:pPr>
        <w:pStyle w:val="DTAOpices"/>
      </w:pPr>
    </w:p>
    <w:p w14:paraId="2D3BB127" w14:textId="77777777" w:rsidR="005976EC" w:rsidRPr="0029472D" w:rsidRDefault="005976EC" w:rsidP="00813C0A">
      <w:pPr>
        <w:pStyle w:val="DTAOpices"/>
      </w:pPr>
    </w:p>
    <w:p w14:paraId="78E48066" w14:textId="77777777" w:rsidR="008D6CE8" w:rsidRPr="0029472D" w:rsidRDefault="008D6CE8" w:rsidP="00606A16">
      <w:pPr>
        <w:widowControl w:val="0"/>
        <w:autoSpaceDE w:val="0"/>
        <w:spacing w:line="360" w:lineRule="auto"/>
        <w:jc w:val="both"/>
        <w:rPr>
          <w:color w:val="FFC000" w:themeColor="accent4"/>
        </w:rPr>
      </w:pPr>
    </w:p>
    <w:bookmarkEnd w:id="188"/>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48981661" w14:textId="77777777" w:rsidR="00986DB7" w:rsidRPr="00171B32" w:rsidRDefault="00986DB7" w:rsidP="00FC2F03">
      <w:pPr>
        <w:pStyle w:val="DTAOtitre"/>
      </w:pPr>
      <w:r w:rsidRPr="00171B32">
        <w:lastRenderedPageBreak/>
        <w:t>Règlement Particulier de l’Appel d’Offres</w:t>
      </w:r>
    </w:p>
    <w:p w14:paraId="00EAFF9E" w14:textId="77777777"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14:paraId="525CFC88" w14:textId="77777777"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14:paraId="5450C6B9" w14:textId="77777777"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9214"/>
      </w:tblGrid>
      <w:tr w:rsidR="00A85CAC" w:rsidRPr="0029472D" w14:paraId="3936D405" w14:textId="77777777" w:rsidTr="005D4BE0">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3F4763">
            <w:pPr>
              <w:widowControl w:val="0"/>
              <w:autoSpaceDE w:val="0"/>
              <w:jc w:val="center"/>
              <w:rPr>
                <w:b/>
              </w:rPr>
            </w:pPr>
            <w:r w:rsidRPr="0029472D">
              <w:rPr>
                <w:b/>
              </w:rPr>
              <w:t>Références du RGAO</w:t>
            </w:r>
          </w:p>
        </w:tc>
        <w:tc>
          <w:tcPr>
            <w:tcW w:w="9214" w:type="dxa"/>
            <w:shd w:val="clear" w:color="auto" w:fill="auto"/>
            <w:tcMar>
              <w:top w:w="0" w:type="dxa"/>
              <w:left w:w="0" w:type="dxa"/>
              <w:bottom w:w="0" w:type="dxa"/>
              <w:right w:w="0" w:type="dxa"/>
            </w:tcMar>
            <w:vAlign w:val="center"/>
          </w:tcPr>
          <w:p w14:paraId="5DE870A8" w14:textId="1FD00A32" w:rsidR="00A85CAC" w:rsidRPr="0029472D" w:rsidRDefault="00A85CAC" w:rsidP="003F4763">
            <w:pPr>
              <w:widowControl w:val="0"/>
              <w:autoSpaceDE w:val="0"/>
              <w:jc w:val="center"/>
              <w:rPr>
                <w:b/>
              </w:rPr>
            </w:pPr>
            <w:r w:rsidRPr="0029472D">
              <w:rPr>
                <w:b/>
              </w:rPr>
              <w:t>Description de la Disposition du RPAO</w:t>
            </w:r>
          </w:p>
        </w:tc>
      </w:tr>
      <w:tr w:rsidR="00A85CAC" w:rsidRPr="0029472D" w14:paraId="032CAC70" w14:textId="77777777" w:rsidTr="005D4BE0">
        <w:trPr>
          <w:trHeight w:hRule="exact" w:val="392"/>
          <w:jc w:val="center"/>
        </w:trPr>
        <w:tc>
          <w:tcPr>
            <w:tcW w:w="10485" w:type="dxa"/>
            <w:gridSpan w:val="2"/>
            <w:shd w:val="clear" w:color="auto" w:fill="auto"/>
            <w:tcMar>
              <w:top w:w="0" w:type="dxa"/>
              <w:left w:w="0" w:type="dxa"/>
              <w:bottom w:w="0" w:type="dxa"/>
              <w:right w:w="0" w:type="dxa"/>
            </w:tcMar>
            <w:vAlign w:val="center"/>
          </w:tcPr>
          <w:p w14:paraId="07708861" w14:textId="77777777"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14:paraId="54AAD7D9" w14:textId="77777777" w:rsidTr="005D4BE0">
        <w:trPr>
          <w:trHeight w:hRule="exact" w:val="990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230C15">
            <w:pPr>
              <w:widowControl w:val="0"/>
              <w:autoSpaceDE w:val="0"/>
              <w:spacing w:line="360" w:lineRule="auto"/>
              <w:jc w:val="center"/>
            </w:pPr>
            <w:r w:rsidRPr="00A221A4">
              <w:t>1.1</w:t>
            </w:r>
          </w:p>
        </w:tc>
        <w:tc>
          <w:tcPr>
            <w:tcW w:w="9214" w:type="dxa"/>
            <w:shd w:val="clear" w:color="auto" w:fill="auto"/>
            <w:tcMar>
              <w:top w:w="0" w:type="dxa"/>
              <w:left w:w="0" w:type="dxa"/>
              <w:bottom w:w="0" w:type="dxa"/>
              <w:right w:w="0" w:type="dxa"/>
            </w:tcMar>
            <w:vAlign w:val="center"/>
          </w:tcPr>
          <w:p w14:paraId="0F3C7B32" w14:textId="77777777" w:rsidR="00521520" w:rsidRPr="00521520" w:rsidRDefault="00521520" w:rsidP="00521520">
            <w:pPr>
              <w:pStyle w:val="Paragraphedeliste"/>
              <w:rPr>
                <w:rFonts w:ascii="Times New Roman" w:hAnsi="Times New Roman"/>
                <w:sz w:val="2"/>
                <w:szCs w:val="24"/>
              </w:rPr>
            </w:pPr>
          </w:p>
          <w:p w14:paraId="5ADD6949" w14:textId="187E67FB" w:rsidR="00521520" w:rsidRPr="004E5CFD" w:rsidRDefault="00521520" w:rsidP="004E5CFD">
            <w:pPr>
              <w:jc w:val="center"/>
              <w:rPr>
                <w:sz w:val="28"/>
              </w:rPr>
            </w:pPr>
            <w:r w:rsidRPr="004E5CFD">
              <w:rPr>
                <w:sz w:val="28"/>
              </w:rPr>
              <w:t>Christian MEBIAME MFOU’OU,</w:t>
            </w:r>
          </w:p>
          <w:p w14:paraId="1613B6FE" w14:textId="39B47446" w:rsidR="00521520" w:rsidRPr="004E5CFD" w:rsidRDefault="00521520" w:rsidP="00521520">
            <w:pPr>
              <w:pStyle w:val="Paragraphedeliste"/>
              <w:jc w:val="center"/>
              <w:rPr>
                <w:rFonts w:ascii="Times New Roman" w:hAnsi="Times New Roman"/>
                <w:sz w:val="28"/>
                <w:szCs w:val="24"/>
              </w:rPr>
            </w:pPr>
            <w:r w:rsidRPr="004E5CFD">
              <w:rPr>
                <w:rFonts w:ascii="Times New Roman" w:hAnsi="Times New Roman"/>
                <w:sz w:val="28"/>
                <w:szCs w:val="24"/>
              </w:rPr>
              <w:t>Maire de la Commune de Meyomessala, Maître d’Ouvrage.</w:t>
            </w:r>
          </w:p>
          <w:p w14:paraId="1619F11F" w14:textId="0B8AD07C" w:rsidR="00DA5A49" w:rsidRDefault="00DA5A49" w:rsidP="00DA5A49">
            <w:pPr>
              <w:ind w:right="-23"/>
              <w:contextualSpacing/>
              <w:jc w:val="center"/>
              <w:rPr>
                <w:b/>
                <w:bCs/>
                <w:iCs/>
                <w:spacing w:val="6"/>
                <w:sz w:val="22"/>
              </w:rPr>
            </w:pPr>
            <w:r w:rsidRPr="00716D56">
              <w:rPr>
                <w:b/>
                <w:bCs/>
                <w:spacing w:val="6"/>
                <w:sz w:val="22"/>
              </w:rPr>
              <w:t>DOSSIER D’APPEL D’OFFRES NATIONAL</w:t>
            </w:r>
            <w:r w:rsidRPr="00716D56">
              <w:rPr>
                <w:b/>
                <w:bCs/>
                <w:i/>
                <w:iCs/>
                <w:spacing w:val="6"/>
                <w:sz w:val="22"/>
              </w:rPr>
              <w:t xml:space="preserve"> </w:t>
            </w:r>
            <w:r w:rsidRPr="00716D56">
              <w:rPr>
                <w:b/>
                <w:bCs/>
                <w:spacing w:val="6"/>
                <w:sz w:val="22"/>
              </w:rPr>
              <w:t>OUVERT</w:t>
            </w:r>
            <w:r>
              <w:rPr>
                <w:b/>
                <w:bCs/>
                <w:spacing w:val="6"/>
                <w:sz w:val="22"/>
              </w:rPr>
              <w:t xml:space="preserve"> EN </w:t>
            </w:r>
            <w:r w:rsidRPr="00716D56">
              <w:rPr>
                <w:b/>
                <w:bCs/>
                <w:spacing w:val="6"/>
                <w:sz w:val="22"/>
              </w:rPr>
              <w:t xml:space="preserve"> PROCEDURE D’URGENCE N°</w:t>
            </w:r>
            <w:r w:rsidRPr="00B934B0">
              <w:rPr>
                <w:b/>
                <w:bCs/>
                <w:color w:val="FF0000"/>
                <w:spacing w:val="6"/>
                <w:sz w:val="22"/>
              </w:rPr>
              <w:t>018</w:t>
            </w:r>
            <w:r w:rsidRPr="00716D56">
              <w:rPr>
                <w:b/>
                <w:bCs/>
                <w:spacing w:val="6"/>
                <w:sz w:val="22"/>
              </w:rPr>
              <w:t>/A</w:t>
            </w:r>
            <w:r>
              <w:rPr>
                <w:b/>
                <w:bCs/>
                <w:spacing w:val="6"/>
                <w:sz w:val="22"/>
              </w:rPr>
              <w:t>A</w:t>
            </w:r>
            <w:r w:rsidRPr="00716D56">
              <w:rPr>
                <w:b/>
                <w:bCs/>
                <w:spacing w:val="6"/>
                <w:sz w:val="22"/>
              </w:rPr>
              <w:t>O/RS/DDL/C-MYSLA/</w:t>
            </w:r>
            <w:r>
              <w:rPr>
                <w:b/>
                <w:bCs/>
                <w:iCs/>
                <w:spacing w:val="6"/>
                <w:sz w:val="22"/>
              </w:rPr>
              <w:t>SIGAMP</w:t>
            </w:r>
            <w:r w:rsidRPr="00716D56">
              <w:rPr>
                <w:b/>
                <w:bCs/>
                <w:iCs/>
                <w:spacing w:val="6"/>
                <w:sz w:val="22"/>
              </w:rPr>
              <w:t>/</w:t>
            </w:r>
            <w:r w:rsidRPr="00716D56">
              <w:rPr>
                <w:b/>
                <w:bCs/>
                <w:spacing w:val="6"/>
                <w:sz w:val="22"/>
              </w:rPr>
              <w:t>CIPM /MT/2025</w:t>
            </w:r>
            <w:r w:rsidRPr="00716D56">
              <w:rPr>
                <w:b/>
                <w:bCs/>
                <w:iCs/>
                <w:spacing w:val="6"/>
                <w:sz w:val="22"/>
              </w:rPr>
              <w:t xml:space="preserve"> </w:t>
            </w:r>
            <w:r w:rsidRPr="00716D56">
              <w:rPr>
                <w:b/>
                <w:bCs/>
                <w:spacing w:val="6"/>
                <w:sz w:val="22"/>
              </w:rPr>
              <w:t xml:space="preserve">DU </w:t>
            </w:r>
            <w:r w:rsidR="00501F78">
              <w:rPr>
                <w:b/>
                <w:bCs/>
                <w:iCs/>
                <w:spacing w:val="6"/>
                <w:sz w:val="22"/>
              </w:rPr>
              <w:t>17/03/2025</w:t>
            </w:r>
            <w:r w:rsidRPr="00716D56">
              <w:rPr>
                <w:b/>
                <w:bCs/>
                <w:iCs/>
                <w:spacing w:val="6"/>
                <w:sz w:val="22"/>
              </w:rPr>
              <w:t xml:space="preserve"> </w:t>
            </w:r>
            <w:r w:rsidRPr="00544EDB">
              <w:rPr>
                <w:b/>
                <w:bCs/>
                <w:iCs/>
                <w:spacing w:val="6"/>
                <w:sz w:val="22"/>
              </w:rPr>
              <w:t>POUR L’ACHEVEMENT DES TRAVAUX DE CONSTRUCTION DES SALLES DE CLASSES DANS CERTAINES ECOLES PUBLIQUES DANS LA COMMUNE DE MEYOMESSALA, DEPARTEMENT DU DJA ET LOBO, REGION DU SUD.</w:t>
            </w:r>
          </w:p>
          <w:p w14:paraId="7C43E669" w14:textId="77777777" w:rsidR="00DA5A49" w:rsidRPr="00CD7D5F" w:rsidRDefault="00DA5A49" w:rsidP="00DA5A49">
            <w:pPr>
              <w:pStyle w:val="Paragraphedeliste"/>
              <w:widowControl w:val="0"/>
              <w:autoSpaceDE w:val="0"/>
              <w:spacing w:after="0" w:line="240" w:lineRule="auto"/>
              <w:ind w:left="782" w:right="-23"/>
              <w:jc w:val="center"/>
              <w:rPr>
                <w:rFonts w:ascii="Times New Roman" w:hAnsi="Times New Roman"/>
                <w:b/>
                <w:bCs/>
                <w:sz w:val="24"/>
              </w:rPr>
            </w:pPr>
            <w:r w:rsidRPr="00CD7D5F">
              <w:rPr>
                <w:rFonts w:ascii="Times New Roman" w:hAnsi="Times New Roman"/>
                <w:b/>
                <w:bCs/>
                <w:sz w:val="24"/>
              </w:rPr>
              <w:t>FINANCEMENT : BIP EXERCICE 2025</w:t>
            </w:r>
          </w:p>
          <w:p w14:paraId="53EB342B" w14:textId="3BDE5A1F" w:rsidR="00DA5A49" w:rsidRDefault="00DA5A49" w:rsidP="00DA5A49">
            <w:pPr>
              <w:pStyle w:val="Paragraphedeliste"/>
              <w:widowControl w:val="0"/>
              <w:autoSpaceDE w:val="0"/>
              <w:spacing w:after="0" w:line="240" w:lineRule="auto"/>
              <w:ind w:left="783" w:right="-20"/>
              <w:jc w:val="center"/>
              <w:rPr>
                <w:rFonts w:ascii="Times New Roman" w:hAnsi="Times New Roman"/>
                <w:b/>
                <w:bCs/>
                <w:sz w:val="24"/>
              </w:rPr>
            </w:pPr>
            <w:r w:rsidRPr="00CD7D5F">
              <w:rPr>
                <w:rFonts w:ascii="Times New Roman" w:hAnsi="Times New Roman"/>
                <w:b/>
                <w:bCs/>
                <w:sz w:val="24"/>
              </w:rPr>
              <w:t xml:space="preserve">IMPUTATION Lot 1 et 2 : </w:t>
            </w:r>
            <w:r w:rsidR="00501F78" w:rsidRPr="00501F78">
              <w:rPr>
                <w:rFonts w:ascii="Times New Roman" w:hAnsi="Times New Roman"/>
                <w:b/>
                <w:bCs/>
                <w:sz w:val="24"/>
              </w:rPr>
              <w:t>59 15 102 01 641826 523314</w:t>
            </w:r>
          </w:p>
          <w:p w14:paraId="013D305D" w14:textId="77777777" w:rsidR="00DA5A49" w:rsidRPr="00F96E78" w:rsidRDefault="00DA5A49" w:rsidP="00DA5A49">
            <w:pPr>
              <w:suppressAutoHyphens w:val="0"/>
              <w:jc w:val="center"/>
              <w:textAlignment w:val="auto"/>
              <w:rPr>
                <w:rFonts w:eastAsia="Calibri"/>
                <w:b/>
                <w:bCs/>
                <w:szCs w:val="22"/>
                <w:lang w:eastAsia="en-US"/>
              </w:rPr>
            </w:pPr>
            <w:r w:rsidRPr="00F96E78">
              <w:rPr>
                <w:rFonts w:eastAsia="Calibri"/>
                <w:b/>
                <w:bCs/>
                <w:szCs w:val="22"/>
                <w:lang w:eastAsia="en-US"/>
              </w:rPr>
              <w:t>MAITRE D’OUVRAGE : LE MAIRE DE LA COMMUNE DE MEYOMESSALA</w:t>
            </w:r>
          </w:p>
          <w:p w14:paraId="574C0C46" w14:textId="237511FD" w:rsidR="00D435C6" w:rsidRPr="00501F78" w:rsidRDefault="00DA5A49" w:rsidP="00DA5A49">
            <w:pPr>
              <w:ind w:right="-23"/>
              <w:contextualSpacing/>
              <w:jc w:val="center"/>
              <w:rPr>
                <w:rFonts w:ascii="Calisto MT" w:hAnsi="Calisto MT"/>
                <w:i/>
                <w:sz w:val="22"/>
                <w:szCs w:val="22"/>
              </w:rPr>
            </w:pPr>
            <w:r w:rsidRPr="00501F78">
              <w:rPr>
                <w:rFonts w:ascii="Calisto MT" w:hAnsi="Calisto MT"/>
                <w:i/>
                <w:sz w:val="22"/>
                <w:szCs w:val="22"/>
              </w:rPr>
              <w:t>/THE MAYOR OF MEYOMESSALA COUNCIL</w:t>
            </w:r>
          </w:p>
          <w:p w14:paraId="5D3FE536" w14:textId="77777777" w:rsidR="00DA5A49" w:rsidRDefault="00DA5A49" w:rsidP="00DA5A49">
            <w:pPr>
              <w:ind w:right="-23"/>
              <w:contextualSpacing/>
              <w:jc w:val="center"/>
              <w:rPr>
                <w:b/>
                <w:bCs/>
                <w:iCs/>
                <w:spacing w:val="6"/>
                <w:sz w:val="22"/>
              </w:rPr>
            </w:pPr>
          </w:p>
          <w:p w14:paraId="5A1BC2F4" w14:textId="6FDD57BA" w:rsidR="00D435C6" w:rsidRDefault="00D435C6" w:rsidP="00D435C6">
            <w:pPr>
              <w:ind w:right="-23"/>
              <w:contextualSpacing/>
              <w:jc w:val="both"/>
              <w:rPr>
                <w:b/>
                <w:bCs/>
                <w:iCs/>
                <w:spacing w:val="6"/>
                <w:sz w:val="22"/>
              </w:rPr>
            </w:pPr>
            <w:r w:rsidRPr="00D435C6">
              <w:rPr>
                <w:b/>
                <w:bCs/>
                <w:iCs/>
                <w:spacing w:val="6"/>
                <w:sz w:val="22"/>
              </w:rPr>
              <w:t>Nombre de lots : les travaux seront exécutés en 0</w:t>
            </w:r>
            <w:r>
              <w:rPr>
                <w:b/>
                <w:bCs/>
                <w:iCs/>
                <w:spacing w:val="6"/>
                <w:sz w:val="22"/>
              </w:rPr>
              <w:t>2</w:t>
            </w:r>
            <w:r w:rsidRPr="00D435C6">
              <w:rPr>
                <w:b/>
                <w:bCs/>
                <w:iCs/>
                <w:spacing w:val="6"/>
                <w:sz w:val="22"/>
              </w:rPr>
              <w:t xml:space="preserve"> lots</w:t>
            </w:r>
          </w:p>
          <w:p w14:paraId="774926D6" w14:textId="77777777" w:rsidR="00DA5A49" w:rsidRPr="00D435C6" w:rsidRDefault="00DA5A49" w:rsidP="00D435C6">
            <w:pPr>
              <w:ind w:right="-23"/>
              <w:contextualSpacing/>
              <w:jc w:val="both"/>
              <w:rPr>
                <w:b/>
                <w:bCs/>
                <w:iCs/>
                <w:spacing w:val="6"/>
                <w:sz w:val="22"/>
              </w:rPr>
            </w:pPr>
          </w:p>
          <w:p w14:paraId="1B7FC4E1" w14:textId="77777777" w:rsidR="00D435C6" w:rsidRDefault="00D435C6" w:rsidP="00D435C6">
            <w:pPr>
              <w:numPr>
                <w:ilvl w:val="0"/>
                <w:numId w:val="82"/>
              </w:numPr>
              <w:spacing w:line="276" w:lineRule="auto"/>
              <w:ind w:right="-23"/>
              <w:contextualSpacing/>
              <w:jc w:val="both"/>
              <w:rPr>
                <w:b/>
                <w:bCs/>
                <w:iCs/>
                <w:spacing w:val="6"/>
                <w:sz w:val="22"/>
              </w:rPr>
            </w:pPr>
            <w:r w:rsidRPr="00544EDB">
              <w:rPr>
                <w:b/>
                <w:bCs/>
                <w:iCs/>
                <w:spacing w:val="6"/>
                <w:sz w:val="22"/>
              </w:rPr>
              <w:t>Lot 1 : Achèvement des travaux de construction d’un bloc de deux (02) salles de classes à EP Efoulan Yassaman ;</w:t>
            </w:r>
          </w:p>
          <w:p w14:paraId="25B0DF17" w14:textId="0FB0B15A" w:rsidR="007804D5" w:rsidRPr="00AD50D0" w:rsidRDefault="00D435C6" w:rsidP="00D435C6">
            <w:pPr>
              <w:widowControl w:val="0"/>
              <w:numPr>
                <w:ilvl w:val="0"/>
                <w:numId w:val="82"/>
              </w:numPr>
              <w:autoSpaceDE w:val="0"/>
              <w:spacing w:before="11"/>
              <w:ind w:right="135"/>
              <w:jc w:val="both"/>
              <w:rPr>
                <w:bCs/>
              </w:rPr>
            </w:pPr>
            <w:r w:rsidRPr="00544EDB">
              <w:rPr>
                <w:b/>
                <w:bCs/>
                <w:iCs/>
                <w:spacing w:val="6"/>
                <w:sz w:val="22"/>
              </w:rPr>
              <w:t>Lot 2 : Achèvement des travaux de construction d’un bloc de deux (02) salles de classes à EP Mintima</w:t>
            </w:r>
            <w:r w:rsidR="002E6AC3" w:rsidRPr="00AD50D0">
              <w:rPr>
                <w:bCs/>
              </w:rPr>
              <w:t>.</w:t>
            </w:r>
          </w:p>
          <w:p w14:paraId="27EAAF67" w14:textId="77777777" w:rsidR="00A93C78" w:rsidRDefault="00A93C78" w:rsidP="003F4763">
            <w:pPr>
              <w:widowControl w:val="0"/>
              <w:autoSpaceDE w:val="0"/>
              <w:spacing w:line="360" w:lineRule="auto"/>
              <w:jc w:val="both"/>
              <w:rPr>
                <w:b/>
                <w:bCs/>
              </w:rPr>
            </w:pPr>
          </w:p>
          <w:p w14:paraId="164D2F10" w14:textId="5E5CC47C" w:rsidR="00A85CAC" w:rsidRPr="0029472D" w:rsidRDefault="00A85CAC" w:rsidP="003F4763">
            <w:pPr>
              <w:widowControl w:val="0"/>
              <w:autoSpaceDE w:val="0"/>
              <w:spacing w:line="360" w:lineRule="auto"/>
              <w:jc w:val="both"/>
              <w:rPr>
                <w:b/>
                <w:bCs/>
              </w:rPr>
            </w:pPr>
            <w:r w:rsidRPr="0029472D">
              <w:rPr>
                <w:b/>
                <w:bCs/>
              </w:rPr>
              <w:t>Définition des Travaux :</w:t>
            </w:r>
          </w:p>
          <w:p w14:paraId="4070D832" w14:textId="6FE80F17" w:rsidR="00A85CAC" w:rsidRDefault="00A85CAC" w:rsidP="003F4763">
            <w:pPr>
              <w:widowControl w:val="0"/>
              <w:autoSpaceDE w:val="0"/>
              <w:adjustRightInd w:val="0"/>
              <w:spacing w:line="360" w:lineRule="auto"/>
              <w:ind w:left="352" w:right="-20"/>
            </w:pPr>
            <w:r w:rsidRPr="0029472D">
              <w:t>Les travaux consistent à :</w:t>
            </w:r>
          </w:p>
          <w:p w14:paraId="7BA23A26"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199DB1F4"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51C091B7"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63A2FC89"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7EBEF28D"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4817D09C" w14:textId="3C16DF6D" w:rsidR="00A85CAC" w:rsidRPr="0029472D" w:rsidRDefault="00A85CAC" w:rsidP="00D435C6">
            <w:pPr>
              <w:pStyle w:val="Paragraphedeliste"/>
              <w:widowControl w:val="0"/>
              <w:autoSpaceDE w:val="0"/>
              <w:spacing w:after="0" w:line="276" w:lineRule="auto"/>
              <w:ind w:left="714"/>
              <w:contextualSpacing/>
              <w:jc w:val="both"/>
            </w:pPr>
          </w:p>
        </w:tc>
      </w:tr>
      <w:tr w:rsidR="00A85CAC" w:rsidRPr="0029472D" w14:paraId="7D7850B1" w14:textId="77777777" w:rsidTr="00AF3A43">
        <w:trPr>
          <w:trHeight w:hRule="exact" w:val="2160"/>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230C15">
            <w:pPr>
              <w:widowControl w:val="0"/>
              <w:autoSpaceDE w:val="0"/>
              <w:spacing w:line="360" w:lineRule="auto"/>
              <w:jc w:val="center"/>
            </w:pPr>
            <w:r w:rsidRPr="0029472D">
              <w:lastRenderedPageBreak/>
              <w:t>1.2.</w:t>
            </w:r>
          </w:p>
        </w:tc>
        <w:tc>
          <w:tcPr>
            <w:tcW w:w="9214" w:type="dxa"/>
            <w:shd w:val="clear" w:color="auto" w:fill="auto"/>
            <w:tcMar>
              <w:top w:w="0" w:type="dxa"/>
              <w:left w:w="0" w:type="dxa"/>
              <w:bottom w:w="0" w:type="dxa"/>
              <w:right w:w="0" w:type="dxa"/>
            </w:tcMar>
            <w:vAlign w:val="center"/>
          </w:tcPr>
          <w:p w14:paraId="014E892E" w14:textId="77777777" w:rsidR="00AF3A43" w:rsidRPr="000630DF" w:rsidRDefault="00AF3A43" w:rsidP="00AF3A43">
            <w:pPr>
              <w:pStyle w:val="Retrait1religne"/>
              <w:spacing w:after="0" w:line="360" w:lineRule="auto"/>
              <w:ind w:firstLine="0"/>
              <w:contextualSpacing/>
              <w:rPr>
                <w:rFonts w:ascii="Times New Roman" w:hAnsi="Times New Roman"/>
                <w:b w:val="0"/>
                <w:szCs w:val="24"/>
                <w:lang w:val="fr-FR"/>
              </w:rPr>
            </w:pPr>
            <w:r w:rsidRPr="000630DF">
              <w:rPr>
                <w:rFonts w:ascii="Times New Roman" w:hAnsi="Times New Roman"/>
                <w:b w:val="0"/>
                <w:szCs w:val="24"/>
                <w:lang w:val="fr-FR"/>
              </w:rPr>
              <w:t xml:space="preserve">Le délai maximum prévu par le Maître d’Ouvrage pour l’exécution des travaux, objet du présent appel d’offres est de </w:t>
            </w:r>
            <w:r>
              <w:rPr>
                <w:rFonts w:ascii="Times New Roman" w:hAnsi="Times New Roman"/>
                <w:b w:val="0"/>
                <w:szCs w:val="24"/>
                <w:lang w:val="fr-FR"/>
              </w:rPr>
              <w:t>trois</w:t>
            </w:r>
            <w:r w:rsidRPr="000630DF">
              <w:rPr>
                <w:rFonts w:ascii="Times New Roman" w:hAnsi="Times New Roman"/>
                <w:b w:val="0"/>
                <w:szCs w:val="24"/>
                <w:lang w:val="fr-FR"/>
              </w:rPr>
              <w:t xml:space="preserve"> (0</w:t>
            </w:r>
            <w:r>
              <w:rPr>
                <w:rFonts w:ascii="Times New Roman" w:hAnsi="Times New Roman"/>
                <w:b w:val="0"/>
                <w:szCs w:val="24"/>
                <w:lang w:val="fr-FR"/>
              </w:rPr>
              <w:t>3</w:t>
            </w:r>
            <w:r w:rsidRPr="000630DF">
              <w:rPr>
                <w:rFonts w:ascii="Times New Roman" w:hAnsi="Times New Roman"/>
                <w:b w:val="0"/>
                <w:szCs w:val="24"/>
                <w:lang w:val="fr-FR"/>
              </w:rPr>
              <w:t xml:space="preserve">) mois </w:t>
            </w:r>
            <w:r>
              <w:rPr>
                <w:rFonts w:ascii="Times New Roman" w:hAnsi="Times New Roman"/>
                <w:b w:val="0"/>
                <w:szCs w:val="24"/>
                <w:lang w:val="fr-FR"/>
              </w:rPr>
              <w:t>pour chaque lot</w:t>
            </w:r>
            <w:r w:rsidRPr="000630DF">
              <w:rPr>
                <w:rFonts w:ascii="Times New Roman" w:hAnsi="Times New Roman"/>
                <w:b w:val="0"/>
                <w:szCs w:val="24"/>
                <w:lang w:val="fr-FR"/>
              </w:rPr>
              <w:t>. Ce délai inclut les périodes relatives aux pluies.</w:t>
            </w:r>
          </w:p>
          <w:p w14:paraId="3CF15D43" w14:textId="77777777" w:rsidR="00AF3A43" w:rsidRDefault="00AF3A43" w:rsidP="00AF3A43">
            <w:pPr>
              <w:pStyle w:val="Retrait1religne"/>
              <w:spacing w:after="0" w:line="360" w:lineRule="auto"/>
              <w:ind w:firstLine="0"/>
              <w:rPr>
                <w:rFonts w:ascii="Times New Roman" w:hAnsi="Times New Roman"/>
                <w:b w:val="0"/>
                <w:szCs w:val="24"/>
                <w:lang w:val="fr-FR"/>
              </w:rPr>
            </w:pPr>
            <w:r w:rsidRPr="0029472D">
              <w:rPr>
                <w:rFonts w:ascii="Times New Roman" w:hAnsi="Times New Roman"/>
                <w:b w:val="0"/>
                <w:szCs w:val="24"/>
                <w:lang w:val="fr-FR"/>
              </w:rPr>
              <w:t xml:space="preserve">Ce délai pour chacun des </w:t>
            </w:r>
            <w:r>
              <w:rPr>
                <w:rFonts w:ascii="Times New Roman" w:hAnsi="Times New Roman"/>
                <w:b w:val="0"/>
                <w:szCs w:val="24"/>
                <w:lang w:val="fr-FR"/>
              </w:rPr>
              <w:t>lots</w:t>
            </w:r>
            <w:r w:rsidRPr="0029472D">
              <w:rPr>
                <w:rFonts w:ascii="Times New Roman" w:hAnsi="Times New Roman"/>
                <w:b w:val="0"/>
                <w:szCs w:val="24"/>
                <w:lang w:val="fr-FR"/>
              </w:rPr>
              <w:t xml:space="preserve">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p w14:paraId="6DD77389" w14:textId="29D591FE" w:rsidR="00A85CAC" w:rsidRPr="0029472D" w:rsidRDefault="00A85CAC" w:rsidP="00230C15">
            <w:pPr>
              <w:pStyle w:val="Retrait1religne"/>
              <w:spacing w:before="120" w:line="360" w:lineRule="auto"/>
              <w:ind w:firstLine="0"/>
              <w:rPr>
                <w:rFonts w:ascii="Times New Roman" w:hAnsi="Times New Roman"/>
                <w:szCs w:val="24"/>
                <w:lang w:val="fr-FR"/>
              </w:rPr>
            </w:pPr>
          </w:p>
        </w:tc>
      </w:tr>
      <w:tr w:rsidR="00A85CAC" w:rsidRPr="0029472D" w14:paraId="15E198AF" w14:textId="77777777" w:rsidTr="00D05115">
        <w:trPr>
          <w:trHeight w:hRule="exact" w:val="2827"/>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230C15">
            <w:pPr>
              <w:widowControl w:val="0"/>
              <w:autoSpaceDE w:val="0"/>
              <w:spacing w:line="360" w:lineRule="auto"/>
              <w:jc w:val="center"/>
            </w:pPr>
            <w:r w:rsidRPr="0029472D">
              <w:t>1.4</w:t>
            </w:r>
          </w:p>
        </w:tc>
        <w:tc>
          <w:tcPr>
            <w:tcW w:w="9214" w:type="dxa"/>
            <w:shd w:val="clear" w:color="auto" w:fill="auto"/>
            <w:tcMar>
              <w:top w:w="0" w:type="dxa"/>
              <w:left w:w="0" w:type="dxa"/>
              <w:bottom w:w="0" w:type="dxa"/>
              <w:right w:w="0" w:type="dxa"/>
            </w:tcMar>
            <w:vAlign w:val="center"/>
          </w:tcPr>
          <w:p w14:paraId="55BD6FC6" w14:textId="77777777" w:rsidR="00D435C6" w:rsidRDefault="00651CB5" w:rsidP="00D435C6">
            <w:pPr>
              <w:ind w:right="-23"/>
              <w:contextualSpacing/>
              <w:jc w:val="both"/>
              <w:rPr>
                <w:b/>
                <w:bCs/>
                <w:iCs/>
                <w:spacing w:val="6"/>
                <w:sz w:val="22"/>
              </w:rPr>
            </w:pPr>
            <w:r w:rsidRPr="0029472D">
              <w:t>Object des travaux :</w:t>
            </w:r>
            <w:r w:rsidR="0047398A">
              <w:rPr>
                <w:b/>
                <w:bCs/>
                <w:spacing w:val="6"/>
              </w:rPr>
              <w:t xml:space="preserve"> </w:t>
            </w:r>
            <w:r w:rsidR="00D435C6" w:rsidRPr="00544EDB">
              <w:rPr>
                <w:b/>
                <w:bCs/>
                <w:iCs/>
                <w:spacing w:val="6"/>
                <w:sz w:val="22"/>
              </w:rPr>
              <w:t>L’ACHEVEMENT DES TRAVAUX DE CONSTRUCTION DES SALLES DE CLASSES DANS CERTAINES ECOLES PUBLIQUES DANS LA COMMUNE DE MEYOMESSALA, DEPARTEMENT DU DJA ET LOBO, REGION DU SUD.</w:t>
            </w:r>
          </w:p>
          <w:p w14:paraId="7A18AF67" w14:textId="77777777" w:rsidR="00D435C6" w:rsidRPr="00544EDB" w:rsidRDefault="00D435C6" w:rsidP="00D435C6">
            <w:pPr>
              <w:ind w:right="-23"/>
              <w:contextualSpacing/>
              <w:jc w:val="both"/>
              <w:rPr>
                <w:b/>
                <w:bCs/>
                <w:iCs/>
                <w:spacing w:val="6"/>
                <w:sz w:val="22"/>
              </w:rPr>
            </w:pPr>
          </w:p>
          <w:p w14:paraId="200DFF07" w14:textId="77777777" w:rsidR="00D435C6" w:rsidRDefault="00D435C6" w:rsidP="00D435C6">
            <w:pPr>
              <w:numPr>
                <w:ilvl w:val="0"/>
                <w:numId w:val="82"/>
              </w:numPr>
              <w:spacing w:line="276" w:lineRule="auto"/>
              <w:ind w:right="-23"/>
              <w:contextualSpacing/>
              <w:jc w:val="both"/>
              <w:rPr>
                <w:b/>
                <w:bCs/>
                <w:iCs/>
                <w:spacing w:val="6"/>
                <w:sz w:val="22"/>
              </w:rPr>
            </w:pPr>
            <w:r w:rsidRPr="00544EDB">
              <w:rPr>
                <w:b/>
                <w:bCs/>
                <w:iCs/>
                <w:spacing w:val="6"/>
                <w:sz w:val="22"/>
              </w:rPr>
              <w:t>Lot 1 : Achèvement des travaux de construction d’un bloc de deux (02) salles de classes à EP Efoulan Yassaman ;</w:t>
            </w:r>
          </w:p>
          <w:p w14:paraId="016FF121" w14:textId="2D51DE06" w:rsidR="000E71C7" w:rsidRPr="00D435C6" w:rsidRDefault="00D435C6" w:rsidP="00D435C6">
            <w:pPr>
              <w:widowControl w:val="0"/>
              <w:numPr>
                <w:ilvl w:val="0"/>
                <w:numId w:val="82"/>
              </w:numPr>
              <w:autoSpaceDE w:val="0"/>
              <w:spacing w:before="11"/>
              <w:ind w:right="135"/>
              <w:jc w:val="both"/>
              <w:rPr>
                <w:bCs/>
              </w:rPr>
            </w:pPr>
            <w:r w:rsidRPr="00544EDB">
              <w:rPr>
                <w:b/>
                <w:bCs/>
                <w:iCs/>
                <w:spacing w:val="6"/>
                <w:sz w:val="22"/>
              </w:rPr>
              <w:t>Lot 2 : Achèvement des travaux de construction d’un bloc de deux (02) salles de classes à EP Mintima</w:t>
            </w:r>
            <w:r w:rsidRPr="00AD50D0">
              <w:rPr>
                <w:bCs/>
              </w:rPr>
              <w:t>.</w:t>
            </w:r>
          </w:p>
          <w:p w14:paraId="21FA2EC9" w14:textId="230BD2A0" w:rsidR="00A85CAC" w:rsidRPr="00D05115" w:rsidRDefault="00651CB5" w:rsidP="00D05115">
            <w:pPr>
              <w:widowControl w:val="0"/>
              <w:autoSpaceDE w:val="0"/>
              <w:ind w:left="357" w:right="136"/>
              <w:contextualSpacing/>
              <w:rPr>
                <w:b/>
                <w:bCs/>
              </w:rPr>
            </w:pPr>
            <w:r w:rsidRPr="0029472D">
              <w:t xml:space="preserve"> Les travaux </w:t>
            </w:r>
            <w:r>
              <w:t xml:space="preserve">ne </w:t>
            </w:r>
            <w:r w:rsidRPr="0029472D">
              <w:t>comportent</w:t>
            </w:r>
            <w:r>
              <w:t xml:space="preserve"> pas</w:t>
            </w:r>
            <w:r w:rsidRPr="0029472D">
              <w:t xml:space="preserve"> plusieurs phases</w:t>
            </w:r>
            <w:r>
              <w:t>. Ils seront exécutés en phase unique.</w:t>
            </w:r>
          </w:p>
        </w:tc>
      </w:tr>
      <w:tr w:rsidR="00A85CAC" w:rsidRPr="0029472D" w14:paraId="7417B51F" w14:textId="77777777" w:rsidTr="005D4BE0">
        <w:trPr>
          <w:trHeight w:hRule="exact" w:val="2128"/>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230C15">
            <w:pPr>
              <w:widowControl w:val="0"/>
              <w:autoSpaceDE w:val="0"/>
              <w:spacing w:line="360" w:lineRule="auto"/>
              <w:jc w:val="center"/>
            </w:pPr>
            <w:r w:rsidRPr="0029472D">
              <w:t>2</w:t>
            </w:r>
          </w:p>
        </w:tc>
        <w:tc>
          <w:tcPr>
            <w:tcW w:w="9214" w:type="dxa"/>
            <w:shd w:val="clear" w:color="auto" w:fill="auto"/>
            <w:tcMar>
              <w:top w:w="0" w:type="dxa"/>
              <w:left w:w="0" w:type="dxa"/>
              <w:bottom w:w="0" w:type="dxa"/>
              <w:right w:w="0" w:type="dxa"/>
            </w:tcMar>
            <w:vAlign w:val="center"/>
          </w:tcPr>
          <w:p w14:paraId="6EAF5F07" w14:textId="77777777" w:rsidR="00651CB5" w:rsidRPr="0029472D" w:rsidRDefault="00651CB5" w:rsidP="00651CB5">
            <w:pPr>
              <w:widowControl w:val="0"/>
              <w:autoSpaceDE w:val="0"/>
              <w:spacing w:line="360" w:lineRule="auto"/>
              <w:jc w:val="both"/>
            </w:pPr>
            <w:r w:rsidRPr="0029472D">
              <w:t>Source(s) de financement :</w:t>
            </w:r>
          </w:p>
          <w:p w14:paraId="58DD8ED8" w14:textId="77777777" w:rsidR="00651CB5" w:rsidRPr="0029472D" w:rsidRDefault="00651CB5" w:rsidP="00651CB5">
            <w:pPr>
              <w:widowControl w:val="0"/>
              <w:autoSpaceDE w:val="0"/>
              <w:spacing w:line="360" w:lineRule="auto"/>
              <w:jc w:val="both"/>
            </w:pPr>
            <w:r w:rsidRPr="0029472D">
              <w:t>Les travaux objet du présent Appel d’Offres sont financés par :</w:t>
            </w:r>
          </w:p>
          <w:p w14:paraId="46BDE5AF" w14:textId="77777777" w:rsidR="00651CB5" w:rsidRDefault="00651CB5" w:rsidP="00651CB5">
            <w:pPr>
              <w:widowControl w:val="0"/>
              <w:autoSpaceDE w:val="0"/>
              <w:spacing w:line="360" w:lineRule="auto"/>
              <w:jc w:val="both"/>
            </w:pPr>
            <w:r w:rsidRPr="0029472D">
              <w:t>Budget :</w:t>
            </w:r>
            <w:r>
              <w:t xml:space="preserve"> </w:t>
            </w:r>
            <w:r w:rsidRPr="0029472D">
              <w:t xml:space="preserve"> </w:t>
            </w:r>
            <w:r>
              <w:t>BIP Exercice 2025</w:t>
            </w:r>
          </w:p>
          <w:p w14:paraId="7E215605" w14:textId="77777777" w:rsidR="00651CB5" w:rsidRPr="0029472D" w:rsidRDefault="00651CB5" w:rsidP="00651CB5">
            <w:pPr>
              <w:widowControl w:val="0"/>
              <w:autoSpaceDE w:val="0"/>
              <w:spacing w:line="360" w:lineRule="auto"/>
              <w:jc w:val="both"/>
            </w:pPr>
            <w:r>
              <w:t xml:space="preserve">  </w:t>
            </w:r>
            <w:r w:rsidRPr="0029472D">
              <w:t xml:space="preserve">Ligne </w:t>
            </w:r>
            <w:r w:rsidRPr="0051622A">
              <w:rPr>
                <w:color w:val="FF0000"/>
              </w:rPr>
              <w:t>………….</w:t>
            </w:r>
          </w:p>
          <w:p w14:paraId="4E7B87DB" w14:textId="1D7A0F73" w:rsidR="00A85CAC" w:rsidRPr="0029472D" w:rsidRDefault="00A85CAC" w:rsidP="00230C15">
            <w:pPr>
              <w:widowControl w:val="0"/>
              <w:autoSpaceDE w:val="0"/>
              <w:spacing w:line="360" w:lineRule="auto"/>
              <w:jc w:val="both"/>
            </w:pPr>
          </w:p>
        </w:tc>
      </w:tr>
      <w:tr w:rsidR="00A85CAC" w:rsidRPr="0029472D" w14:paraId="068D24BB" w14:textId="77777777" w:rsidTr="005D4BE0">
        <w:trPr>
          <w:jc w:val="center"/>
        </w:trPr>
        <w:tc>
          <w:tcPr>
            <w:tcW w:w="1271" w:type="dxa"/>
            <w:shd w:val="clear" w:color="auto" w:fill="auto"/>
            <w:tcMar>
              <w:top w:w="0" w:type="dxa"/>
              <w:left w:w="0" w:type="dxa"/>
              <w:bottom w:w="0" w:type="dxa"/>
              <w:right w:w="0" w:type="dxa"/>
            </w:tcMar>
            <w:vAlign w:val="center"/>
          </w:tcPr>
          <w:p w14:paraId="3F8908E5" w14:textId="77777777" w:rsidR="00A85CAC" w:rsidRPr="0029472D" w:rsidRDefault="00A85CAC" w:rsidP="00230C15">
            <w:pPr>
              <w:widowControl w:val="0"/>
              <w:autoSpaceDE w:val="0"/>
              <w:spacing w:line="360" w:lineRule="auto"/>
              <w:jc w:val="center"/>
            </w:pPr>
            <w:r w:rsidRPr="0029472D">
              <w:t>4.2</w:t>
            </w:r>
          </w:p>
        </w:tc>
        <w:tc>
          <w:tcPr>
            <w:tcW w:w="9214" w:type="dxa"/>
            <w:shd w:val="clear" w:color="auto" w:fill="auto"/>
            <w:tcMar>
              <w:top w:w="0" w:type="dxa"/>
              <w:left w:w="0" w:type="dxa"/>
              <w:bottom w:w="0" w:type="dxa"/>
              <w:right w:w="0" w:type="dxa"/>
            </w:tcMar>
            <w:vAlign w:val="center"/>
          </w:tcPr>
          <w:p w14:paraId="2B94CD1A" w14:textId="377F0A7E" w:rsidR="00A85CAC" w:rsidRPr="0029472D" w:rsidRDefault="00A85CAC" w:rsidP="00651CB5">
            <w:pPr>
              <w:widowControl w:val="0"/>
              <w:autoSpaceDE w:val="0"/>
              <w:spacing w:line="360" w:lineRule="auto"/>
              <w:jc w:val="both"/>
            </w:pPr>
            <w:r w:rsidRPr="0029472D">
              <w:t>L’</w:t>
            </w:r>
            <w:r>
              <w:t>A</w:t>
            </w:r>
            <w:r w:rsidRPr="0029472D">
              <w:t>ppel d’</w:t>
            </w:r>
            <w:r>
              <w:t>O</w:t>
            </w:r>
            <w:r w:rsidRPr="0029472D">
              <w:t xml:space="preserve">ffres est </w:t>
            </w:r>
            <w:r>
              <w:t>O</w:t>
            </w:r>
            <w:r w:rsidRPr="0029472D">
              <w:t xml:space="preserve">uvert </w:t>
            </w:r>
          </w:p>
        </w:tc>
      </w:tr>
      <w:tr w:rsidR="00A85CAC" w:rsidRPr="0029472D" w14:paraId="0EE90DFE" w14:textId="77777777" w:rsidTr="004423A8">
        <w:trPr>
          <w:trHeight w:hRule="exact" w:val="171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230C15">
            <w:pPr>
              <w:widowControl w:val="0"/>
              <w:autoSpaceDE w:val="0"/>
              <w:spacing w:line="360" w:lineRule="auto"/>
              <w:jc w:val="center"/>
            </w:pPr>
            <w:r w:rsidRPr="0029472D">
              <w:t>5.1</w:t>
            </w:r>
          </w:p>
        </w:tc>
        <w:tc>
          <w:tcPr>
            <w:tcW w:w="9214" w:type="dxa"/>
            <w:shd w:val="clear" w:color="auto" w:fill="auto"/>
            <w:tcMar>
              <w:top w:w="0" w:type="dxa"/>
              <w:left w:w="0" w:type="dxa"/>
              <w:bottom w:w="0" w:type="dxa"/>
              <w:right w:w="0" w:type="dxa"/>
            </w:tcMar>
            <w:vAlign w:val="center"/>
          </w:tcPr>
          <w:p w14:paraId="6E5B164C" w14:textId="6E452C4E" w:rsidR="004423A8" w:rsidRPr="000630DF" w:rsidRDefault="004423A8" w:rsidP="004423A8">
            <w:pPr>
              <w:widowControl w:val="0"/>
              <w:autoSpaceDE w:val="0"/>
              <w:spacing w:line="360" w:lineRule="auto"/>
              <w:ind w:right="142"/>
              <w:jc w:val="both"/>
            </w:pPr>
            <w:r w:rsidRPr="000630DF">
              <w:t xml:space="preserve">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w:t>
            </w:r>
            <w:r w:rsidR="00BF477B">
              <w:t xml:space="preserve">pour la réalisation de certaines tâches </w:t>
            </w:r>
            <w:r w:rsidRPr="000630DF">
              <w:t>spécifiques</w:t>
            </w:r>
            <w:r>
              <w:t>.</w:t>
            </w:r>
          </w:p>
          <w:p w14:paraId="3E45981B" w14:textId="0D937E25" w:rsidR="00A85CAC" w:rsidRPr="0029472D" w:rsidRDefault="00A85CAC" w:rsidP="00230C15">
            <w:pPr>
              <w:widowControl w:val="0"/>
              <w:autoSpaceDE w:val="0"/>
              <w:spacing w:line="360" w:lineRule="auto"/>
              <w:jc w:val="both"/>
            </w:pPr>
          </w:p>
        </w:tc>
      </w:tr>
      <w:tr w:rsidR="00A85CAC" w:rsidRPr="0029472D" w14:paraId="4603792D" w14:textId="77777777" w:rsidTr="005D4BE0">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230C15">
            <w:pPr>
              <w:widowControl w:val="0"/>
              <w:autoSpaceDE w:val="0"/>
              <w:spacing w:line="360" w:lineRule="auto"/>
              <w:jc w:val="center"/>
            </w:pPr>
            <w:r w:rsidRPr="0029472D">
              <w:t>6.2</w:t>
            </w:r>
          </w:p>
        </w:tc>
        <w:tc>
          <w:tcPr>
            <w:tcW w:w="9214" w:type="dxa"/>
            <w:shd w:val="clear" w:color="auto" w:fill="auto"/>
            <w:tcMar>
              <w:top w:w="0" w:type="dxa"/>
              <w:left w:w="0" w:type="dxa"/>
              <w:bottom w:w="0" w:type="dxa"/>
              <w:right w:w="0" w:type="dxa"/>
            </w:tcMar>
            <w:vAlign w:val="center"/>
          </w:tcPr>
          <w:p w14:paraId="46690577" w14:textId="0E98E332" w:rsidR="00A85CAC" w:rsidRPr="0029472D" w:rsidRDefault="00A85CAC" w:rsidP="00230C15">
            <w:pPr>
              <w:widowControl w:val="0"/>
              <w:autoSpaceDE w:val="0"/>
              <w:spacing w:line="360" w:lineRule="auto"/>
              <w:ind w:right="142"/>
              <w:jc w:val="both"/>
            </w:pPr>
            <w:r w:rsidRPr="0029472D">
              <w:t>En cas de groupement d’entreprises, chaque membre du groupement doit présenter un dossier administratif complet, les pièces "</w:t>
            </w:r>
            <w:r w:rsidRPr="0029472D">
              <w:rPr>
                <w:i/>
              </w:rPr>
              <w:t xml:space="preserve"> L’attestation de domiciliation bancaire (sauf cas de cotraitance conjointe)</w:t>
            </w:r>
            <w:r w:rsidRPr="0029472D">
              <w:t xml:space="preserve">, </w:t>
            </w:r>
            <w:r w:rsidRPr="0029472D">
              <w:rPr>
                <w:i/>
              </w:rPr>
              <w:t>La quittance d’achat</w:t>
            </w:r>
            <w:r w:rsidRPr="0029472D">
              <w:t xml:space="preserve"> du DAO et l</w:t>
            </w:r>
            <w:r w:rsidRPr="0029472D">
              <w:rPr>
                <w:i/>
              </w:rPr>
              <w:t>e cautionnement de soumission</w:t>
            </w:r>
            <w:r w:rsidRPr="0029472D">
              <w:t>"   prévues au point 13.1 du RPAO étant uniquement présentés par le mandataire du groupement.</w:t>
            </w:r>
          </w:p>
        </w:tc>
      </w:tr>
      <w:tr w:rsidR="00A85CAC" w:rsidRPr="0029472D" w14:paraId="0B29B573" w14:textId="77777777" w:rsidTr="005D4BE0">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230C15">
            <w:pPr>
              <w:widowControl w:val="0"/>
              <w:autoSpaceDE w:val="0"/>
              <w:spacing w:line="360" w:lineRule="auto"/>
              <w:jc w:val="center"/>
            </w:pPr>
            <w:r w:rsidRPr="0029472D">
              <w:t>6.4</w:t>
            </w:r>
          </w:p>
        </w:tc>
        <w:tc>
          <w:tcPr>
            <w:tcW w:w="9214" w:type="dxa"/>
            <w:shd w:val="clear" w:color="auto" w:fill="auto"/>
            <w:tcMar>
              <w:top w:w="0" w:type="dxa"/>
              <w:left w:w="0" w:type="dxa"/>
              <w:bottom w:w="0" w:type="dxa"/>
              <w:right w:w="0" w:type="dxa"/>
            </w:tcMar>
            <w:vAlign w:val="center"/>
          </w:tcPr>
          <w:p w14:paraId="27B5F94D" w14:textId="7CE2C8F8" w:rsidR="00A85CAC" w:rsidRPr="0029472D" w:rsidRDefault="00BF477B" w:rsidP="00230C15">
            <w:pPr>
              <w:widowControl w:val="0"/>
              <w:autoSpaceDE w:val="0"/>
              <w:spacing w:line="360" w:lineRule="auto"/>
              <w:jc w:val="both"/>
            </w:pPr>
            <w:r>
              <w:rPr>
                <w:spacing w:val="2"/>
              </w:rPr>
              <w:t>RAS</w:t>
            </w:r>
          </w:p>
        </w:tc>
      </w:tr>
      <w:tr w:rsidR="00A85CAC" w:rsidRPr="0029472D" w14:paraId="1B20BB4A" w14:textId="77777777" w:rsidTr="005D4BE0">
        <w:trPr>
          <w:trHeight w:val="2725"/>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230C15">
            <w:pPr>
              <w:widowControl w:val="0"/>
              <w:autoSpaceDE w:val="0"/>
              <w:spacing w:line="360" w:lineRule="auto"/>
              <w:jc w:val="center"/>
            </w:pPr>
            <w:r w:rsidRPr="0029472D">
              <w:lastRenderedPageBreak/>
              <w:t>7.3.</w:t>
            </w:r>
          </w:p>
        </w:tc>
        <w:tc>
          <w:tcPr>
            <w:tcW w:w="9214" w:type="dxa"/>
            <w:shd w:val="clear" w:color="auto" w:fill="auto"/>
            <w:tcMar>
              <w:top w:w="0" w:type="dxa"/>
              <w:left w:w="0" w:type="dxa"/>
              <w:bottom w:w="0" w:type="dxa"/>
              <w:right w:w="0" w:type="dxa"/>
            </w:tcMar>
            <w:vAlign w:val="center"/>
          </w:tcPr>
          <w:p w14:paraId="40775C14" w14:textId="5A4C2A8A" w:rsidR="00E21F55" w:rsidRPr="0029472D" w:rsidRDefault="00E21F55" w:rsidP="00E21F55">
            <w:pPr>
              <w:widowControl w:val="0"/>
              <w:tabs>
                <w:tab w:val="left" w:pos="1320"/>
              </w:tabs>
              <w:autoSpaceDE w:val="0"/>
              <w:spacing w:line="360" w:lineRule="auto"/>
              <w:jc w:val="both"/>
              <w:rPr>
                <w:rFonts w:eastAsia="Calibri"/>
              </w:rPr>
            </w:pPr>
            <w:r w:rsidRPr="0029472D">
              <w:rPr>
                <w:rFonts w:eastAsia="Calibri"/>
              </w:rPr>
              <w:t>Aux fins de la visite</w:t>
            </w:r>
            <w:r w:rsidRPr="0029472D">
              <w:rPr>
                <w:rFonts w:eastAsia="Calibri"/>
                <w:spacing w:val="6"/>
              </w:rPr>
              <w:t xml:space="preserve"> </w:t>
            </w:r>
            <w:r w:rsidRPr="0029472D">
              <w:rPr>
                <w:rFonts w:eastAsia="Calibri"/>
              </w:rPr>
              <w:t>du</w:t>
            </w:r>
            <w:r w:rsidRPr="0029472D">
              <w:rPr>
                <w:rFonts w:eastAsia="Calibri"/>
                <w:spacing w:val="6"/>
              </w:rPr>
              <w:t xml:space="preserve"> </w:t>
            </w:r>
            <w:r w:rsidRPr="0029472D">
              <w:rPr>
                <w:rFonts w:eastAsia="Calibri"/>
              </w:rPr>
              <w:t>site</w:t>
            </w:r>
            <w:r w:rsidRPr="0029472D">
              <w:rPr>
                <w:rFonts w:eastAsia="Calibri"/>
                <w:spacing w:val="6"/>
              </w:rPr>
              <w:t xml:space="preserve"> </w:t>
            </w:r>
            <w:r w:rsidRPr="0029472D">
              <w:rPr>
                <w:rFonts w:eastAsia="Calibri"/>
              </w:rPr>
              <w:t>des</w:t>
            </w:r>
            <w:r w:rsidRPr="0029472D">
              <w:rPr>
                <w:rFonts w:eastAsia="Calibri"/>
                <w:spacing w:val="6"/>
              </w:rPr>
              <w:t xml:space="preserve"> </w:t>
            </w:r>
            <w:r w:rsidRPr="0029472D">
              <w:rPr>
                <w:rFonts w:eastAsia="Calibri"/>
              </w:rPr>
              <w:t xml:space="preserve">travaux après la publication de l’Avis d’Appel d’Offres, le service du Maître d’Ouvrage à contacter est le </w:t>
            </w:r>
            <w:r w:rsidR="004A70B8" w:rsidRPr="0029472D">
              <w:rPr>
                <w:rFonts w:eastAsia="Calibri"/>
              </w:rPr>
              <w:t>suivant :</w:t>
            </w:r>
            <w:r>
              <w:rPr>
                <w:rFonts w:eastAsia="Calibri"/>
              </w:rPr>
              <w:t xml:space="preserve"> le SIGAMP</w:t>
            </w:r>
            <w:r w:rsidRPr="0029472D">
              <w:rPr>
                <w:rFonts w:eastAsia="Calibri"/>
              </w:rPr>
              <w:t xml:space="preserve"> </w:t>
            </w:r>
          </w:p>
          <w:p w14:paraId="2ABA4DD6" w14:textId="77777777" w:rsidR="00E21F55" w:rsidRPr="0029472D" w:rsidRDefault="00E21F55" w:rsidP="00E21F55">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Pr>
                <w:rFonts w:ascii="Times New Roman" w:hAnsi="Times New Roman"/>
                <w:i/>
                <w:sz w:val="24"/>
                <w:szCs w:val="24"/>
              </w:rPr>
              <w:t>690 78 56 20/ 674 65 10 70</w:t>
            </w:r>
          </w:p>
          <w:p w14:paraId="129938B2" w14:textId="4D8DF6EA" w:rsidR="00A85CAC" w:rsidRPr="0029472D" w:rsidRDefault="00E21F55" w:rsidP="00E21F55">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r w:rsidRPr="0029472D">
              <w:rPr>
                <w:spacing w:val="2"/>
              </w:rPr>
              <w:t xml:space="preserve"> </w:t>
            </w:r>
          </w:p>
        </w:tc>
      </w:tr>
      <w:tr w:rsidR="00A85CAC" w:rsidRPr="0029472D" w14:paraId="47E6AD4C" w14:textId="77777777" w:rsidTr="005D4BE0">
        <w:trPr>
          <w:jc w:val="center"/>
        </w:trPr>
        <w:tc>
          <w:tcPr>
            <w:tcW w:w="1271" w:type="dxa"/>
            <w:shd w:val="clear" w:color="auto" w:fill="auto"/>
            <w:tcMar>
              <w:top w:w="0" w:type="dxa"/>
              <w:left w:w="0" w:type="dxa"/>
              <w:bottom w:w="0" w:type="dxa"/>
              <w:right w:w="0" w:type="dxa"/>
            </w:tcMar>
            <w:vAlign w:val="center"/>
          </w:tcPr>
          <w:p w14:paraId="414DFCA4" w14:textId="77777777" w:rsidR="009E00E2" w:rsidRDefault="009E00E2" w:rsidP="00230C15">
            <w:pPr>
              <w:widowControl w:val="0"/>
              <w:autoSpaceDE w:val="0"/>
              <w:spacing w:line="360" w:lineRule="auto"/>
              <w:jc w:val="center"/>
            </w:pPr>
          </w:p>
          <w:p w14:paraId="51BDC951" w14:textId="4B3EBFB9" w:rsidR="00A85CAC" w:rsidRPr="0029472D" w:rsidRDefault="00A85CAC" w:rsidP="00230C15">
            <w:pPr>
              <w:widowControl w:val="0"/>
              <w:autoSpaceDE w:val="0"/>
              <w:spacing w:line="360" w:lineRule="auto"/>
              <w:jc w:val="center"/>
            </w:pPr>
            <w:r w:rsidRPr="0029472D">
              <w:t>9</w:t>
            </w:r>
          </w:p>
        </w:tc>
        <w:tc>
          <w:tcPr>
            <w:tcW w:w="9214" w:type="dxa"/>
            <w:shd w:val="clear" w:color="auto" w:fill="auto"/>
            <w:tcMar>
              <w:top w:w="0" w:type="dxa"/>
              <w:left w:w="0" w:type="dxa"/>
              <w:bottom w:w="0" w:type="dxa"/>
              <w:right w:w="0" w:type="dxa"/>
            </w:tcMar>
            <w:vAlign w:val="center"/>
          </w:tcPr>
          <w:p w14:paraId="0DCF16FD" w14:textId="32081E72" w:rsidR="00A85CAC" w:rsidRDefault="00AC4231" w:rsidP="00AC4231">
            <w:pPr>
              <w:widowControl w:val="0"/>
              <w:autoSpaceDE w:val="0"/>
              <w:spacing w:before="11" w:line="360" w:lineRule="auto"/>
              <w:ind w:right="94"/>
              <w:jc w:val="both"/>
            </w:pPr>
            <w:r w:rsidRPr="00AC4231">
              <w:t xml:space="preserve">Les renseignements complémentaires peuvent être obtenus aux heures ouvrables au service SIGAMP de la </w:t>
            </w:r>
            <w:r>
              <w:t>Commune</w:t>
            </w:r>
            <w:r w:rsidRPr="00AC4231">
              <w:t xml:space="preserve"> de Meyomessala, numéro de téléphone : 690 78 56 20/ 674 65 10 70 ou en ligne sur la plateforme COLEPS aux adresses http://www.marchespublics.cm et </w:t>
            </w:r>
            <w:hyperlink r:id="rId11" w:history="1">
              <w:r w:rsidR="004E3245" w:rsidRPr="00832846">
                <w:rPr>
                  <w:rStyle w:val="Lienhypertexte"/>
                </w:rPr>
                <w:t>http://www.publiccontracts.cm</w:t>
              </w:r>
            </w:hyperlink>
            <w:r>
              <w:t>.</w:t>
            </w:r>
          </w:p>
          <w:p w14:paraId="78E5A1F0"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Des éclaircissements peuvent être demandés au plus tard </w:t>
            </w:r>
            <w:r>
              <w:rPr>
                <w:i/>
                <w:iCs/>
                <w:color w:val="ED7D31" w:themeColor="accent2"/>
                <w:lang w:val="fr-CM"/>
              </w:rPr>
              <w:t>5</w:t>
            </w:r>
            <w:r w:rsidRPr="0029472D">
              <w:rPr>
                <w:i/>
                <w:iCs/>
                <w:color w:val="ED7D31" w:themeColor="accent2"/>
                <w:lang w:val="fr-CM"/>
              </w:rPr>
              <w:t xml:space="preserve"> </w:t>
            </w:r>
            <w:r w:rsidRPr="0029472D">
              <w:rPr>
                <w:color w:val="ED7D31" w:themeColor="accent2"/>
                <w:lang w:val="fr-CM"/>
              </w:rPr>
              <w:t xml:space="preserve">jours avant la date de remise des offres. </w:t>
            </w:r>
          </w:p>
          <w:p w14:paraId="1C825D18"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Les demandes d’éclaircissement doivent mentionner le nom et l’adresse complète du requérant et être expédiées à l’adresse suivante : </w:t>
            </w:r>
          </w:p>
          <w:p w14:paraId="504D7DFA" w14:textId="503A114C" w:rsidR="004E3245" w:rsidRPr="0029472D" w:rsidRDefault="004E3245" w:rsidP="004E3245">
            <w:pPr>
              <w:widowControl w:val="0"/>
              <w:autoSpaceDE w:val="0"/>
              <w:spacing w:before="11" w:line="360" w:lineRule="auto"/>
              <w:ind w:right="94"/>
              <w:jc w:val="both"/>
              <w:rPr>
                <w:color w:val="ED7D31" w:themeColor="accent2"/>
                <w:lang w:val="fr-CM"/>
              </w:rPr>
            </w:pPr>
            <w:r>
              <w:rPr>
                <w:i/>
                <w:iCs/>
                <w:color w:val="ED7D31" w:themeColor="accent2"/>
                <w:lang w:val="fr-CM"/>
              </w:rPr>
              <w:t>Commune de Meyomessala, service SIGAMP.</w:t>
            </w:r>
          </w:p>
        </w:tc>
      </w:tr>
      <w:tr w:rsidR="00A85CAC" w:rsidRPr="0029472D" w14:paraId="5FC2D79B" w14:textId="77777777" w:rsidTr="005D4BE0">
        <w:trPr>
          <w:trHeight w:val="466"/>
          <w:jc w:val="center"/>
        </w:trPr>
        <w:tc>
          <w:tcPr>
            <w:tcW w:w="10485" w:type="dxa"/>
            <w:gridSpan w:val="2"/>
            <w:shd w:val="clear" w:color="auto" w:fill="auto"/>
            <w:tcMar>
              <w:top w:w="0" w:type="dxa"/>
              <w:left w:w="0" w:type="dxa"/>
              <w:bottom w:w="0" w:type="dxa"/>
              <w:right w:w="0" w:type="dxa"/>
            </w:tcMar>
            <w:vAlign w:val="center"/>
          </w:tcPr>
          <w:p w14:paraId="77930F67" w14:textId="77777777" w:rsidR="00A85CAC" w:rsidRPr="0029472D" w:rsidRDefault="00A85CAC" w:rsidP="007E5D77">
            <w:pPr>
              <w:widowControl w:val="0"/>
              <w:autoSpaceDE w:val="0"/>
              <w:jc w:val="center"/>
              <w:rPr>
                <w:b/>
              </w:rPr>
            </w:pPr>
            <w:r w:rsidRPr="0029472D">
              <w:rPr>
                <w:b/>
              </w:rPr>
              <w:t>C- PREPARATION DES OFFRES</w:t>
            </w:r>
          </w:p>
        </w:tc>
      </w:tr>
      <w:tr w:rsidR="00A85CAC" w:rsidRPr="0029472D" w14:paraId="21AD0325" w14:textId="77777777" w:rsidTr="005D4BE0">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230C15">
            <w:pPr>
              <w:widowControl w:val="0"/>
              <w:autoSpaceDE w:val="0"/>
              <w:spacing w:line="360" w:lineRule="auto"/>
              <w:jc w:val="center"/>
            </w:pPr>
            <w:r w:rsidRPr="0029472D">
              <w:t>12.</w:t>
            </w:r>
          </w:p>
        </w:tc>
        <w:tc>
          <w:tcPr>
            <w:tcW w:w="9214" w:type="dxa"/>
            <w:shd w:val="clear" w:color="auto" w:fill="auto"/>
            <w:tcMar>
              <w:top w:w="0" w:type="dxa"/>
              <w:left w:w="0" w:type="dxa"/>
              <w:bottom w:w="0" w:type="dxa"/>
              <w:right w:w="0" w:type="dxa"/>
            </w:tcMar>
            <w:vAlign w:val="center"/>
          </w:tcPr>
          <w:p w14:paraId="778E1AF4" w14:textId="2321977B"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14:paraId="5F2D7A11" w14:textId="77777777" w:rsidTr="005D4BE0">
        <w:trPr>
          <w:trHeight w:val="4266"/>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230C15">
            <w:pPr>
              <w:widowControl w:val="0"/>
              <w:autoSpaceDE w:val="0"/>
              <w:spacing w:line="360" w:lineRule="auto"/>
              <w:jc w:val="center"/>
            </w:pPr>
            <w:r w:rsidRPr="0029472D">
              <w:t>,13.1</w:t>
            </w:r>
          </w:p>
        </w:tc>
        <w:tc>
          <w:tcPr>
            <w:tcW w:w="9214" w:type="dxa"/>
            <w:shd w:val="clear" w:color="auto" w:fill="auto"/>
            <w:tcMar>
              <w:top w:w="0" w:type="dxa"/>
              <w:left w:w="0" w:type="dxa"/>
              <w:bottom w:w="0" w:type="dxa"/>
              <w:right w:w="0" w:type="dxa"/>
            </w:tcMar>
            <w:vAlign w:val="center"/>
          </w:tcPr>
          <w:p w14:paraId="1209C7E7" w14:textId="21309AE4"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14:paraId="5F8836B8" w14:textId="6973512C" w:rsidR="00A85CAC" w:rsidRPr="0029472D" w:rsidRDefault="00A85CAC" w:rsidP="007E5D77">
            <w:pPr>
              <w:widowControl w:val="0"/>
              <w:autoSpaceDE w:val="0"/>
              <w:jc w:val="both"/>
              <w:rPr>
                <w:b/>
              </w:rPr>
            </w:pPr>
            <w:r w:rsidRPr="0029472D">
              <w:rPr>
                <w:b/>
                <w:i/>
                <w:iCs/>
              </w:rPr>
              <w:t>A–Volume I : Pièces administratives</w:t>
            </w:r>
          </w:p>
          <w:p w14:paraId="56F912DD" w14:textId="07FDF12F"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14:paraId="7229F5CF" w14:textId="2DD16AD1"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w:t>
            </w:r>
            <w:r w:rsidRPr="007E5D77">
              <w:rPr>
                <w:rFonts w:ascii="Times New Roman" w:eastAsia="Times New Roman" w:hAnsi="Times New Roman"/>
                <w:i/>
                <w:color w:val="FF0000"/>
                <w:sz w:val="24"/>
                <w:szCs w:val="24"/>
                <w:lang w:eastAsia="fr-FR"/>
              </w:rPr>
              <w:t xml:space="preserve"> </w:t>
            </w:r>
            <w:r w:rsidRPr="007E5D77">
              <w:rPr>
                <w:rFonts w:ascii="Times New Roman" w:eastAsia="Times New Roman" w:hAnsi="Times New Roman"/>
                <w:i/>
                <w:sz w:val="24"/>
                <w:szCs w:val="24"/>
                <w:lang w:eastAsia="fr-FR"/>
              </w:rPr>
              <w:t>déclaration d’intention de soumissionner timbrée, signée du représentant légal ou du mandataire dument désigné ;</w:t>
            </w:r>
          </w:p>
          <w:p w14:paraId="36ED45CA" w14:textId="77777777" w:rsidR="00684523" w:rsidRPr="00684523"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Pr>
                <w:i/>
              </w:rPr>
              <w:t xml:space="preserve"> </w:t>
            </w:r>
            <w:r w:rsidR="00E476CD">
              <w:rPr>
                <w:i/>
              </w:rPr>
              <w:t xml:space="preserve">et </w:t>
            </w:r>
            <w:r>
              <w:rPr>
                <w:i/>
              </w:rPr>
              <w:t xml:space="preserve">timbrée, </w:t>
            </w:r>
            <w:r w:rsidR="00A85CAC" w:rsidRPr="007E5D77">
              <w:rPr>
                <w:i/>
              </w:rPr>
              <w:t xml:space="preserve"> d’un montant de</w:t>
            </w:r>
            <w:r w:rsidR="00684523">
              <w:rPr>
                <w:i/>
              </w:rPr>
              <w:t> :</w:t>
            </w:r>
          </w:p>
          <w:p w14:paraId="4A855D52" w14:textId="77777777" w:rsidR="00684523" w:rsidRPr="00017371" w:rsidRDefault="00684523" w:rsidP="00017371">
            <w:pPr>
              <w:pStyle w:val="Paragraphedeliste"/>
              <w:widowControl w:val="0"/>
              <w:numPr>
                <w:ilvl w:val="0"/>
                <w:numId w:val="8"/>
              </w:numPr>
              <w:suppressAutoHyphens w:val="0"/>
              <w:autoSpaceDE w:val="0"/>
              <w:adjustRightInd w:val="0"/>
              <w:spacing w:after="0" w:line="240" w:lineRule="auto"/>
              <w:ind w:left="1003" w:right="57" w:hanging="357"/>
              <w:contextualSpacing/>
              <w:jc w:val="both"/>
              <w:textAlignment w:val="auto"/>
              <w:rPr>
                <w:rFonts w:ascii="Times New Roman" w:eastAsia="BatangChe" w:hAnsi="Times New Roman"/>
                <w:i/>
                <w:iCs/>
                <w:lang w:val="fr-CM"/>
              </w:rPr>
            </w:pPr>
            <w:r w:rsidRPr="00017371">
              <w:rPr>
                <w:rFonts w:ascii="Times New Roman" w:eastAsia="BatangChe" w:hAnsi="Times New Roman"/>
                <w:i/>
                <w:lang w:val="fr-CM"/>
              </w:rPr>
              <w:t xml:space="preserve">Lot 1 : </w:t>
            </w:r>
            <w:r w:rsidR="004459DC" w:rsidRPr="00017371">
              <w:rPr>
                <w:rFonts w:ascii="Times New Roman" w:eastAsia="BatangChe" w:hAnsi="Times New Roman"/>
                <w:i/>
              </w:rPr>
              <w:t>2</w:t>
            </w:r>
            <w:r w:rsidR="004E3245" w:rsidRPr="00017371">
              <w:rPr>
                <w:rFonts w:ascii="Times New Roman" w:eastAsia="BatangChe" w:hAnsi="Times New Roman"/>
                <w:i/>
              </w:rPr>
              <w:t>00 000 (</w:t>
            </w:r>
            <w:r w:rsidR="004459DC" w:rsidRPr="00017371">
              <w:rPr>
                <w:rFonts w:ascii="Times New Roman" w:eastAsia="BatangChe" w:hAnsi="Times New Roman"/>
                <w:i/>
              </w:rPr>
              <w:t>deux</w:t>
            </w:r>
            <w:r w:rsidR="004E3245" w:rsidRPr="00017371">
              <w:rPr>
                <w:rFonts w:ascii="Times New Roman" w:eastAsia="BatangChe" w:hAnsi="Times New Roman"/>
                <w:i/>
              </w:rPr>
              <w:t xml:space="preserve"> cent mille) </w:t>
            </w:r>
            <w:r w:rsidR="00A85CAC" w:rsidRPr="00017371">
              <w:rPr>
                <w:rFonts w:ascii="Times New Roman" w:eastAsia="BatangChe" w:hAnsi="Times New Roman"/>
                <w:i/>
              </w:rPr>
              <w:t>francs CFA</w:t>
            </w:r>
            <w:r w:rsidR="009357B4" w:rsidRPr="00017371">
              <w:rPr>
                <w:rFonts w:ascii="Times New Roman" w:eastAsia="BatangChe" w:hAnsi="Times New Roman"/>
                <w:i/>
              </w:rPr>
              <w:t xml:space="preserve"> </w:t>
            </w:r>
          </w:p>
          <w:p w14:paraId="2EDE1E84" w14:textId="77777777" w:rsidR="00017371" w:rsidRPr="00017371" w:rsidRDefault="00017371" w:rsidP="00017371">
            <w:pPr>
              <w:pStyle w:val="Paragraphedeliste"/>
              <w:widowControl w:val="0"/>
              <w:numPr>
                <w:ilvl w:val="0"/>
                <w:numId w:val="8"/>
              </w:numPr>
              <w:suppressAutoHyphens w:val="0"/>
              <w:autoSpaceDE w:val="0"/>
              <w:adjustRightInd w:val="0"/>
              <w:spacing w:after="0" w:line="240" w:lineRule="auto"/>
              <w:ind w:left="1003" w:right="57" w:hanging="357"/>
              <w:contextualSpacing/>
              <w:jc w:val="both"/>
              <w:textAlignment w:val="auto"/>
              <w:rPr>
                <w:rFonts w:ascii="Times New Roman" w:eastAsia="BatangChe" w:hAnsi="Times New Roman"/>
                <w:i/>
                <w:iCs/>
                <w:lang w:val="fr-CM"/>
              </w:rPr>
            </w:pPr>
            <w:r w:rsidRPr="00017371">
              <w:rPr>
                <w:rFonts w:ascii="Times New Roman" w:eastAsia="BatangChe" w:hAnsi="Times New Roman"/>
                <w:i/>
                <w:lang w:val="fr-CM"/>
              </w:rPr>
              <w:t>Lot 2 : 220 000 (deux cent vingt mille) francs CFA</w:t>
            </w:r>
          </w:p>
          <w:p w14:paraId="40583587" w14:textId="1DD9FAD3" w:rsidR="00A85CAC" w:rsidRPr="00017371" w:rsidRDefault="00A85CAC" w:rsidP="00017371">
            <w:pPr>
              <w:widowControl w:val="0"/>
              <w:suppressAutoHyphens w:val="0"/>
              <w:autoSpaceDE w:val="0"/>
              <w:adjustRightInd w:val="0"/>
              <w:ind w:right="55"/>
              <w:jc w:val="both"/>
              <w:textAlignment w:val="auto"/>
              <w:rPr>
                <w:rFonts w:eastAsia="Calibri"/>
                <w:i/>
                <w:iCs/>
                <w:lang w:val="fr-CM"/>
              </w:rPr>
            </w:pPr>
            <w:r w:rsidRPr="00017371">
              <w:rPr>
                <w:i/>
              </w:rPr>
              <w:t>d’une durée de validité de</w:t>
            </w:r>
            <w:r w:rsidRPr="00017371">
              <w:rPr>
                <w:i/>
              </w:rPr>
              <w:tab/>
            </w:r>
            <w:r w:rsidR="004E3245" w:rsidRPr="00017371">
              <w:rPr>
                <w:i/>
              </w:rPr>
              <w:t xml:space="preserve">03 (trois) </w:t>
            </w:r>
            <w:r w:rsidRPr="00017371">
              <w:rPr>
                <w:i/>
              </w:rPr>
              <w:t>mois, timbrée, établi par une banque de premier ordre ou un organisme financier</w:t>
            </w:r>
            <w:r w:rsidRPr="00017371">
              <w:rPr>
                <w:i/>
                <w:sz w:val="28"/>
                <w:szCs w:val="28"/>
              </w:rPr>
              <w:t xml:space="preserve"> </w:t>
            </w:r>
            <w:r w:rsidRPr="00017371">
              <w:rPr>
                <w:i/>
              </w:rPr>
              <w:t xml:space="preserve">de première catégorie habilité par le Ministre en charge des Finances du Cameroun pour émettre des cautions dans le cadre des Marchés Publics ou toute autre forme </w:t>
            </w:r>
            <w:r w:rsidRPr="00017371">
              <w:rPr>
                <w:i/>
                <w:lang w:val="fr-CM"/>
              </w:rPr>
              <w:t>prévue par la règlementation</w:t>
            </w:r>
            <w:r w:rsidRPr="00017371">
              <w:rPr>
                <w:lang w:val="fr-CM"/>
              </w:rPr>
              <w:t xml:space="preserve"> </w:t>
            </w:r>
            <w:r w:rsidRPr="00017371">
              <w:rPr>
                <w:i/>
                <w:iCs/>
                <w:lang w:val="fr-CM"/>
              </w:rPr>
              <w:t xml:space="preserve">en vigueur (Chèque certifié, chèque banque, hypothèque légale), </w:t>
            </w:r>
            <w:r w:rsidRPr="00017371">
              <w:rPr>
                <w:rFonts w:eastAsia="Calibri"/>
                <w:i/>
                <w:iCs/>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79C82E8A" w:rsidR="00A85CAC" w:rsidRPr="0029472D" w:rsidRDefault="00A85CAC" w:rsidP="007E5D77">
            <w:pPr>
              <w:widowControl w:val="0"/>
              <w:numPr>
                <w:ilvl w:val="0"/>
                <w:numId w:val="16"/>
              </w:numPr>
              <w:autoSpaceDE w:val="0"/>
              <w:jc w:val="both"/>
              <w:rPr>
                <w:i/>
              </w:rPr>
            </w:pPr>
            <w:r w:rsidRPr="0029472D">
              <w:rPr>
                <w:i/>
              </w:rPr>
              <w:t>L’</w:t>
            </w:r>
            <w:r>
              <w:rPr>
                <w:i/>
              </w:rPr>
              <w:t>A</w:t>
            </w:r>
            <w:r w:rsidRPr="0029472D">
              <w:rPr>
                <w:i/>
              </w:rPr>
              <w:t xml:space="preserve">ccord de groupement </w:t>
            </w:r>
            <w:r w:rsidRPr="00DA5A49">
              <w:rPr>
                <w:b/>
                <w:i/>
              </w:rPr>
              <w:t>notarié</w:t>
            </w:r>
            <w:r w:rsidRPr="0029472D">
              <w:rPr>
                <w:i/>
              </w:rPr>
              <w:t xml:space="preserve"> et spécifiant le mandataire le cas échéant </w:t>
            </w:r>
            <w:r>
              <w:rPr>
                <w:i/>
              </w:rPr>
              <w:t xml:space="preserve"> </w:t>
            </w:r>
            <w:r w:rsidRPr="0029472D">
              <w:rPr>
                <w:i/>
              </w:rPr>
              <w:t>;</w:t>
            </w:r>
          </w:p>
          <w:p w14:paraId="0502DB14" w14:textId="52DFBCE5"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14:paraId="2AD94032" w14:textId="274738E9"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scale</w:t>
            </w:r>
            <w:r>
              <w:rPr>
                <w:i/>
              </w:rPr>
              <w:t xml:space="preserve"> </w:t>
            </w:r>
            <w:r w:rsidRPr="0029472D">
              <w:rPr>
                <w:i/>
              </w:rPr>
              <w:t xml:space="preserve">; </w:t>
            </w:r>
          </w:p>
          <w:p w14:paraId="3EBBD6E4" w14:textId="5D43E591"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non-faillite établie par le Tribunal de Première Instance ou tout autre document établi par l’institution compétente du pays de résidence du soumissionnaire </w:t>
            </w:r>
            <w:r w:rsidRPr="0029472D">
              <w:rPr>
                <w:i/>
              </w:rPr>
              <w:lastRenderedPageBreak/>
              <w:t>étranger</w:t>
            </w:r>
            <w:r>
              <w:rPr>
                <w:i/>
              </w:rPr>
              <w:t xml:space="preserve"> </w:t>
            </w:r>
            <w:r w:rsidRPr="0029472D">
              <w:rPr>
                <w:i/>
              </w:rPr>
              <w:t>;</w:t>
            </w:r>
          </w:p>
          <w:p w14:paraId="0C7A40BF" w14:textId="10CAD2A2" w:rsidR="00A85CAC" w:rsidRPr="0029472D" w:rsidRDefault="00A85CAC" w:rsidP="007E5D77">
            <w:pPr>
              <w:widowControl w:val="0"/>
              <w:numPr>
                <w:ilvl w:val="0"/>
                <w:numId w:val="16"/>
              </w:numPr>
              <w:autoSpaceDE w:val="0"/>
              <w:jc w:val="both"/>
              <w:rPr>
                <w:i/>
              </w:rPr>
            </w:pPr>
            <w:r w:rsidRPr="0029472D">
              <w:rPr>
                <w:i/>
              </w:rPr>
              <w:t>L’attestation de domiciliation bancaire du soumissionnaire, délivrée par un établissement bancaire ou organisme habilité par le Ministre en charge des Finances du Cameroun</w:t>
            </w:r>
            <w:r>
              <w:rPr>
                <w:i/>
              </w:rPr>
              <w:t xml:space="preserve">, </w:t>
            </w:r>
            <w:r w:rsidRPr="0029472D">
              <w:rPr>
                <w:i/>
              </w:rPr>
              <w:t>sauf dispositions contraires prévues par la convention de financement ; </w:t>
            </w:r>
          </w:p>
          <w:p w14:paraId="3390C3F5" w14:textId="03C591C2" w:rsidR="00A85CAC" w:rsidRPr="00A825DA" w:rsidRDefault="00A85CAC" w:rsidP="00A825DA">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5C39D2">
              <w:rPr>
                <w:rFonts w:ascii="Times New Roman" w:eastAsia="Times New Roman" w:hAnsi="Times New Roman"/>
                <w:i/>
                <w:color w:val="FF0000"/>
                <w:sz w:val="24"/>
                <w:szCs w:val="24"/>
                <w:lang w:eastAsia="fr-FR"/>
              </w:rPr>
              <w:t>quarante</w:t>
            </w:r>
            <w:r w:rsidR="00017371">
              <w:rPr>
                <w:rFonts w:ascii="Times New Roman" w:eastAsia="Times New Roman" w:hAnsi="Times New Roman"/>
                <w:i/>
                <w:color w:val="FF0000"/>
                <w:sz w:val="24"/>
                <w:szCs w:val="24"/>
                <w:lang w:eastAsia="fr-FR"/>
              </w:rPr>
              <w:t>-deux</w:t>
            </w:r>
            <w:r w:rsidR="005C39D2">
              <w:rPr>
                <w:rFonts w:ascii="Times New Roman" w:eastAsia="Times New Roman" w:hAnsi="Times New Roman"/>
                <w:i/>
                <w:color w:val="FF0000"/>
                <w:sz w:val="24"/>
                <w:szCs w:val="24"/>
                <w:lang w:eastAsia="fr-FR"/>
              </w:rPr>
              <w:t xml:space="preserve"> mille (4</w:t>
            </w:r>
            <w:r w:rsidR="00017371">
              <w:rPr>
                <w:rFonts w:ascii="Times New Roman" w:eastAsia="Times New Roman" w:hAnsi="Times New Roman"/>
                <w:i/>
                <w:color w:val="FF0000"/>
                <w:sz w:val="24"/>
                <w:szCs w:val="24"/>
                <w:lang w:eastAsia="fr-FR"/>
              </w:rPr>
              <w:t>2</w:t>
            </w:r>
            <w:r w:rsidR="005C39D2">
              <w:rPr>
                <w:rFonts w:ascii="Times New Roman" w:eastAsia="Times New Roman" w:hAnsi="Times New Roman"/>
                <w:i/>
                <w:color w:val="FF0000"/>
                <w:sz w:val="24"/>
                <w:szCs w:val="24"/>
                <w:lang w:eastAsia="fr-FR"/>
              </w:rPr>
              <w:t> 000)</w:t>
            </w:r>
            <w:r w:rsidRPr="0029472D">
              <w:rPr>
                <w:rFonts w:ascii="Times New Roman" w:eastAsia="Times New Roman" w:hAnsi="Times New Roman"/>
                <w:i/>
                <w:sz w:val="24"/>
                <w:szCs w:val="24"/>
                <w:lang w:eastAsia="fr-FR"/>
              </w:rPr>
              <w:t xml:space="preserve"> francs CFA </w:t>
            </w:r>
            <w:r w:rsidR="00A825DA" w:rsidRPr="0029472D">
              <w:rPr>
                <w:rFonts w:ascii="Times New Roman" w:eastAsia="Times New Roman" w:hAnsi="Times New Roman"/>
                <w:i/>
                <w:sz w:val="24"/>
                <w:szCs w:val="24"/>
                <w:lang w:eastAsia="fr-FR"/>
              </w:rPr>
              <w:t xml:space="preserve">payable </w:t>
            </w:r>
            <w:r w:rsidR="00A825DA">
              <w:rPr>
                <w:rFonts w:ascii="Times New Roman" w:eastAsia="Times New Roman" w:hAnsi="Times New Roman"/>
                <w:i/>
                <w:sz w:val="24"/>
                <w:szCs w:val="24"/>
                <w:lang w:eastAsia="fr-FR"/>
              </w:rPr>
              <w:t>auprès du Receveur Municipal de la Commune de Meyomessala</w:t>
            </w:r>
            <w:r w:rsidR="00A825DA" w:rsidRPr="0029472D">
              <w:rPr>
                <w:rFonts w:ascii="Times New Roman" w:eastAsia="Times New Roman" w:hAnsi="Times New Roman"/>
                <w:i/>
                <w:sz w:val="24"/>
                <w:szCs w:val="24"/>
                <w:lang w:eastAsia="fr-FR"/>
              </w:rPr>
              <w:t xml:space="preserve">.  </w:t>
            </w:r>
          </w:p>
          <w:p w14:paraId="14CBC6A8" w14:textId="4C79BC6F"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r>
              <w:rPr>
                <w:i/>
              </w:rPr>
              <w:t xml:space="preserve"> </w:t>
            </w:r>
            <w:r w:rsidRPr="0029472D">
              <w:rPr>
                <w:i/>
              </w:rPr>
              <w:t>;</w:t>
            </w:r>
          </w:p>
          <w:p w14:paraId="1574ACBB" w14:textId="04305000" w:rsidR="00A85CAC" w:rsidRPr="0029472D" w:rsidRDefault="00A85CAC" w:rsidP="007E5D77">
            <w:pPr>
              <w:widowControl w:val="0"/>
              <w:numPr>
                <w:ilvl w:val="0"/>
                <w:numId w:val="16"/>
              </w:numPr>
              <w:autoSpaceDE w:val="0"/>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14:paraId="7941C21D" w14:textId="463BF362" w:rsidR="00A85CAC" w:rsidRPr="0029472D" w:rsidRDefault="00A85CAC" w:rsidP="007E5D77">
            <w:pPr>
              <w:widowControl w:val="0"/>
              <w:numPr>
                <w:ilvl w:val="0"/>
                <w:numId w:val="16"/>
              </w:numPr>
              <w:autoSpaceDE w:val="0"/>
              <w:jc w:val="both"/>
              <w:rPr>
                <w:i/>
              </w:rPr>
            </w:pPr>
            <w:r w:rsidRPr="0029472D">
              <w:rPr>
                <w:i/>
              </w:rPr>
              <w:t>L’attestation de catégorisation, le cas échéant ;</w:t>
            </w:r>
          </w:p>
          <w:p w14:paraId="45017B65" w14:textId="77777777" w:rsidR="00A85CAC" w:rsidRPr="0029472D" w:rsidRDefault="00A85CAC" w:rsidP="007E5D77">
            <w:pPr>
              <w:widowControl w:val="0"/>
              <w:autoSpaceDE w:val="0"/>
              <w:ind w:left="360"/>
              <w:jc w:val="both"/>
              <w:rPr>
                <w:i/>
              </w:rPr>
            </w:pPr>
            <w:r w:rsidRPr="0029472D">
              <w:rPr>
                <w:i/>
              </w:rPr>
              <w:t xml:space="preserve">En cas de groupement chaque membre du groupement doit présenter un dossier </w:t>
            </w:r>
          </w:p>
          <w:p w14:paraId="4E5A3CDE" w14:textId="4E171EE1" w:rsidR="00A85CAC" w:rsidRPr="0029472D" w:rsidRDefault="00A85CAC" w:rsidP="007E5D77">
            <w:pPr>
              <w:widowControl w:val="0"/>
              <w:autoSpaceDE w:val="0"/>
              <w:ind w:left="360"/>
              <w:jc w:val="both"/>
              <w:rPr>
                <w:i/>
              </w:rPr>
            </w:pPr>
            <w:r w:rsidRPr="0029472D">
              <w:rPr>
                <w:i/>
              </w:rPr>
              <w:t xml:space="preserve">Administratif complet, les pièces </w:t>
            </w:r>
            <w:r w:rsidRPr="0029472D">
              <w:rPr>
                <w:b/>
                <w:i/>
              </w:rPr>
              <w:t>a, b, g, h</w:t>
            </w:r>
            <w:r w:rsidRPr="0029472D">
              <w:rPr>
                <w:i/>
              </w:rPr>
              <w:t xml:space="preserve"> étant uniquement présentées par le mandataire du groupement.</w:t>
            </w:r>
          </w:p>
          <w:p w14:paraId="0CD50A8A" w14:textId="77777777" w:rsidR="00005CA9" w:rsidRDefault="00005CA9" w:rsidP="007E5D77">
            <w:pPr>
              <w:widowControl w:val="0"/>
              <w:autoSpaceDE w:val="0"/>
              <w:jc w:val="both"/>
              <w:rPr>
                <w:b/>
                <w:bCs/>
              </w:rPr>
            </w:pPr>
          </w:p>
          <w:p w14:paraId="67E3E5E9" w14:textId="0500DAC2" w:rsidR="00A85CAC" w:rsidRPr="0029472D" w:rsidRDefault="00A85CAC" w:rsidP="007E5D77">
            <w:pPr>
              <w:widowControl w:val="0"/>
              <w:autoSpaceDE w:val="0"/>
              <w:jc w:val="both"/>
              <w:rPr>
                <w:b/>
                <w:i/>
                <w:iCs/>
              </w:rPr>
            </w:pPr>
            <w:r w:rsidRPr="0029472D">
              <w:rPr>
                <w:b/>
                <w:i/>
                <w:iCs/>
              </w:rPr>
              <w:t>B–Volume II : Offre technique</w:t>
            </w:r>
          </w:p>
          <w:p w14:paraId="4545A605" w14:textId="77777777" w:rsidR="00A85CAC" w:rsidRPr="0029472D" w:rsidRDefault="00A85CAC" w:rsidP="007E5D77">
            <w:pPr>
              <w:widowControl w:val="0"/>
              <w:autoSpaceDE w:val="0"/>
              <w:jc w:val="both"/>
            </w:pPr>
            <w:r w:rsidRPr="0029472D">
              <w:t>Elle comprend notamment :</w:t>
            </w:r>
          </w:p>
          <w:p w14:paraId="1BFEF7B1" w14:textId="0FCE07C3" w:rsidR="00A85CAC" w:rsidRPr="0029472D" w:rsidRDefault="00A85CAC" w:rsidP="007E5D77">
            <w:pPr>
              <w:widowControl w:val="0"/>
              <w:autoSpaceDE w:val="0"/>
              <w:jc w:val="both"/>
              <w:rPr>
                <w:b/>
              </w:rPr>
            </w:pPr>
            <w:r w:rsidRPr="0029472D">
              <w:rPr>
                <w:b/>
                <w:i/>
                <w:iCs/>
              </w:rPr>
              <w:t>b1. Les renseignements sur la qualification</w:t>
            </w:r>
          </w:p>
          <w:p w14:paraId="1F710E08" w14:textId="569E2516" w:rsidR="00A85CAC" w:rsidRPr="0029472D"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14:paraId="5DDBD12F" w14:textId="587212AD" w:rsidR="00A85CAC" w:rsidRPr="0029472D" w:rsidRDefault="00A85CAC" w:rsidP="007E5D77">
            <w:pPr>
              <w:widowControl w:val="0"/>
              <w:autoSpaceDE w:val="0"/>
              <w:jc w:val="both"/>
            </w:pPr>
            <w:r w:rsidRPr="0029472D">
              <w:rPr>
                <w:b/>
              </w:rPr>
              <w:t xml:space="preserve">b.1.1 </w:t>
            </w:r>
            <w:r w:rsidRPr="0029472D">
              <w:t xml:space="preserve">la lettre de soumission de la proposition technique </w:t>
            </w:r>
          </w:p>
          <w:p w14:paraId="18660D47" w14:textId="245245C9" w:rsidR="00A85CAC" w:rsidRPr="0029472D" w:rsidRDefault="00A85CAC" w:rsidP="007E5D77">
            <w:pPr>
              <w:widowControl w:val="0"/>
              <w:autoSpaceDE w:val="0"/>
              <w:jc w:val="both"/>
              <w:rPr>
                <w:b/>
              </w:rPr>
            </w:pPr>
            <w:r w:rsidRPr="0029472D">
              <w:rPr>
                <w:b/>
                <w:i/>
                <w:iCs/>
              </w:rPr>
              <w:t>b.1.2 Références du soumissionnaire</w:t>
            </w:r>
          </w:p>
          <w:p w14:paraId="1C23B984" w14:textId="47DD7A96" w:rsidR="00A85CAC" w:rsidRPr="0029472D" w:rsidRDefault="00A85CAC" w:rsidP="00D609A7">
            <w:pPr>
              <w:pStyle w:val="Paragraphedeliste"/>
              <w:numPr>
                <w:ilvl w:val="0"/>
                <w:numId w:val="27"/>
              </w:numPr>
              <w:spacing w:after="0" w:line="240" w:lineRule="auto"/>
              <w:ind w:hanging="294"/>
              <w:jc w:val="both"/>
              <w:rPr>
                <w:rFonts w:ascii="Times New Roman" w:hAnsi="Times New Roman"/>
                <w:i/>
                <w:sz w:val="24"/>
                <w:szCs w:val="24"/>
              </w:rPr>
            </w:pPr>
            <w:bookmarkStart w:id="189" w:name="_Hlk520475362"/>
            <w:r w:rsidRPr="0029472D">
              <w:rPr>
                <w:rFonts w:ascii="Times New Roman" w:hAnsi="Times New Roman"/>
                <w:i/>
                <w:sz w:val="24"/>
                <w:szCs w:val="24"/>
              </w:rPr>
              <w:t>La liste des marchés réalisés (Maître d’Ouvrage, Objet, Montant, Date de réception) par le soumissionnaire en tant qu’entrepreneur principal (ou sous-traitant) au cours des [à préciser] dernières années.</w:t>
            </w:r>
          </w:p>
          <w:bookmarkEnd w:id="189"/>
          <w:p w14:paraId="2190C8B5"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4A7093BB" w14:textId="54AFAFA1"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w:t>
            </w:r>
            <w:r w:rsidR="00DA5A49" w:rsidRPr="0029472D">
              <w:rPr>
                <w:rFonts w:ascii="Times New Roman" w:hAnsi="Times New Roman"/>
                <w:i/>
                <w:sz w:val="24"/>
                <w:szCs w:val="24"/>
              </w:rPr>
              <w:t>des premières, deuxièmes et dernières pages</w:t>
            </w:r>
            <w:r w:rsidRPr="0029472D">
              <w:rPr>
                <w:rFonts w:ascii="Times New Roman" w:hAnsi="Times New Roman"/>
                <w:i/>
                <w:sz w:val="24"/>
                <w:szCs w:val="24"/>
              </w:rPr>
              <w:t xml:space="preserve"> du contrat ;</w:t>
            </w:r>
          </w:p>
          <w:p w14:paraId="47161F72" w14:textId="7BE8B24C"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 ;</w:t>
            </w:r>
          </w:p>
          <w:p w14:paraId="284E7746" w14:textId="77777777" w:rsidR="00B674F9" w:rsidRPr="00B674F9" w:rsidRDefault="00B674F9" w:rsidP="00D609A7">
            <w:pPr>
              <w:pStyle w:val="Paragraphedeliste"/>
              <w:numPr>
                <w:ilvl w:val="0"/>
                <w:numId w:val="27"/>
              </w:numPr>
              <w:rPr>
                <w:rFonts w:ascii="Times New Roman" w:hAnsi="Times New Roman"/>
                <w:i/>
                <w:sz w:val="24"/>
                <w:szCs w:val="24"/>
              </w:rPr>
            </w:pPr>
            <w:r w:rsidRPr="00B674F9">
              <w:rPr>
                <w:rFonts w:ascii="Times New Roman" w:hAnsi="Times New Roman"/>
                <w:i/>
                <w:sz w:val="24"/>
                <w:szCs w:val="24"/>
              </w:rPr>
              <w:t>Les images desdites réalisations.</w:t>
            </w:r>
          </w:p>
          <w:p w14:paraId="102657DE"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2A059F1D" w14:textId="2A807F16"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CV ;</w:t>
            </w:r>
          </w:p>
          <w:p w14:paraId="1E9832BB" w14:textId="35F1F75E"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Contrats de travail ;</w:t>
            </w:r>
          </w:p>
          <w:p w14:paraId="34B5EF9B" w14:textId="219EC77C"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Divers actes de promotion intervenus dans la carrière ;</w:t>
            </w:r>
          </w:p>
          <w:p w14:paraId="16177385" w14:textId="045AB6AA" w:rsidR="00A85CAC" w:rsidRPr="0029472D" w:rsidRDefault="00A85CAC" w:rsidP="007E5D77">
            <w:pPr>
              <w:widowControl w:val="0"/>
              <w:autoSpaceDE w:val="0"/>
              <w:jc w:val="both"/>
              <w:rPr>
                <w:b/>
              </w:rPr>
            </w:pPr>
            <w:r w:rsidRPr="0029472D">
              <w:rPr>
                <w:b/>
                <w:iCs/>
              </w:rPr>
              <w:t xml:space="preserve">b.1.3. Personnel </w:t>
            </w:r>
          </w:p>
          <w:p w14:paraId="1CB7601A" w14:textId="6E3E5F05" w:rsidR="00A85CAC" w:rsidRPr="0029472D" w:rsidRDefault="00A85CAC" w:rsidP="00D609A7">
            <w:pPr>
              <w:pStyle w:val="Paragraphedeliste"/>
              <w:widowControl w:val="0"/>
              <w:numPr>
                <w:ilvl w:val="0"/>
                <w:numId w:val="30"/>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p>
          <w:p w14:paraId="37F146F4" w14:textId="77777777"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14:paraId="41EE946C" w14:textId="2DB94344" w:rsidR="00A85CAC" w:rsidRPr="00322C70" w:rsidRDefault="00A85CAC" w:rsidP="007E5D77">
            <w:pPr>
              <w:tabs>
                <w:tab w:val="left" w:pos="993"/>
              </w:tabs>
              <w:overflowPunct w:val="0"/>
              <w:autoSpaceDE w:val="0"/>
              <w:ind w:right="-74"/>
              <w:jc w:val="both"/>
              <w:rPr>
                <w:w w:val="105"/>
              </w:rPr>
            </w:pPr>
            <w:r>
              <w:rPr>
                <w:w w:val="105"/>
              </w:rPr>
              <w:t xml:space="preserve">        </w:t>
            </w:r>
            <w:r w:rsidRPr="00322C70">
              <w:rPr>
                <w:w w:val="105"/>
              </w:rPr>
              <w:t xml:space="preserve">de l’expérience, à savoir : </w:t>
            </w:r>
          </w:p>
          <w:p w14:paraId="78C0B7F1" w14:textId="7AC66FC6" w:rsidR="00A85CAC" w:rsidRPr="0029472D" w:rsidRDefault="00A85CAC" w:rsidP="00D609A7">
            <w:pPr>
              <w:numPr>
                <w:ilvl w:val="0"/>
                <w:numId w:val="29"/>
              </w:numPr>
              <w:tabs>
                <w:tab w:val="left" w:pos="993"/>
              </w:tabs>
              <w:overflowPunct w:val="0"/>
              <w:autoSpaceDE w:val="0"/>
              <w:ind w:right="-74" w:hanging="294"/>
              <w:jc w:val="both"/>
            </w:pPr>
            <w:r w:rsidRPr="0029472D">
              <w:t>copie certifiée conforme du diplôme datant de moins de trois (03) mois ;</w:t>
            </w:r>
          </w:p>
          <w:p w14:paraId="6338F29F" w14:textId="4C5DDE92" w:rsidR="00A85CAC" w:rsidRPr="0029472D" w:rsidRDefault="00A85CAC" w:rsidP="00D609A7">
            <w:pPr>
              <w:numPr>
                <w:ilvl w:val="0"/>
                <w:numId w:val="29"/>
              </w:numPr>
              <w:tabs>
                <w:tab w:val="left" w:pos="993"/>
              </w:tabs>
              <w:overflowPunct w:val="0"/>
              <w:autoSpaceDE w:val="0"/>
              <w:ind w:right="-74" w:hanging="294"/>
              <w:jc w:val="both"/>
            </w:pPr>
            <w:r w:rsidRPr="0029472D">
              <w:t>attestation d’inscription aux ordres nationaux</w:t>
            </w:r>
            <w:r w:rsidR="00B674F9">
              <w:t xml:space="preserve"> </w:t>
            </w:r>
            <w:r w:rsidRPr="0029472D">
              <w:t>;</w:t>
            </w:r>
          </w:p>
          <w:p w14:paraId="1AC0BBCB" w14:textId="0F26F280" w:rsidR="00A85CAC" w:rsidRPr="0029472D" w:rsidRDefault="00A85CAC" w:rsidP="00D609A7">
            <w:pPr>
              <w:numPr>
                <w:ilvl w:val="0"/>
                <w:numId w:val="29"/>
              </w:numPr>
              <w:tabs>
                <w:tab w:val="left" w:pos="993"/>
              </w:tabs>
              <w:overflowPunct w:val="0"/>
              <w:autoSpaceDE w:val="0"/>
              <w:ind w:right="-74" w:hanging="294"/>
              <w:jc w:val="both"/>
            </w:pPr>
            <w:r w:rsidRPr="0029472D">
              <w:t>curriculum vitae signé et daté de l’expert;</w:t>
            </w:r>
          </w:p>
          <w:p w14:paraId="6EF12226" w14:textId="67A7D05A" w:rsidR="00A85CAC" w:rsidRPr="0029472D" w:rsidRDefault="00A85CAC" w:rsidP="00D609A7">
            <w:pPr>
              <w:numPr>
                <w:ilvl w:val="0"/>
                <w:numId w:val="29"/>
              </w:numPr>
              <w:tabs>
                <w:tab w:val="left" w:pos="993"/>
              </w:tabs>
              <w:overflowPunct w:val="0"/>
              <w:autoSpaceDE w:val="0"/>
              <w:ind w:right="-74" w:hanging="294"/>
              <w:jc w:val="both"/>
            </w:pPr>
            <w:r w:rsidRPr="0029472D">
              <w:t>attestation de disponibilité signée et datée de l’expert;</w:t>
            </w:r>
          </w:p>
          <w:p w14:paraId="533ECEBE" w14:textId="4325667C" w:rsidR="00A85CAC" w:rsidRPr="0029472D" w:rsidRDefault="00A85CAC" w:rsidP="00D609A7">
            <w:pPr>
              <w:pStyle w:val="Paragraphedeliste"/>
              <w:numPr>
                <w:ilvl w:val="0"/>
                <w:numId w:val="29"/>
              </w:numPr>
              <w:spacing w:after="0" w:line="240" w:lineRule="auto"/>
              <w:jc w:val="both"/>
              <w:rPr>
                <w:rFonts w:ascii="Times New Roman" w:eastAsia="Times New Roman" w:hAnsi="Times New Roman"/>
                <w:color w:val="000000" w:themeColor="text1"/>
                <w:sz w:val="24"/>
                <w:szCs w:val="24"/>
                <w:lang w:eastAsia="fr-FR"/>
              </w:rPr>
            </w:pPr>
            <w:r w:rsidRPr="0029472D">
              <w:rPr>
                <w:rFonts w:ascii="Times New Roman" w:eastAsia="Times New Roman" w:hAnsi="Times New Roman"/>
                <w:color w:val="000000" w:themeColor="text1"/>
                <w:sz w:val="24"/>
                <w:szCs w:val="24"/>
                <w:lang w:eastAsia="fr-FR"/>
              </w:rPr>
              <w:t>une attestation ou contrat de travail, ou journal de chantier justifiant l’expérience le cas échéant.</w:t>
            </w:r>
          </w:p>
          <w:p w14:paraId="3749D38C" w14:textId="7B1CED9E" w:rsidR="00A85CAC" w:rsidRPr="005F4CF2" w:rsidRDefault="00A85CAC" w:rsidP="007E5D77">
            <w:pPr>
              <w:tabs>
                <w:tab w:val="left" w:pos="993"/>
              </w:tabs>
              <w:overflowPunct w:val="0"/>
              <w:autoSpaceDE w:val="0"/>
              <w:ind w:right="132"/>
              <w:jc w:val="both"/>
              <w:rPr>
                <w:b/>
                <w:i/>
                <w:iCs/>
                <w:color w:val="FF0000"/>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835B35">
              <w:rPr>
                <w:b/>
                <w:i/>
                <w:iCs/>
              </w:rPr>
              <w:t>.</w:t>
            </w:r>
            <w:r w:rsidRPr="005F4CF2">
              <w:rPr>
                <w:bCs/>
                <w:i/>
                <w:iCs/>
              </w:rPr>
              <w:t xml:space="preserve"> </w:t>
            </w:r>
          </w:p>
          <w:p w14:paraId="4E99A263" w14:textId="02FE8D4F" w:rsidR="00A85CAC" w:rsidRPr="0029472D" w:rsidRDefault="00A85CAC" w:rsidP="007E5D77">
            <w:pPr>
              <w:widowControl w:val="0"/>
              <w:autoSpaceDE w:val="0"/>
              <w:jc w:val="both"/>
              <w:rPr>
                <w:i/>
                <w:iCs/>
              </w:rPr>
            </w:pPr>
            <w:r w:rsidRPr="0029472D">
              <w:rPr>
                <w:b/>
                <w:i/>
                <w:iCs/>
              </w:rPr>
              <w:lastRenderedPageBreak/>
              <w:t>b.1</w:t>
            </w:r>
            <w:r w:rsidRPr="0029472D">
              <w:rPr>
                <w:i/>
                <w:iCs/>
              </w:rPr>
              <w:t>.</w:t>
            </w:r>
            <w:r w:rsidRPr="0029472D">
              <w:rPr>
                <w:b/>
                <w:i/>
                <w:iCs/>
              </w:rPr>
              <w:t>4</w:t>
            </w:r>
            <w:r w:rsidRPr="0029472D">
              <w:rPr>
                <w:i/>
                <w:iCs/>
              </w:rPr>
              <w:t xml:space="preserve"> </w:t>
            </w:r>
            <w:r w:rsidRPr="0029472D">
              <w:rPr>
                <w:b/>
                <w:i/>
                <w:iCs/>
              </w:rPr>
              <w:t>Matériels à mobiliser pour l’exécution des travaux</w:t>
            </w:r>
          </w:p>
          <w:p w14:paraId="78982738" w14:textId="347F6D00" w:rsidR="00614127" w:rsidRPr="005C2440" w:rsidRDefault="00A85CAC" w:rsidP="005C2440">
            <w:pPr>
              <w:pStyle w:val="Paragraphedeliste"/>
              <w:widowControl w:val="0"/>
              <w:autoSpaceDE w:val="0"/>
              <w:spacing w:after="0" w:line="240" w:lineRule="auto"/>
              <w:jc w:val="both"/>
              <w:rPr>
                <w:rFonts w:ascii="Times New Roman" w:hAnsi="Times New Roman"/>
                <w:sz w:val="24"/>
                <w:szCs w:val="24"/>
              </w:rPr>
            </w:pPr>
            <w:r w:rsidRPr="0029472D">
              <w:rPr>
                <w:rFonts w:ascii="Times New Roman" w:hAnsi="Times New Roman"/>
                <w:sz w:val="24"/>
                <w:szCs w:val="24"/>
              </w:rPr>
              <w:t>Une liste des matériels à mobiliser</w:t>
            </w:r>
            <w:r>
              <w:rPr>
                <w:rFonts w:ascii="Times New Roman" w:hAnsi="Times New Roman"/>
                <w:sz w:val="24"/>
                <w:szCs w:val="24"/>
              </w:rPr>
              <w:t>,</w:t>
            </w:r>
            <w:r w:rsidRPr="0029472D">
              <w:rPr>
                <w:rFonts w:ascii="Times New Roman" w:hAnsi="Times New Roman"/>
                <w:sz w:val="24"/>
                <w:szCs w:val="24"/>
              </w:rPr>
              <w:t xml:space="preserve"> qui devra comprendre au moins : </w:t>
            </w:r>
          </w:p>
          <w:p w14:paraId="002579D2" w14:textId="77777777" w:rsidR="00614127" w:rsidRPr="00614127" w:rsidRDefault="00614127" w:rsidP="00A97E5A">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Un groupe électrogène</w:t>
            </w:r>
          </w:p>
          <w:p w14:paraId="1822B952" w14:textId="596057F3" w:rsidR="00B674F9" w:rsidRDefault="00614127" w:rsidP="00A97E5A">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Le petit matériel de chantier (brouettes, pioches, pelles ficelles, truelle, marteau, serre-joint etc.)</w:t>
            </w:r>
            <w:r w:rsidR="00835B35" w:rsidRPr="00614127">
              <w:rPr>
                <w:rFonts w:ascii="Times New Roman" w:hAnsi="Times New Roman"/>
                <w:b/>
              </w:rPr>
              <w:t>.</w:t>
            </w:r>
          </w:p>
          <w:p w14:paraId="601AF837" w14:textId="77777777" w:rsidR="00614127" w:rsidRPr="00614127" w:rsidRDefault="00614127" w:rsidP="00614127">
            <w:pPr>
              <w:pStyle w:val="Paragraphedeliste"/>
              <w:spacing w:after="0" w:line="240" w:lineRule="auto"/>
              <w:ind w:left="714"/>
              <w:contextualSpacing/>
              <w:rPr>
                <w:rFonts w:ascii="Times New Roman" w:hAnsi="Times New Roman"/>
                <w:b/>
              </w:rPr>
            </w:pPr>
          </w:p>
          <w:p w14:paraId="231FFEDC" w14:textId="1D7B6682" w:rsidR="00A85CAC" w:rsidRPr="005F4CF2"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 xml:space="preserve">Joindre les copies certifiées par les services émetteurs ou toute autre autorité habilitée, des cartes grises pour les matériels roulants et les factures d’achat </w:t>
            </w:r>
            <w:r w:rsidR="00E16CCF">
              <w:rPr>
                <w:b/>
                <w:bCs/>
                <w:i/>
                <w:iCs/>
              </w:rPr>
              <w:t>certifiées</w:t>
            </w:r>
            <w:r w:rsidR="00E16CCF" w:rsidRPr="005F4CF2">
              <w:rPr>
                <w:b/>
                <w:bCs/>
                <w:i/>
                <w:iCs/>
              </w:rPr>
              <w:t xml:space="preserve"> </w:t>
            </w:r>
            <w:r w:rsidRPr="005F4CF2">
              <w:rPr>
                <w:b/>
                <w:bCs/>
                <w:i/>
                <w:iCs/>
              </w:rPr>
              <w:t>pour les autres, le cas échéant, accompagnées d’un engagement de location de matériel signé.</w:t>
            </w:r>
          </w:p>
          <w:p w14:paraId="1D81070E" w14:textId="77777777"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14:paraId="48E1EE5C" w14:textId="77777777" w:rsidR="00A85CAC" w:rsidRPr="0029472D" w:rsidRDefault="00A85CAC" w:rsidP="007E5D77">
            <w:pPr>
              <w:widowControl w:val="0"/>
              <w:tabs>
                <w:tab w:val="left" w:pos="1360"/>
                <w:tab w:val="left" w:pos="2620"/>
                <w:tab w:val="left" w:pos="3240"/>
                <w:tab w:val="left" w:pos="3400"/>
              </w:tabs>
              <w:autoSpaceDE w:val="0"/>
              <w:ind w:right="90"/>
              <w:jc w:val="both"/>
            </w:pPr>
            <w:r w:rsidRPr="0029472D">
              <w:t>Le soumissionnaire produira une note descriptive ou méthodologique présentant de manière détaillée les</w:t>
            </w:r>
            <w:r w:rsidRPr="0029472D">
              <w:rPr>
                <w:spacing w:val="-12"/>
              </w:rPr>
              <w:t xml:space="preserve"> </w:t>
            </w:r>
            <w:r w:rsidRPr="0029472D">
              <w:t xml:space="preserve">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r w:rsidRPr="0029472D">
              <w:rPr>
                <w:spacing w:val="6"/>
              </w:rPr>
              <w:t xml:space="preserve"> </w:t>
            </w:r>
            <w:r w:rsidRPr="0029472D">
              <w:t>:</w:t>
            </w:r>
          </w:p>
          <w:p w14:paraId="03124E5B" w14:textId="08B7BF1E" w:rsidR="00A85CAC" w:rsidRPr="0029472D" w:rsidRDefault="00A85CAC" w:rsidP="00D609A7">
            <w:pPr>
              <w:widowControl w:val="0"/>
              <w:numPr>
                <w:ilvl w:val="0"/>
                <w:numId w:val="28"/>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annexé</w:t>
            </w:r>
            <w:r>
              <w:t>e</w:t>
            </w:r>
            <w:r w:rsidRPr="0029472D">
              <w:t xml:space="preserve"> le rapport de visite des lieux ou l’attestation signée sur l’honneur</w:t>
            </w:r>
            <w:r w:rsidRPr="0029472D">
              <w:rPr>
                <w:strike/>
              </w:rPr>
              <w:t>,</w:t>
            </w:r>
            <w:r w:rsidRPr="0029472D">
              <w:t xml:space="preserve"> le cas échéant ;</w:t>
            </w:r>
          </w:p>
          <w:p w14:paraId="7054B42D" w14:textId="358578D4" w:rsidR="00A85CAC" w:rsidRPr="0029472D" w:rsidRDefault="00A85CAC" w:rsidP="00D609A7">
            <w:pPr>
              <w:widowControl w:val="0"/>
              <w:numPr>
                <w:ilvl w:val="0"/>
                <w:numId w:val="28"/>
              </w:numPr>
              <w:autoSpaceDE w:val="0"/>
              <w:ind w:right="-34"/>
              <w:jc w:val="both"/>
            </w:pPr>
            <w:r w:rsidRPr="0029472D">
              <w:t xml:space="preserve">le calendrier, </w:t>
            </w:r>
            <w:r w:rsidRPr="0029472D">
              <w:rPr>
                <w:spacing w:val="-24"/>
              </w:rPr>
              <w:t xml:space="preserve"> </w:t>
            </w:r>
            <w:r w:rsidRPr="0029472D">
              <w:t xml:space="preserve">le </w:t>
            </w:r>
            <w:r w:rsidRPr="0029472D">
              <w:rPr>
                <w:spacing w:val="-24"/>
              </w:rPr>
              <w:t xml:space="preserve"> </w:t>
            </w:r>
            <w:r w:rsidRPr="0029472D">
              <w:t xml:space="preserve">planning </w:t>
            </w:r>
            <w:r w:rsidRPr="0029472D">
              <w:rPr>
                <w:spacing w:val="-24"/>
              </w:rPr>
              <w:t xml:space="preserve"> </w:t>
            </w:r>
            <w:r w:rsidRPr="0029472D">
              <w:t xml:space="preserve">et </w:t>
            </w:r>
            <w:r w:rsidRPr="0029472D">
              <w:rPr>
                <w:spacing w:val="-24"/>
              </w:rPr>
              <w:t xml:space="preserve"> </w:t>
            </w:r>
            <w:r w:rsidRPr="0029472D">
              <w:t xml:space="preserve">le </w:t>
            </w:r>
            <w:r w:rsidRPr="0029472D">
              <w:rPr>
                <w:spacing w:val="-24"/>
              </w:rPr>
              <w:t xml:space="preserve"> </w:t>
            </w:r>
            <w:r w:rsidRPr="0029472D">
              <w:t xml:space="preserve">délai </w:t>
            </w:r>
            <w:r w:rsidRPr="0029472D">
              <w:rPr>
                <w:spacing w:val="-24"/>
              </w:rPr>
              <w:t xml:space="preserve"> </w:t>
            </w:r>
            <w:r w:rsidRPr="0029472D">
              <w:t xml:space="preserve">de </w:t>
            </w:r>
            <w:r w:rsidRPr="0029472D">
              <w:rPr>
                <w:spacing w:val="-24"/>
              </w:rPr>
              <w:t xml:space="preserve"> </w:t>
            </w:r>
            <w:r w:rsidRPr="0029472D">
              <w:t>livraison des</w:t>
            </w:r>
            <w:r w:rsidRPr="0029472D">
              <w:rPr>
                <w:spacing w:val="6"/>
              </w:rPr>
              <w:t xml:space="preserve"> </w:t>
            </w:r>
            <w:r w:rsidRPr="0029472D">
              <w:t>travaux</w:t>
            </w:r>
            <w:r w:rsidRPr="0029472D">
              <w:rPr>
                <w:spacing w:val="6"/>
              </w:rPr>
              <w:t xml:space="preserve"> </w:t>
            </w:r>
            <w:r w:rsidRPr="0029472D">
              <w:t>;</w:t>
            </w:r>
          </w:p>
          <w:p w14:paraId="7C910840"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envisagées pour l’utilisation de la main d’œuvre locale (technique HIMO) ;</w:t>
            </w:r>
          </w:p>
          <w:p w14:paraId="62F6715D"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relatives au respect des mesures environnementales, le cas échéant ;</w:t>
            </w:r>
          </w:p>
          <w:p w14:paraId="2367EF34" w14:textId="69007870"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travaux</w:t>
            </w:r>
            <w:r>
              <w:rPr>
                <w:rFonts w:ascii="Times New Roman" w:hAnsi="Times New Roman"/>
                <w:bCs/>
                <w:sz w:val="24"/>
                <w:szCs w:val="24"/>
              </w:rPr>
              <w:t xml:space="preserve">, </w:t>
            </w:r>
            <w:r w:rsidRPr="0029472D">
              <w:rPr>
                <w:rFonts w:ascii="Times New Roman" w:hAnsi="Times New Roman"/>
                <w:bCs/>
                <w:sz w:val="24"/>
                <w:szCs w:val="24"/>
              </w:rPr>
              <w:t>que le soumissionnaire envisage de sous-traiter ;</w:t>
            </w:r>
          </w:p>
          <w:p w14:paraId="3C613810" w14:textId="4A899B6A"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14:paraId="58F57703" w14:textId="78B08823" w:rsidR="00A85CAC" w:rsidRPr="0029472D"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la charte d’Intégrité </w:t>
            </w:r>
          </w:p>
          <w:p w14:paraId="5767DCA3" w14:textId="3B680EC0" w:rsidR="00A85CAC"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 La Déclaration d’engagement au respect des clauses sociales et environnementales </w:t>
            </w:r>
          </w:p>
          <w:p w14:paraId="12BFDCE2" w14:textId="77777777"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14:paraId="46882F3C" w14:textId="6CCE2118"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i/>
                <w:color w:val="000000" w:themeColor="text1"/>
                <w:spacing w:val="17"/>
              </w:rPr>
              <w:t xml:space="preserve"> </w:t>
            </w:r>
            <w:r w:rsidRPr="0029472D">
              <w:rPr>
                <w:b/>
                <w:i/>
                <w:color w:val="000000" w:themeColor="text1"/>
              </w:rPr>
              <w:t>Les</w:t>
            </w:r>
            <w:r w:rsidRPr="0029472D">
              <w:rPr>
                <w:b/>
                <w:i/>
                <w:color w:val="000000" w:themeColor="text1"/>
                <w:spacing w:val="15"/>
              </w:rPr>
              <w:t xml:space="preserve"> </w:t>
            </w:r>
            <w:r w:rsidRPr="0029472D">
              <w:rPr>
                <w:b/>
                <w:i/>
                <w:color w:val="000000" w:themeColor="text1"/>
              </w:rPr>
              <w:t>preuves</w:t>
            </w:r>
            <w:r w:rsidRPr="0029472D">
              <w:rPr>
                <w:b/>
                <w:i/>
                <w:color w:val="000000" w:themeColor="text1"/>
                <w:spacing w:val="15"/>
              </w:rPr>
              <w:t xml:space="preserve"> </w:t>
            </w:r>
            <w:r w:rsidRPr="0029472D">
              <w:rPr>
                <w:b/>
                <w:i/>
                <w:color w:val="000000" w:themeColor="text1"/>
              </w:rPr>
              <w:t>d’acceptations</w:t>
            </w:r>
            <w:r w:rsidRPr="0029472D">
              <w:rPr>
                <w:b/>
                <w:i/>
                <w:color w:val="000000" w:themeColor="text1"/>
                <w:spacing w:val="15"/>
              </w:rPr>
              <w:t xml:space="preserve"> </w:t>
            </w:r>
            <w:r w:rsidRPr="0029472D">
              <w:rPr>
                <w:b/>
                <w:i/>
                <w:color w:val="000000" w:themeColor="text1"/>
              </w:rPr>
              <w:t>des</w:t>
            </w:r>
            <w:r w:rsidRPr="0029472D">
              <w:rPr>
                <w:b/>
                <w:i/>
                <w:color w:val="000000" w:themeColor="text1"/>
                <w:spacing w:val="15"/>
              </w:rPr>
              <w:t xml:space="preserve"> </w:t>
            </w:r>
            <w:r w:rsidRPr="0029472D">
              <w:rPr>
                <w:b/>
                <w:i/>
                <w:color w:val="000000" w:themeColor="text1"/>
              </w:rPr>
              <w:t>conditions</w:t>
            </w:r>
            <w:r w:rsidRPr="0029472D">
              <w:rPr>
                <w:b/>
                <w:i/>
                <w:color w:val="000000" w:themeColor="text1"/>
                <w:spacing w:val="15"/>
              </w:rPr>
              <w:t xml:space="preserve"> </w:t>
            </w:r>
            <w:r w:rsidRPr="0029472D">
              <w:rPr>
                <w:b/>
                <w:i/>
                <w:color w:val="000000" w:themeColor="text1"/>
              </w:rPr>
              <w:t>du marché</w:t>
            </w:r>
          </w:p>
          <w:p w14:paraId="074E4E3D" w14:textId="4F98274E"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005F4CF2">
              <w:rPr>
                <w:color w:val="000000" w:themeColor="text1"/>
              </w:rPr>
              <w:t xml:space="preserve"> </w:t>
            </w:r>
            <w:r w:rsidRPr="0029472D">
              <w:rPr>
                <w:color w:val="000000" w:themeColor="text1"/>
              </w:rPr>
              <w:t xml:space="preserve">des documents ci-après : </w:t>
            </w:r>
          </w:p>
          <w:p w14:paraId="68CB770C" w14:textId="77777777" w:rsidR="00A85CAC" w:rsidRPr="0029472D" w:rsidRDefault="00A85CAC" w:rsidP="00D609A7">
            <w:pPr>
              <w:widowControl w:val="0"/>
              <w:numPr>
                <w:ilvl w:val="0"/>
                <w:numId w:val="28"/>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w:t>
            </w:r>
            <w:r w:rsidRPr="0029472D">
              <w:rPr>
                <w:spacing w:val="4"/>
              </w:rPr>
              <w:t xml:space="preserve"> </w:t>
            </w:r>
            <w:r w:rsidRPr="0029472D">
              <w:rPr>
                <w:w w:val="97"/>
              </w:rPr>
              <w:t>(CCAP)</w:t>
            </w:r>
            <w:r w:rsidRPr="0029472D">
              <w:rPr>
                <w:spacing w:val="4"/>
              </w:rPr>
              <w:t xml:space="preserve"> </w:t>
            </w:r>
            <w:r w:rsidRPr="0029472D">
              <w:rPr>
                <w:w w:val="97"/>
              </w:rPr>
              <w:t>;</w:t>
            </w:r>
          </w:p>
          <w:p w14:paraId="60A30084" w14:textId="03CF701E" w:rsidR="00A85CAC" w:rsidRPr="0029472D" w:rsidRDefault="00A85CAC" w:rsidP="00D609A7">
            <w:pPr>
              <w:widowControl w:val="0"/>
              <w:numPr>
                <w:ilvl w:val="0"/>
                <w:numId w:val="28"/>
              </w:numPr>
              <w:autoSpaceDE w:val="0"/>
              <w:ind w:right="-20"/>
              <w:jc w:val="both"/>
            </w:pPr>
            <w:r w:rsidRPr="0029472D">
              <w:rPr>
                <w:w w:val="97"/>
              </w:rPr>
              <w:t>Les</w:t>
            </w:r>
            <w:r w:rsidRPr="0029472D">
              <w:rPr>
                <w:spacing w:val="4"/>
              </w:rPr>
              <w:t xml:space="preserve"> </w:t>
            </w:r>
            <w:r w:rsidRPr="0029472D">
              <w:rPr>
                <w:w w:val="97"/>
              </w:rPr>
              <w:t>cahiers des clauses techniques Particulières.</w:t>
            </w:r>
          </w:p>
          <w:p w14:paraId="18A9F9F4" w14:textId="00DE0C90" w:rsidR="00A85CAC" w:rsidRPr="0029472D" w:rsidRDefault="00A85CAC" w:rsidP="007E5D77">
            <w:pPr>
              <w:widowControl w:val="0"/>
              <w:autoSpaceDE w:val="0"/>
              <w:ind w:left="360" w:right="-20"/>
              <w:jc w:val="both"/>
            </w:pPr>
            <w:r w:rsidRPr="00322C70">
              <w:rPr>
                <w:b/>
                <w:bCs/>
                <w:w w:val="97"/>
              </w:rPr>
              <w:t>NB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14:paraId="5CEF6E5A" w14:textId="1F4A6F86"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14:paraId="2C2B241D" w14:textId="77777777" w:rsidR="00A85CAC" w:rsidRPr="0029472D"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14:paraId="4DBD25F2" w14:textId="62CC735A"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14:paraId="3F4B5D3E" w14:textId="77777777" w:rsidR="00456C63" w:rsidRPr="0029472D" w:rsidRDefault="00456C63" w:rsidP="00456C63">
            <w:pPr>
              <w:jc w:val="both"/>
              <w:rPr>
                <w:color w:val="ED7D31" w:themeColor="accent2"/>
              </w:rPr>
            </w:pPr>
            <w:bookmarkStart w:id="190" w:name="_Hlk163149258"/>
            <w:r w:rsidRPr="0029472D">
              <w:t xml:space="preserve">Les </w:t>
            </w:r>
            <w:r w:rsidRPr="0029472D">
              <w:rPr>
                <w:color w:val="ED7D31" w:themeColor="accent2"/>
              </w:rPr>
              <w:t>Soumissionnaires devront présenter notamment :</w:t>
            </w:r>
          </w:p>
          <w:p w14:paraId="156648CF" w14:textId="77777777" w:rsidR="005C2440" w:rsidRDefault="00FD0577" w:rsidP="00D609A7">
            <w:pPr>
              <w:numPr>
                <w:ilvl w:val="0"/>
                <w:numId w:val="56"/>
              </w:numPr>
              <w:autoSpaceDE w:val="0"/>
              <w:jc w:val="both"/>
            </w:pPr>
            <w:r>
              <w:t>L’attestation de capacité financière d’un montant de</w:t>
            </w:r>
            <w:r w:rsidR="005C2440">
              <w:t> :</w:t>
            </w:r>
          </w:p>
          <w:p w14:paraId="40C4BA09" w14:textId="5990B55F" w:rsidR="005C2440" w:rsidRDefault="005C2440" w:rsidP="005C2440">
            <w:pPr>
              <w:pStyle w:val="Paragraphedeliste"/>
              <w:numPr>
                <w:ilvl w:val="0"/>
                <w:numId w:val="119"/>
              </w:numPr>
              <w:autoSpaceDE w:val="0"/>
              <w:jc w:val="both"/>
              <w:rPr>
                <w:rFonts w:ascii="Times New Roman" w:hAnsi="Times New Roman"/>
              </w:rPr>
            </w:pPr>
            <w:r>
              <w:rPr>
                <w:rFonts w:ascii="Times New Roman" w:hAnsi="Times New Roman"/>
              </w:rPr>
              <w:t>Lot 1 : T</w:t>
            </w:r>
            <w:r w:rsidR="00807F2E" w:rsidRPr="005C2440">
              <w:rPr>
                <w:rFonts w:ascii="Times New Roman" w:hAnsi="Times New Roman"/>
              </w:rPr>
              <w:t>rois</w:t>
            </w:r>
            <w:r w:rsidR="00614127" w:rsidRPr="005C2440">
              <w:rPr>
                <w:rFonts w:ascii="Times New Roman" w:hAnsi="Times New Roman"/>
              </w:rPr>
              <w:t xml:space="preserve"> millions</w:t>
            </w:r>
            <w:r w:rsidR="00BA3A1F" w:rsidRPr="005C2440">
              <w:rPr>
                <w:rFonts w:ascii="Times New Roman" w:hAnsi="Times New Roman"/>
              </w:rPr>
              <w:t xml:space="preserve"> </w:t>
            </w:r>
            <w:r w:rsidR="00FD0577" w:rsidRPr="005C2440">
              <w:rPr>
                <w:rFonts w:ascii="Times New Roman" w:hAnsi="Times New Roman"/>
              </w:rPr>
              <w:t>(</w:t>
            </w:r>
            <w:r w:rsidR="00807F2E" w:rsidRPr="005C2440">
              <w:rPr>
                <w:rFonts w:ascii="Times New Roman" w:hAnsi="Times New Roman"/>
              </w:rPr>
              <w:t>3</w:t>
            </w:r>
            <w:r w:rsidR="00614127" w:rsidRPr="005C2440">
              <w:rPr>
                <w:rFonts w:ascii="Times New Roman" w:hAnsi="Times New Roman"/>
              </w:rPr>
              <w:t xml:space="preserve"> 0</w:t>
            </w:r>
            <w:r w:rsidR="00FD0577" w:rsidRPr="005C2440">
              <w:rPr>
                <w:rFonts w:ascii="Times New Roman" w:hAnsi="Times New Roman"/>
              </w:rPr>
              <w:t>00 000) francs CFA</w:t>
            </w:r>
            <w:r>
              <w:rPr>
                <w:rFonts w:ascii="Times New Roman" w:hAnsi="Times New Roman"/>
              </w:rPr>
              <w:t> :</w:t>
            </w:r>
          </w:p>
          <w:p w14:paraId="22297CF0" w14:textId="7945BB0C" w:rsidR="005C2440" w:rsidRDefault="005C2440" w:rsidP="005C2440">
            <w:pPr>
              <w:pStyle w:val="Paragraphedeliste"/>
              <w:numPr>
                <w:ilvl w:val="0"/>
                <w:numId w:val="119"/>
              </w:numPr>
              <w:autoSpaceDE w:val="0"/>
              <w:jc w:val="both"/>
              <w:rPr>
                <w:rFonts w:ascii="Times New Roman" w:hAnsi="Times New Roman"/>
              </w:rPr>
            </w:pPr>
            <w:r>
              <w:rPr>
                <w:rFonts w:ascii="Times New Roman" w:hAnsi="Times New Roman"/>
              </w:rPr>
              <w:t xml:space="preserve">Lot 2 : Trois millions trois cent mille (3 300 000) </w:t>
            </w:r>
            <w:r w:rsidR="00FD0577" w:rsidRPr="005C2440">
              <w:rPr>
                <w:rFonts w:ascii="Times New Roman" w:hAnsi="Times New Roman"/>
              </w:rPr>
              <w:t>francs CFA</w:t>
            </w:r>
            <w:r>
              <w:rPr>
                <w:rFonts w:ascii="Times New Roman" w:hAnsi="Times New Roman"/>
              </w:rPr>
              <w:t>.</w:t>
            </w:r>
            <w:r w:rsidRPr="005C2440">
              <w:rPr>
                <w:rFonts w:ascii="Times New Roman" w:hAnsi="Times New Roman"/>
              </w:rPr>
              <w:t xml:space="preserve"> </w:t>
            </w:r>
          </w:p>
          <w:p w14:paraId="6D30258B" w14:textId="2CAACB6B" w:rsidR="00FD0577" w:rsidRPr="005C2440" w:rsidRDefault="005C2440" w:rsidP="005C2440">
            <w:pPr>
              <w:autoSpaceDE w:val="0"/>
              <w:jc w:val="both"/>
            </w:pPr>
            <w:r w:rsidRPr="005C2440">
              <w:t>délivrée</w:t>
            </w:r>
            <w:r w:rsidR="00FD0577" w:rsidRPr="005C2440">
              <w:t xml:space="preserve"> par une banque agréée, </w:t>
            </w:r>
          </w:p>
          <w:p w14:paraId="3BBBB126" w14:textId="2A9D3FCF" w:rsidR="00FD0577" w:rsidRPr="0029472D" w:rsidRDefault="00FD0577" w:rsidP="005C2440">
            <w:pPr>
              <w:numPr>
                <w:ilvl w:val="0"/>
                <w:numId w:val="56"/>
              </w:numPr>
              <w:autoSpaceDE w:val="0"/>
              <w:jc w:val="both"/>
            </w:pPr>
            <w:r>
              <w:t xml:space="preserve">Les chiffres d’affaires annuels, selon le bilan ou la déclaration statistique et fiscale.  </w:t>
            </w:r>
          </w:p>
          <w:p w14:paraId="42361720" w14:textId="23275B4E" w:rsidR="00A85CAC" w:rsidRPr="0029472D" w:rsidRDefault="00A85CAC" w:rsidP="007E5D77">
            <w:pPr>
              <w:autoSpaceDE w:val="0"/>
              <w:jc w:val="both"/>
              <w:rPr>
                <w:i/>
              </w:rPr>
            </w:pPr>
            <w:r w:rsidRPr="0029472D">
              <w:rPr>
                <w:i/>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w:t>
            </w:r>
            <w:r>
              <w:rPr>
                <w:i/>
              </w:rPr>
              <w:t>P</w:t>
            </w:r>
            <w:r w:rsidRPr="0029472D">
              <w:rPr>
                <w:i/>
              </w:rPr>
              <w:t xml:space="preserve">résident de la </w:t>
            </w:r>
            <w:r>
              <w:rPr>
                <w:i/>
              </w:rPr>
              <w:t>C</w:t>
            </w:r>
            <w:r w:rsidRPr="0029472D">
              <w:rPr>
                <w:i/>
              </w:rPr>
              <w:t>ommission concernée à prendre l’avis d’un expert financier au moment de l’évaluation des offres.]</w:t>
            </w:r>
          </w:p>
          <w:p w14:paraId="3021F141" w14:textId="77777777" w:rsidR="00A85CAC" w:rsidRPr="0029472D" w:rsidRDefault="00A85CAC" w:rsidP="007E5D77">
            <w:pPr>
              <w:autoSpaceDE w:val="0"/>
              <w:jc w:val="both"/>
              <w:rPr>
                <w:sz w:val="2"/>
                <w:szCs w:val="20"/>
              </w:rPr>
            </w:pPr>
          </w:p>
          <w:p w14:paraId="21312128" w14:textId="77777777" w:rsidR="00A85CAC" w:rsidRPr="0029472D" w:rsidRDefault="00A85CAC" w:rsidP="007E5D77">
            <w:pPr>
              <w:autoSpaceDE w:val="0"/>
              <w:jc w:val="both"/>
              <w:rPr>
                <w:i/>
                <w:iCs/>
                <w:sz w:val="20"/>
                <w:szCs w:val="20"/>
              </w:rPr>
            </w:pPr>
            <w:r w:rsidRPr="00F0058B">
              <w:rPr>
                <w:b/>
                <w:i/>
                <w:iCs/>
              </w:rPr>
              <w:t>Pour les entreprises naissantes</w:t>
            </w:r>
            <w:r w:rsidRPr="00F0058B">
              <w:rPr>
                <w:i/>
                <w:iCs/>
              </w:rPr>
              <w:t xml:space="preserve">, cette situation pourra être appréciée de façon objective par référence aux capacités financières du candidat (déclarations appropriées de banques ou </w:t>
            </w:r>
            <w:r w:rsidRPr="00F0058B">
              <w:rPr>
                <w:i/>
                <w:iCs/>
              </w:rPr>
              <w:lastRenderedPageBreak/>
              <w:t>organismes financiers habilités, ou le cas échéant, la preuve d’une assurance des risques professionnels) et aux besoins de financement du marché</w:t>
            </w:r>
            <w:r w:rsidRPr="0029472D">
              <w:rPr>
                <w:i/>
                <w:iCs/>
                <w:sz w:val="20"/>
                <w:szCs w:val="20"/>
              </w:rPr>
              <w:t>.</w:t>
            </w:r>
          </w:p>
          <w:p w14:paraId="74D1CD80" w14:textId="77777777" w:rsidR="00A85CAC" w:rsidRPr="0029472D" w:rsidRDefault="00A85CAC" w:rsidP="007E5D77">
            <w:pPr>
              <w:autoSpaceDE w:val="0"/>
              <w:jc w:val="both"/>
              <w:rPr>
                <w:sz w:val="8"/>
                <w:szCs w:val="20"/>
              </w:rPr>
            </w:pPr>
          </w:p>
          <w:p w14:paraId="2FC59CC4" w14:textId="77777777" w:rsidR="00A85CAC" w:rsidRPr="00F0058B" w:rsidRDefault="00A85CAC" w:rsidP="007E5D77">
            <w:pPr>
              <w:autoSpaceDE w:val="0"/>
              <w:jc w:val="both"/>
              <w:rPr>
                <w:i/>
                <w:iCs/>
              </w:rPr>
            </w:pPr>
            <w:r w:rsidRPr="0029472D">
              <w:rPr>
                <w:i/>
                <w:iCs/>
                <w:sz w:val="20"/>
                <w:szCs w:val="20"/>
              </w:rPr>
              <w:t xml:space="preserve">1. </w:t>
            </w:r>
            <w:r w:rsidRPr="00F0058B">
              <w:rPr>
                <w:i/>
                <w:iCs/>
              </w:rPr>
              <w:t>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F0058B" w:rsidRDefault="00A85CAC" w:rsidP="007E5D77">
            <w:pPr>
              <w:autoSpaceDE w:val="0"/>
              <w:jc w:val="both"/>
              <w:rPr>
                <w:i/>
                <w:iCs/>
              </w:rPr>
            </w:pPr>
            <w:r w:rsidRPr="0029472D">
              <w:rPr>
                <w:i/>
                <w:iCs/>
                <w:sz w:val="20"/>
                <w:szCs w:val="20"/>
              </w:rPr>
              <w:t xml:space="preserve">2. </w:t>
            </w:r>
            <w:r w:rsidRPr="00F0058B">
              <w:rPr>
                <w:i/>
                <w:iCs/>
              </w:rPr>
              <w:t>La période est normalement de trois ans.</w:t>
            </w:r>
          </w:p>
          <w:p w14:paraId="03FB990A" w14:textId="48C92D06" w:rsidR="00A85CAC" w:rsidRPr="00F0058B" w:rsidRDefault="00A85CAC" w:rsidP="007E5D77">
            <w:pPr>
              <w:autoSpaceDE w:val="0"/>
              <w:jc w:val="both"/>
              <w:rPr>
                <w:i/>
                <w:iCs/>
              </w:rPr>
            </w:pPr>
            <w:r w:rsidRPr="0029472D">
              <w:rPr>
                <w:i/>
                <w:iCs/>
                <w:sz w:val="20"/>
                <w:szCs w:val="20"/>
              </w:rPr>
              <w:t xml:space="preserve">3. </w:t>
            </w:r>
            <w:r w:rsidRPr="00F0058B">
              <w:rPr>
                <w:i/>
                <w:iCs/>
              </w:rPr>
              <w:t xml:space="preserve">En cas de groupement, </w:t>
            </w:r>
            <w:r>
              <w:rPr>
                <w:i/>
                <w:iCs/>
              </w:rPr>
              <w:t>l’</w:t>
            </w:r>
            <w:r w:rsidRPr="00F0058B">
              <w:rPr>
                <w:i/>
                <w:iCs/>
              </w:rPr>
              <w:t>on pourra indiquer que</w:t>
            </w:r>
            <w:r>
              <w:rPr>
                <w:i/>
                <w:iCs/>
              </w:rPr>
              <w:t>,</w:t>
            </w:r>
            <w:r w:rsidRPr="00F0058B">
              <w:rPr>
                <w:i/>
                <w:iCs/>
              </w:rPr>
              <w:t xml:space="preserve"> chaque membre du groupement devra satisfaire à 25 ou 30 % du montant global exigé</w:t>
            </w:r>
            <w:r>
              <w:rPr>
                <w:i/>
                <w:iCs/>
              </w:rPr>
              <w:t xml:space="preserve">, </w:t>
            </w:r>
            <w:r w:rsidRPr="00F0058B">
              <w:rPr>
                <w:i/>
                <w:iCs/>
              </w:rPr>
              <w:t>que le mandataire d’un groupement devra satisfaire à 50 ou 60 % du montant global exigé.</w:t>
            </w:r>
          </w:p>
          <w:p w14:paraId="662ACE67" w14:textId="68D11DF6" w:rsidR="00A85CAC" w:rsidRPr="00F0058B" w:rsidRDefault="00A85CAC" w:rsidP="007E5D77">
            <w:pPr>
              <w:autoSpaceDE w:val="0"/>
              <w:jc w:val="both"/>
              <w:rPr>
                <w:i/>
                <w:iCs/>
              </w:rPr>
            </w:pPr>
            <w:r w:rsidRPr="0029472D">
              <w:rPr>
                <w:i/>
                <w:iCs/>
                <w:sz w:val="20"/>
                <w:szCs w:val="20"/>
              </w:rPr>
              <w:t xml:space="preserve">5. </w:t>
            </w:r>
            <w:r w:rsidRPr="00F0058B">
              <w:rPr>
                <w:i/>
                <w:iCs/>
              </w:rPr>
              <w:t>Le montant du chiffre d’affaires ne saurait être fixé à un niveau trop élevé de nature à empêcher les entreprises</w:t>
            </w:r>
            <w:r>
              <w:rPr>
                <w:i/>
                <w:iCs/>
              </w:rPr>
              <w:t>,</w:t>
            </w:r>
            <w:r w:rsidRPr="00F0058B">
              <w:rPr>
                <w:i/>
                <w:iCs/>
              </w:rPr>
              <w:t xml:space="preserve"> qui disposent des capacités techniques et financières requises de répondre aux critères de qualifications.]</w:t>
            </w:r>
          </w:p>
          <w:bookmarkEnd w:id="190"/>
          <w:p w14:paraId="2DD53BBE" w14:textId="1DC6A20A"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 xml:space="preserve">de non abandon de chantier au cours des trois dernières années </w:t>
            </w:r>
          </w:p>
          <w:p w14:paraId="61E7A4FD" w14:textId="48585932" w:rsidR="00A85CAC" w:rsidRPr="0029472D" w:rsidRDefault="00A85CAC" w:rsidP="007E5D77">
            <w:pPr>
              <w:widowControl w:val="0"/>
              <w:autoSpaceDE w:val="0"/>
              <w:ind w:left="34" w:right="-20"/>
              <w:jc w:val="both"/>
            </w:pPr>
            <w:r w:rsidRPr="0029472D">
              <w:rPr>
                <w:b/>
                <w:bCs/>
              </w:rPr>
              <w:t xml:space="preserve">C. </w:t>
            </w:r>
            <w:r w:rsidRPr="0029472D">
              <w:rPr>
                <w:b/>
                <w:bCs/>
                <w:spacing w:val="13"/>
              </w:rPr>
              <w:t xml:space="preserve"> </w:t>
            </w:r>
            <w:r w:rsidRPr="0029472D">
              <w:rPr>
                <w:b/>
                <w:bCs/>
              </w:rPr>
              <w:t>Volume</w:t>
            </w:r>
            <w:r w:rsidRPr="0029472D">
              <w:rPr>
                <w:b/>
                <w:bCs/>
                <w:spacing w:val="6"/>
              </w:rPr>
              <w:t xml:space="preserve"> </w:t>
            </w:r>
            <w:r w:rsidRPr="0029472D">
              <w:rPr>
                <w:b/>
                <w:bCs/>
              </w:rPr>
              <w:t>3</w:t>
            </w:r>
            <w:r w:rsidRPr="0029472D">
              <w:rPr>
                <w:b/>
                <w:bCs/>
                <w:spacing w:val="6"/>
              </w:rPr>
              <w:t xml:space="preserve"> </w:t>
            </w:r>
            <w:r w:rsidRPr="0029472D">
              <w:rPr>
                <w:b/>
                <w:bCs/>
              </w:rPr>
              <w:t>:</w:t>
            </w:r>
            <w:r w:rsidRPr="0029472D">
              <w:rPr>
                <w:b/>
                <w:bCs/>
                <w:spacing w:val="6"/>
              </w:rPr>
              <w:t xml:space="preserve"> </w:t>
            </w:r>
            <w:r w:rsidRPr="0029472D">
              <w:rPr>
                <w:b/>
                <w:bCs/>
              </w:rPr>
              <w:t>Offre</w:t>
            </w:r>
            <w:r w:rsidRPr="0029472D">
              <w:rPr>
                <w:b/>
                <w:bCs/>
                <w:spacing w:val="6"/>
              </w:rPr>
              <w:t xml:space="preserve"> </w:t>
            </w:r>
            <w:r w:rsidRPr="0029472D">
              <w:rPr>
                <w:b/>
                <w:bCs/>
              </w:rPr>
              <w:t>financière</w:t>
            </w:r>
          </w:p>
          <w:p w14:paraId="6418C77E" w14:textId="3CAA6680"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14:paraId="25AA1347" w14:textId="77777777" w:rsidR="00A85CAC" w:rsidRPr="0029472D" w:rsidRDefault="00A85CAC" w:rsidP="007E5D77">
            <w:pPr>
              <w:widowControl w:val="0"/>
              <w:autoSpaceDE w:val="0"/>
              <w:ind w:right="158"/>
              <w:jc w:val="both"/>
            </w:pPr>
            <w:r w:rsidRPr="0029472D">
              <w:rPr>
                <w:b/>
              </w:rPr>
              <w:t>c.1.</w:t>
            </w:r>
            <w:r w:rsidRPr="0029472D">
              <w:rPr>
                <w:b/>
                <w:spacing w:val="6"/>
              </w:rPr>
              <w:t xml:space="preserve"> </w:t>
            </w:r>
            <w:r w:rsidRPr="0029472D">
              <w:rPr>
                <w:b/>
              </w:rPr>
              <w:t>La</w:t>
            </w:r>
            <w:r w:rsidRPr="0029472D">
              <w:rPr>
                <w:b/>
                <w:spacing w:val="6"/>
              </w:rPr>
              <w:t xml:space="preserve"> </w:t>
            </w:r>
            <w:r w:rsidRPr="0029472D">
              <w:rPr>
                <w:b/>
              </w:rPr>
              <w:t>soumission</w:t>
            </w:r>
            <w:r w:rsidRPr="0029472D">
              <w:rPr>
                <w:b/>
                <w:spacing w:val="6"/>
              </w:rPr>
              <w:t xml:space="preserve"> </w:t>
            </w:r>
            <w:r w:rsidRPr="0029472D">
              <w:rPr>
                <w:b/>
              </w:rPr>
              <w:t>proprement</w:t>
            </w:r>
            <w:r w:rsidRPr="0029472D">
              <w:rPr>
                <w:b/>
                <w:spacing w:val="6"/>
              </w:rPr>
              <w:t xml:space="preserve"> </w:t>
            </w:r>
            <w:r w:rsidRPr="0029472D">
              <w:rPr>
                <w:b/>
              </w:rPr>
              <w:t>dite</w:t>
            </w:r>
            <w:r w:rsidRPr="0029472D">
              <w:t>,</w:t>
            </w:r>
            <w:r w:rsidRPr="0029472D">
              <w:rPr>
                <w:spacing w:val="6"/>
              </w:rPr>
              <w:t xml:space="preserve"> </w:t>
            </w:r>
            <w:r w:rsidRPr="0029472D">
              <w:t>en</w:t>
            </w:r>
            <w:r w:rsidRPr="0029472D">
              <w:rPr>
                <w:spacing w:val="6"/>
              </w:rPr>
              <w:t xml:space="preserve"> </w:t>
            </w:r>
            <w:r w:rsidRPr="0029472D">
              <w:t>original</w:t>
            </w:r>
            <w:r w:rsidRPr="0029472D">
              <w:rPr>
                <w:spacing w:val="6"/>
              </w:rPr>
              <w:t xml:space="preserve"> </w:t>
            </w:r>
            <w:r w:rsidRPr="0029472D">
              <w:t>rédigée</w:t>
            </w:r>
            <w:r w:rsidRPr="0029472D">
              <w:rPr>
                <w:spacing w:val="6"/>
              </w:rPr>
              <w:t xml:space="preserve"> </w:t>
            </w:r>
            <w:r w:rsidRPr="0029472D">
              <w:t>selon</w:t>
            </w:r>
            <w:r w:rsidRPr="0029472D">
              <w:rPr>
                <w:spacing w:val="6"/>
              </w:rPr>
              <w:t xml:space="preserve"> </w:t>
            </w:r>
            <w:r w:rsidRPr="0029472D">
              <w:t>le</w:t>
            </w:r>
            <w:r w:rsidRPr="0029472D">
              <w:rPr>
                <w:spacing w:val="6"/>
              </w:rPr>
              <w:t xml:space="preserve"> </w:t>
            </w:r>
            <w:r w:rsidRPr="0029472D">
              <w:t>modèle</w:t>
            </w:r>
            <w:r w:rsidRPr="0029472D">
              <w:rPr>
                <w:spacing w:val="6"/>
              </w:rPr>
              <w:t xml:space="preserve"> </w:t>
            </w:r>
            <w:r w:rsidRPr="0029472D">
              <w:t>joint,</w:t>
            </w:r>
            <w:r w:rsidRPr="0029472D">
              <w:rPr>
                <w:spacing w:val="6"/>
              </w:rPr>
              <w:t xml:space="preserve"> </w:t>
            </w:r>
            <w:r w:rsidRPr="0029472D">
              <w:t>timbré</w:t>
            </w:r>
            <w:r w:rsidRPr="0029472D">
              <w:rPr>
                <w:spacing w:val="6"/>
              </w:rPr>
              <w:t xml:space="preserve"> </w:t>
            </w:r>
            <w:r w:rsidRPr="0029472D">
              <w:t>au</w:t>
            </w:r>
            <w:r w:rsidRPr="0029472D">
              <w:rPr>
                <w:spacing w:val="6"/>
              </w:rPr>
              <w:t xml:space="preserve"> </w:t>
            </w:r>
            <w:r w:rsidRPr="0029472D">
              <w:t>tarif</w:t>
            </w:r>
            <w:r w:rsidRPr="0029472D">
              <w:rPr>
                <w:spacing w:val="6"/>
              </w:rPr>
              <w:t xml:space="preserve"> </w:t>
            </w:r>
            <w:r w:rsidRPr="0029472D">
              <w:t>en vigueur,</w:t>
            </w:r>
            <w:r w:rsidRPr="0029472D">
              <w:rPr>
                <w:spacing w:val="6"/>
              </w:rPr>
              <w:t xml:space="preserve"> </w:t>
            </w:r>
            <w:r w:rsidRPr="0029472D">
              <w:t>signée</w:t>
            </w:r>
            <w:r w:rsidRPr="0029472D">
              <w:rPr>
                <w:spacing w:val="6"/>
              </w:rPr>
              <w:t xml:space="preserve"> </w:t>
            </w:r>
            <w:r w:rsidRPr="0029472D">
              <w:t>et</w:t>
            </w:r>
            <w:r w:rsidRPr="0029472D">
              <w:rPr>
                <w:spacing w:val="6"/>
              </w:rPr>
              <w:t xml:space="preserve"> </w:t>
            </w:r>
            <w:r w:rsidRPr="0029472D">
              <w:t>datée</w:t>
            </w:r>
            <w:r w:rsidRPr="0029472D">
              <w:rPr>
                <w:spacing w:val="6"/>
              </w:rPr>
              <w:t xml:space="preserve"> </w:t>
            </w:r>
            <w:r w:rsidRPr="0029472D">
              <w:t>;</w:t>
            </w:r>
          </w:p>
          <w:p w14:paraId="3BD48EAA" w14:textId="77777777" w:rsidR="00A85CAC" w:rsidRPr="0029472D" w:rsidRDefault="00A85CAC" w:rsidP="007E5D77">
            <w:pPr>
              <w:widowControl w:val="0"/>
              <w:autoSpaceDE w:val="0"/>
              <w:ind w:right="-20"/>
              <w:jc w:val="both"/>
            </w:pPr>
            <w:r w:rsidRPr="0029472D">
              <w:rPr>
                <w:b/>
              </w:rPr>
              <w:t>c.2.</w:t>
            </w:r>
            <w:r w:rsidRPr="0029472D">
              <w:rPr>
                <w:b/>
                <w:spacing w:val="6"/>
              </w:rPr>
              <w:t xml:space="preserve"> </w:t>
            </w:r>
            <w:r w:rsidRPr="0029472D">
              <w:rPr>
                <w:b/>
              </w:rPr>
              <w:t>Le</w:t>
            </w:r>
            <w:r w:rsidRPr="0029472D">
              <w:rPr>
                <w:b/>
                <w:spacing w:val="6"/>
              </w:rPr>
              <w:t xml:space="preserve"> B</w:t>
            </w:r>
            <w:r w:rsidRPr="0029472D">
              <w:rPr>
                <w:b/>
              </w:rPr>
              <w:t>ordereau</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unitaires et/ou forfaitaires</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031B0D3D" w14:textId="77777777" w:rsidR="00A85CAC" w:rsidRPr="0029472D" w:rsidRDefault="00A85CAC" w:rsidP="007E5D77">
            <w:pPr>
              <w:widowControl w:val="0"/>
              <w:autoSpaceDE w:val="0"/>
              <w:ind w:right="-20"/>
              <w:jc w:val="both"/>
            </w:pPr>
            <w:r w:rsidRPr="0029472D">
              <w:rPr>
                <w:b/>
              </w:rPr>
              <w:t>c.3.Le</w:t>
            </w:r>
            <w:r w:rsidRPr="0029472D">
              <w:rPr>
                <w:b/>
                <w:spacing w:val="6"/>
              </w:rPr>
              <w:t xml:space="preserve"> </w:t>
            </w:r>
            <w:r w:rsidRPr="0029472D">
              <w:rPr>
                <w:b/>
              </w:rPr>
              <w:t>Détail</w:t>
            </w:r>
            <w:r w:rsidRPr="0029472D">
              <w:rPr>
                <w:b/>
                <w:spacing w:val="6"/>
              </w:rPr>
              <w:t xml:space="preserve"> quantitatif et </w:t>
            </w:r>
            <w:r w:rsidRPr="0029472D">
              <w:rPr>
                <w:b/>
              </w:rPr>
              <w:t>estimatif</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4B1117AF" w14:textId="77777777" w:rsidR="00A85CAC" w:rsidRPr="0029472D" w:rsidRDefault="00A85CAC" w:rsidP="007E5D77">
            <w:pPr>
              <w:widowControl w:val="0"/>
              <w:autoSpaceDE w:val="0"/>
              <w:ind w:right="-20"/>
              <w:jc w:val="both"/>
            </w:pPr>
            <w:r w:rsidRPr="0029472D">
              <w:rPr>
                <w:b/>
              </w:rPr>
              <w:t>c.4.</w:t>
            </w:r>
            <w:r w:rsidRPr="0029472D">
              <w:rPr>
                <w:b/>
                <w:spacing w:val="6"/>
              </w:rPr>
              <w:t xml:space="preserve"> </w:t>
            </w:r>
            <w:r w:rsidRPr="0029472D">
              <w:rPr>
                <w:b/>
              </w:rPr>
              <w:t>Le</w:t>
            </w:r>
            <w:r w:rsidRPr="0029472D">
              <w:rPr>
                <w:b/>
                <w:spacing w:val="6"/>
              </w:rPr>
              <w:t xml:space="preserve"> </w:t>
            </w:r>
            <w:r w:rsidRPr="0029472D">
              <w:rPr>
                <w:b/>
              </w:rPr>
              <w:t>Sous-détail</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unitaires</w:t>
            </w:r>
            <w:r w:rsidRPr="0029472D">
              <w:rPr>
                <w:b/>
              </w:rPr>
              <w:t xml:space="preserve"> et/ou</w:t>
            </w:r>
            <w:r w:rsidRPr="0029472D">
              <w:rPr>
                <w:b/>
                <w:spacing w:val="6"/>
              </w:rPr>
              <w:t xml:space="preserve"> </w:t>
            </w:r>
            <w:r w:rsidRPr="0029472D">
              <w:rPr>
                <w:b/>
              </w:rPr>
              <w:t>la</w:t>
            </w:r>
            <w:r w:rsidRPr="0029472D">
              <w:rPr>
                <w:b/>
                <w:spacing w:val="6"/>
              </w:rPr>
              <w:t xml:space="preserve"> </w:t>
            </w:r>
            <w:r w:rsidRPr="0029472D">
              <w:rPr>
                <w:b/>
              </w:rPr>
              <w:t>décomposition</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forfaitaires</w:t>
            </w:r>
            <w:r w:rsidRPr="0029472D">
              <w:rPr>
                <w:b/>
                <w:spacing w:val="6"/>
              </w:rPr>
              <w:t xml:space="preserve"> </w:t>
            </w:r>
            <w:r w:rsidRPr="0029472D">
              <w:t>;</w:t>
            </w:r>
          </w:p>
          <w:p w14:paraId="335C2F96" w14:textId="77777777" w:rsidR="00A85CAC" w:rsidRDefault="00A85CAC" w:rsidP="007E5D77">
            <w:pPr>
              <w:widowControl w:val="0"/>
              <w:autoSpaceDE w:val="0"/>
              <w:ind w:left="34" w:right="-269" w:hanging="34"/>
              <w:jc w:val="both"/>
              <w:rPr>
                <w:spacing w:val="10"/>
              </w:rPr>
            </w:pPr>
            <w:r w:rsidRPr="0029472D">
              <w:t>Les</w:t>
            </w:r>
            <w:r w:rsidRPr="0029472D">
              <w:rPr>
                <w:spacing w:val="10"/>
              </w:rPr>
              <w:t xml:space="preserve"> </w:t>
            </w:r>
            <w:r w:rsidRPr="0029472D">
              <w:t>soumissionnaires</w:t>
            </w:r>
            <w:r w:rsidRPr="0029472D">
              <w:rPr>
                <w:spacing w:val="10"/>
              </w:rPr>
              <w:t xml:space="preserve"> </w:t>
            </w:r>
            <w:r w:rsidRPr="0029472D">
              <w:t>utiliseront</w:t>
            </w:r>
            <w:r w:rsidRPr="0029472D">
              <w:rPr>
                <w:spacing w:val="10"/>
              </w:rPr>
              <w:t xml:space="preserve"> </w:t>
            </w:r>
            <w:r w:rsidRPr="0029472D">
              <w:t>à</w:t>
            </w:r>
            <w:r w:rsidRPr="0029472D">
              <w:rPr>
                <w:spacing w:val="10"/>
              </w:rPr>
              <w:t xml:space="preserve"> </w:t>
            </w:r>
            <w:r w:rsidRPr="0029472D">
              <w:t>cet</w:t>
            </w:r>
            <w:r w:rsidRPr="0029472D">
              <w:rPr>
                <w:spacing w:val="10"/>
              </w:rPr>
              <w:t xml:space="preserve"> </w:t>
            </w:r>
            <w:r w:rsidRPr="0029472D">
              <w:t>effet</w:t>
            </w:r>
            <w:r w:rsidRPr="0029472D">
              <w:rPr>
                <w:spacing w:val="10"/>
              </w:rPr>
              <w:t xml:space="preserve"> </w:t>
            </w:r>
            <w:r w:rsidRPr="0029472D">
              <w:t>les</w:t>
            </w:r>
            <w:r w:rsidRPr="0029472D">
              <w:rPr>
                <w:spacing w:val="10"/>
              </w:rPr>
              <w:t xml:space="preserve"> </w:t>
            </w:r>
            <w:r w:rsidRPr="0029472D">
              <w:t>pièces</w:t>
            </w:r>
            <w:r w:rsidRPr="0029472D">
              <w:rPr>
                <w:spacing w:val="10"/>
              </w:rPr>
              <w:t xml:space="preserve"> </w:t>
            </w:r>
            <w:r w:rsidRPr="0029472D">
              <w:t>et</w:t>
            </w:r>
            <w:r w:rsidRPr="0029472D">
              <w:rPr>
                <w:spacing w:val="10"/>
              </w:rPr>
              <w:t xml:space="preserve"> </w:t>
            </w:r>
            <w:r w:rsidRPr="0029472D">
              <w:t>modèles ou formulaires types</w:t>
            </w:r>
            <w:r w:rsidRPr="0029472D">
              <w:rPr>
                <w:spacing w:val="10"/>
              </w:rPr>
              <w:t xml:space="preserve"> </w:t>
            </w:r>
          </w:p>
          <w:p w14:paraId="7BE8914A" w14:textId="39775DF4" w:rsidR="00A85CAC" w:rsidRPr="0029472D" w:rsidRDefault="00A85CAC" w:rsidP="007E5D77">
            <w:pPr>
              <w:widowControl w:val="0"/>
              <w:autoSpaceDE w:val="0"/>
              <w:ind w:left="34" w:right="-269" w:hanging="34"/>
              <w:jc w:val="both"/>
            </w:pPr>
            <w:r w:rsidRPr="0029472D">
              <w:t>prévus</w:t>
            </w:r>
            <w:r w:rsidRPr="0029472D">
              <w:rPr>
                <w:spacing w:val="10"/>
              </w:rPr>
              <w:t xml:space="preserve"> </w:t>
            </w:r>
            <w:r w:rsidRPr="0029472D">
              <w:t>dans</w:t>
            </w:r>
            <w:r w:rsidRPr="0029472D">
              <w:rPr>
                <w:spacing w:val="10"/>
              </w:rPr>
              <w:t xml:space="preserve"> </w:t>
            </w:r>
            <w:r w:rsidRPr="0029472D">
              <w:t>le</w:t>
            </w:r>
            <w:r w:rsidRPr="0029472D">
              <w:rPr>
                <w:spacing w:val="10"/>
              </w:rPr>
              <w:t xml:space="preserve"> </w:t>
            </w:r>
            <w:r w:rsidRPr="0029472D">
              <w:t>Dossier</w:t>
            </w:r>
            <w:r w:rsidRPr="0029472D">
              <w:rPr>
                <w:spacing w:val="10"/>
              </w:rPr>
              <w:t xml:space="preserve"> </w:t>
            </w:r>
            <w:r w:rsidRPr="0029472D">
              <w:t>d’Appel d’Offres.</w:t>
            </w:r>
          </w:p>
          <w:p w14:paraId="3148F8AB" w14:textId="729A4E14" w:rsidR="00A85CAC" w:rsidRPr="0029472D" w:rsidRDefault="00A85CAC" w:rsidP="007E5D77">
            <w:pPr>
              <w:widowControl w:val="0"/>
              <w:autoSpaceDE w:val="0"/>
              <w:jc w:val="both"/>
              <w:rPr>
                <w:spacing w:val="2"/>
              </w:rPr>
            </w:pPr>
            <w:bookmarkStart w:id="191" w:name="_Hlk163150439"/>
            <w:r w:rsidRPr="00A85CAC">
              <w:rPr>
                <w:b/>
                <w:bCs/>
                <w:i/>
                <w:iCs/>
              </w:rPr>
              <w:t>NB</w:t>
            </w:r>
            <w:r w:rsidRPr="0029472D">
              <w:rPr>
                <w:i/>
                <w:iCs/>
                <w:spacing w:val="6"/>
              </w:rPr>
              <w:t xml:space="preserve"> </w:t>
            </w:r>
            <w:r w:rsidRPr="0029472D">
              <w:rPr>
                <w:i/>
                <w:iCs/>
              </w:rPr>
              <w:t xml:space="preserve">: </w:t>
            </w:r>
            <w:r w:rsidRPr="0029472D">
              <w:rPr>
                <w:i/>
                <w:iCs/>
                <w:spacing w:val="13"/>
              </w:rPr>
              <w:t>Les</w:t>
            </w:r>
            <w:r w:rsidRPr="0029472D">
              <w:rPr>
                <w:i/>
                <w:iCs/>
                <w:spacing w:val="6"/>
              </w:rPr>
              <w:t xml:space="preserve"> </w:t>
            </w:r>
            <w:r w:rsidRPr="0029472D">
              <w:rPr>
                <w:i/>
                <w:iCs/>
              </w:rPr>
              <w:t>différentes</w:t>
            </w:r>
            <w:r w:rsidRPr="0029472D">
              <w:rPr>
                <w:i/>
                <w:iCs/>
                <w:spacing w:val="6"/>
              </w:rPr>
              <w:t xml:space="preserve"> </w:t>
            </w:r>
            <w:r w:rsidRPr="0029472D">
              <w:rPr>
                <w:i/>
                <w:iCs/>
              </w:rPr>
              <w:t>parties</w:t>
            </w:r>
            <w:r w:rsidRPr="0029472D">
              <w:rPr>
                <w:i/>
                <w:iCs/>
                <w:spacing w:val="6"/>
              </w:rPr>
              <w:t xml:space="preserve"> </w:t>
            </w:r>
            <w:r w:rsidRPr="0029472D">
              <w:rPr>
                <w:i/>
                <w:iCs/>
              </w:rPr>
              <w:t>d’un</w:t>
            </w:r>
            <w:r w:rsidRPr="0029472D">
              <w:rPr>
                <w:i/>
                <w:iCs/>
                <w:spacing w:val="6"/>
              </w:rPr>
              <w:t xml:space="preserve"> </w:t>
            </w:r>
            <w:r w:rsidRPr="0029472D">
              <w:rPr>
                <w:i/>
                <w:iCs/>
              </w:rPr>
              <w:t>même</w:t>
            </w:r>
            <w:r w:rsidRPr="0029472D">
              <w:rPr>
                <w:i/>
                <w:iCs/>
                <w:spacing w:val="6"/>
              </w:rPr>
              <w:t xml:space="preserve"> </w:t>
            </w:r>
            <w:r w:rsidRPr="0029472D">
              <w:rPr>
                <w:i/>
                <w:iCs/>
              </w:rPr>
              <w:t>dossier seront</w:t>
            </w:r>
            <w:r w:rsidRPr="0029472D">
              <w:rPr>
                <w:i/>
                <w:iCs/>
                <w:spacing w:val="6"/>
              </w:rPr>
              <w:t xml:space="preserve"> </w:t>
            </w:r>
            <w:r w:rsidRPr="0029472D">
              <w:rPr>
                <w:i/>
                <w:iCs/>
              </w:rPr>
              <w:t>séparées</w:t>
            </w:r>
            <w:r w:rsidRPr="0029472D">
              <w:rPr>
                <w:i/>
                <w:iCs/>
                <w:spacing w:val="6"/>
              </w:rPr>
              <w:t xml:space="preserve"> </w:t>
            </w:r>
            <w:r w:rsidRPr="0029472D">
              <w:rPr>
                <w:i/>
                <w:iCs/>
              </w:rPr>
              <w:t>par</w:t>
            </w:r>
            <w:r w:rsidRPr="0029472D">
              <w:rPr>
                <w:i/>
                <w:iCs/>
                <w:spacing w:val="6"/>
              </w:rPr>
              <w:t xml:space="preserve"> </w:t>
            </w:r>
            <w:r w:rsidRPr="0029472D">
              <w:rPr>
                <w:i/>
                <w:iCs/>
              </w:rPr>
              <w:t>les intercalaires</w:t>
            </w:r>
            <w:r w:rsidRPr="0029472D">
              <w:rPr>
                <w:i/>
                <w:iCs/>
                <w:spacing w:val="6"/>
              </w:rPr>
              <w:t xml:space="preserve"> </w:t>
            </w:r>
            <w:r w:rsidRPr="0029472D">
              <w:rPr>
                <w:i/>
                <w:iCs/>
              </w:rPr>
              <w:t>de</w:t>
            </w:r>
            <w:r w:rsidRPr="0029472D">
              <w:rPr>
                <w:i/>
                <w:iCs/>
                <w:spacing w:val="6"/>
              </w:rPr>
              <w:t xml:space="preserve"> </w:t>
            </w:r>
            <w:r w:rsidRPr="0029472D">
              <w:rPr>
                <w:i/>
                <w:iCs/>
              </w:rPr>
              <w:t>couleur</w:t>
            </w:r>
            <w:r w:rsidRPr="0029472D">
              <w:rPr>
                <w:i/>
                <w:iCs/>
                <w:spacing w:val="6"/>
              </w:rPr>
              <w:t xml:space="preserve"> autre que le blanc</w:t>
            </w:r>
            <w:r>
              <w:rPr>
                <w:i/>
                <w:iCs/>
                <w:spacing w:val="6"/>
              </w:rPr>
              <w:t>,</w:t>
            </w:r>
            <w:r w:rsidRPr="0029472D">
              <w:rPr>
                <w:i/>
                <w:iCs/>
                <w:spacing w:val="6"/>
              </w:rPr>
              <w:t xml:space="preserve"> </w:t>
            </w:r>
            <w:r w:rsidRPr="0029472D">
              <w:rPr>
                <w:i/>
                <w:iCs/>
              </w:rPr>
              <w:t>aussi</w:t>
            </w:r>
            <w:r w:rsidRPr="0029472D">
              <w:rPr>
                <w:i/>
                <w:iCs/>
                <w:spacing w:val="6"/>
              </w:rPr>
              <w:t xml:space="preserve"> </w:t>
            </w:r>
            <w:r w:rsidRPr="0029472D">
              <w:rPr>
                <w:i/>
                <w:iCs/>
              </w:rPr>
              <w:t>bien</w:t>
            </w:r>
            <w:r w:rsidRPr="0029472D">
              <w:rPr>
                <w:i/>
                <w:iCs/>
                <w:spacing w:val="6"/>
              </w:rPr>
              <w:t xml:space="preserve"> </w:t>
            </w:r>
            <w:r w:rsidRPr="0029472D">
              <w:rPr>
                <w:i/>
                <w:iCs/>
              </w:rPr>
              <w:t>dans</w:t>
            </w:r>
            <w:r w:rsidRPr="0029472D">
              <w:rPr>
                <w:i/>
                <w:iCs/>
                <w:spacing w:val="6"/>
              </w:rPr>
              <w:t xml:space="preserve"> </w:t>
            </w:r>
            <w:r w:rsidRPr="0029472D">
              <w:rPr>
                <w:i/>
                <w:iCs/>
              </w:rPr>
              <w:t>l’original</w:t>
            </w:r>
            <w:r w:rsidRPr="0029472D">
              <w:rPr>
                <w:i/>
                <w:iCs/>
                <w:spacing w:val="6"/>
              </w:rPr>
              <w:t xml:space="preserve"> </w:t>
            </w:r>
            <w:r w:rsidRPr="0029472D">
              <w:rPr>
                <w:i/>
                <w:iCs/>
              </w:rPr>
              <w:t>que</w:t>
            </w:r>
            <w:r w:rsidRPr="0029472D">
              <w:rPr>
                <w:i/>
                <w:iCs/>
                <w:spacing w:val="6"/>
              </w:rPr>
              <w:t xml:space="preserve"> </w:t>
            </w:r>
            <w:r w:rsidRPr="0029472D">
              <w:rPr>
                <w:i/>
                <w:iCs/>
              </w:rPr>
              <w:t>dans</w:t>
            </w:r>
            <w:r w:rsidRPr="0029472D">
              <w:rPr>
                <w:i/>
                <w:iCs/>
                <w:spacing w:val="6"/>
              </w:rPr>
              <w:t xml:space="preserve"> </w:t>
            </w:r>
            <w:r w:rsidRPr="0029472D">
              <w:rPr>
                <w:i/>
                <w:iCs/>
              </w:rPr>
              <w:t>les</w:t>
            </w:r>
            <w:r w:rsidRPr="0029472D">
              <w:rPr>
                <w:i/>
                <w:iCs/>
                <w:spacing w:val="6"/>
              </w:rPr>
              <w:t xml:space="preserve"> </w:t>
            </w:r>
            <w:r w:rsidRPr="0029472D">
              <w:rPr>
                <w:i/>
                <w:iCs/>
              </w:rPr>
              <w:t>copies,</w:t>
            </w:r>
            <w:r w:rsidRPr="0029472D">
              <w:rPr>
                <w:i/>
                <w:iCs/>
                <w:spacing w:val="6"/>
              </w:rPr>
              <w:t xml:space="preserve"> </w:t>
            </w:r>
            <w:r w:rsidRPr="0029472D">
              <w:rPr>
                <w:i/>
                <w:iCs/>
              </w:rPr>
              <w:t>de</w:t>
            </w:r>
            <w:r w:rsidRPr="0029472D">
              <w:rPr>
                <w:i/>
                <w:iCs/>
                <w:spacing w:val="6"/>
              </w:rPr>
              <w:t xml:space="preserve"> </w:t>
            </w:r>
            <w:r w:rsidRPr="0029472D">
              <w:rPr>
                <w:i/>
                <w:iCs/>
              </w:rPr>
              <w:t>manière</w:t>
            </w:r>
            <w:r w:rsidRPr="0029472D">
              <w:rPr>
                <w:i/>
                <w:iCs/>
                <w:spacing w:val="6"/>
              </w:rPr>
              <w:t xml:space="preserve"> </w:t>
            </w:r>
            <w:r w:rsidRPr="0029472D">
              <w:rPr>
                <w:i/>
                <w:iCs/>
              </w:rPr>
              <w:t>à</w:t>
            </w:r>
            <w:r w:rsidRPr="0029472D">
              <w:rPr>
                <w:i/>
                <w:iCs/>
                <w:spacing w:val="6"/>
              </w:rPr>
              <w:t xml:space="preserve"> </w:t>
            </w:r>
            <w:r w:rsidRPr="0029472D">
              <w:rPr>
                <w:i/>
                <w:iCs/>
              </w:rPr>
              <w:t>faciliter</w:t>
            </w:r>
            <w:r w:rsidRPr="0029472D">
              <w:rPr>
                <w:i/>
                <w:iCs/>
                <w:spacing w:val="6"/>
              </w:rPr>
              <w:t xml:space="preserve"> </w:t>
            </w:r>
            <w:r w:rsidRPr="0029472D">
              <w:rPr>
                <w:i/>
                <w:iCs/>
              </w:rPr>
              <w:t>son examen</w:t>
            </w:r>
            <w:r>
              <w:rPr>
                <w:i/>
                <w:iCs/>
              </w:rPr>
              <w:t>.</w:t>
            </w:r>
          </w:p>
          <w:p w14:paraId="241F4882" w14:textId="739954AD" w:rsidR="00A85CAC" w:rsidRPr="0029472D" w:rsidRDefault="00A85CAC" w:rsidP="007E5D77">
            <w:pPr>
              <w:widowControl w:val="0"/>
              <w:autoSpaceDE w:val="0"/>
              <w:jc w:val="both"/>
              <w:rPr>
                <w:spacing w:val="2"/>
              </w:rPr>
            </w:pPr>
            <w:r w:rsidRPr="00F0058B">
              <w:rPr>
                <w:i/>
                <w:spacing w:val="2"/>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F0058B">
              <w:rPr>
                <w:spacing w:val="2"/>
              </w:rPr>
              <w:t>].</w:t>
            </w:r>
            <w:r w:rsidRPr="0029472D">
              <w:rPr>
                <w:spacing w:val="2"/>
                <w:sz w:val="22"/>
              </w:rPr>
              <w:t xml:space="preserve"> </w:t>
            </w:r>
            <w:r w:rsidRPr="0029472D">
              <w:rPr>
                <w:spacing w:val="2"/>
              </w:rPr>
              <w:t>En cas de divergence entre les informations de l’offre physique et de l’offre numérique, celles de l’offre physique font foi.</w:t>
            </w:r>
            <w:bookmarkEnd w:id="191"/>
          </w:p>
        </w:tc>
      </w:tr>
      <w:tr w:rsidR="00A85CAC" w:rsidRPr="0029472D" w14:paraId="3AC558EE" w14:textId="77777777" w:rsidTr="005C2440">
        <w:trPr>
          <w:trHeight w:val="70"/>
          <w:jc w:val="center"/>
        </w:trPr>
        <w:tc>
          <w:tcPr>
            <w:tcW w:w="1271" w:type="dxa"/>
            <w:shd w:val="clear" w:color="auto" w:fill="auto"/>
            <w:tcMar>
              <w:top w:w="0" w:type="dxa"/>
              <w:left w:w="0" w:type="dxa"/>
              <w:bottom w:w="0" w:type="dxa"/>
              <w:right w:w="0" w:type="dxa"/>
            </w:tcMar>
            <w:vAlign w:val="center"/>
          </w:tcPr>
          <w:p w14:paraId="6EB0CC05" w14:textId="1A4587F2" w:rsidR="00A85CAC" w:rsidRPr="0029472D" w:rsidRDefault="00A85CAC" w:rsidP="00230C15">
            <w:pPr>
              <w:widowControl w:val="0"/>
              <w:autoSpaceDE w:val="0"/>
              <w:spacing w:line="360" w:lineRule="auto"/>
              <w:jc w:val="center"/>
            </w:pPr>
            <w:r w:rsidRPr="0029472D">
              <w:lastRenderedPageBreak/>
              <w:t>14.3.</w:t>
            </w:r>
          </w:p>
        </w:tc>
        <w:tc>
          <w:tcPr>
            <w:tcW w:w="9214" w:type="dxa"/>
            <w:shd w:val="clear" w:color="auto" w:fill="auto"/>
            <w:tcMar>
              <w:top w:w="0" w:type="dxa"/>
              <w:left w:w="0" w:type="dxa"/>
              <w:bottom w:w="0" w:type="dxa"/>
              <w:right w:w="0" w:type="dxa"/>
            </w:tcMar>
            <w:vAlign w:val="center"/>
          </w:tcPr>
          <w:p w14:paraId="5B4A79B0" w14:textId="3A6CE863" w:rsidR="00A85CAC" w:rsidRPr="0029472D" w:rsidRDefault="00C92C11" w:rsidP="00120CB1">
            <w:pPr>
              <w:widowControl w:val="0"/>
              <w:autoSpaceDE w:val="0"/>
              <w:jc w:val="both"/>
            </w:pPr>
            <w:r w:rsidRPr="0029472D">
              <w:rPr>
                <w:b/>
                <w:bCs/>
                <w:i/>
                <w:iCs/>
              </w:rPr>
              <w:t xml:space="preserve">Impôts et taxes :  </w:t>
            </w:r>
            <w:r w:rsidRPr="0029472D">
              <w:rPr>
                <w:i/>
                <w:iCs/>
              </w:rPr>
              <w:t xml:space="preserve">Les prix proposés doivent être libellés Toutes </w:t>
            </w:r>
            <w:r>
              <w:rPr>
                <w:i/>
                <w:iCs/>
              </w:rPr>
              <w:t>T</w:t>
            </w:r>
            <w:r w:rsidRPr="0029472D">
              <w:rPr>
                <w:i/>
                <w:iCs/>
              </w:rPr>
              <w:t xml:space="preserve">axes </w:t>
            </w:r>
            <w:r>
              <w:rPr>
                <w:i/>
                <w:iCs/>
              </w:rPr>
              <w:t>C</w:t>
            </w:r>
            <w:r w:rsidRPr="0029472D">
              <w:rPr>
                <w:i/>
                <w:iCs/>
              </w:rPr>
              <w:t>omprises</w:t>
            </w:r>
            <w:r>
              <w:rPr>
                <w:i/>
                <w:iCs/>
              </w:rPr>
              <w:t>.</w:t>
            </w:r>
          </w:p>
        </w:tc>
      </w:tr>
      <w:tr w:rsidR="00A85CAC" w:rsidRPr="0029472D" w14:paraId="274E19BE" w14:textId="77777777" w:rsidTr="005D4BE0">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230C15">
            <w:pPr>
              <w:widowControl w:val="0"/>
              <w:autoSpaceDE w:val="0"/>
              <w:spacing w:line="360" w:lineRule="auto"/>
              <w:jc w:val="center"/>
            </w:pPr>
            <w:r w:rsidRPr="0029472D">
              <w:t>14.4.</w:t>
            </w:r>
          </w:p>
        </w:tc>
        <w:tc>
          <w:tcPr>
            <w:tcW w:w="9214" w:type="dxa"/>
            <w:shd w:val="clear" w:color="auto" w:fill="auto"/>
            <w:tcMar>
              <w:top w:w="0" w:type="dxa"/>
              <w:left w:w="0" w:type="dxa"/>
              <w:bottom w:w="0" w:type="dxa"/>
              <w:right w:w="0" w:type="dxa"/>
            </w:tcMar>
            <w:vAlign w:val="center"/>
          </w:tcPr>
          <w:p w14:paraId="1B154B11" w14:textId="16A95603" w:rsidR="00A85CAC" w:rsidRPr="0029472D" w:rsidRDefault="00C92C11" w:rsidP="00230C15">
            <w:pPr>
              <w:widowControl w:val="0"/>
              <w:autoSpaceDE w:val="0"/>
              <w:spacing w:line="360" w:lineRule="auto"/>
              <w:jc w:val="both"/>
            </w:pPr>
            <w:r w:rsidRPr="0029472D">
              <w:t xml:space="preserve">Les prix du marché </w:t>
            </w:r>
            <w:r w:rsidRPr="0029472D">
              <w:rPr>
                <w:i/>
                <w:iCs/>
              </w:rPr>
              <w:t>ne seront pas</w:t>
            </w:r>
            <w:r w:rsidRPr="0029472D">
              <w:rPr>
                <w:i/>
                <w:iCs/>
                <w:position w:val="1"/>
              </w:rPr>
              <w:t xml:space="preserve"> </w:t>
            </w:r>
            <w:r w:rsidRPr="0029472D">
              <w:t>révisables.</w:t>
            </w:r>
          </w:p>
        </w:tc>
      </w:tr>
      <w:tr w:rsidR="00A85CAC" w:rsidRPr="0029472D" w14:paraId="69A1938B" w14:textId="77777777" w:rsidTr="005D4BE0">
        <w:trPr>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230C15">
            <w:pPr>
              <w:widowControl w:val="0"/>
              <w:autoSpaceDE w:val="0"/>
              <w:spacing w:line="360" w:lineRule="auto"/>
              <w:jc w:val="center"/>
            </w:pPr>
            <w:r w:rsidRPr="0029472D">
              <w:t>15.1.</w:t>
            </w:r>
          </w:p>
        </w:tc>
        <w:tc>
          <w:tcPr>
            <w:tcW w:w="9214" w:type="dxa"/>
            <w:shd w:val="clear" w:color="auto" w:fill="auto"/>
            <w:tcMar>
              <w:top w:w="0" w:type="dxa"/>
              <w:left w:w="0" w:type="dxa"/>
              <w:bottom w:w="0" w:type="dxa"/>
              <w:right w:w="0" w:type="dxa"/>
            </w:tcMar>
            <w:vAlign w:val="center"/>
          </w:tcPr>
          <w:p w14:paraId="39CDB001" w14:textId="2EBB1960" w:rsidR="00A85CAC" w:rsidRPr="0029472D" w:rsidRDefault="00A85CAC" w:rsidP="00230C15">
            <w:pPr>
              <w:widowControl w:val="0"/>
              <w:autoSpaceDE w:val="0"/>
              <w:spacing w:line="360" w:lineRule="auto"/>
              <w:jc w:val="both"/>
            </w:pPr>
            <w:r w:rsidRPr="0029472D">
              <w:rPr>
                <w:i/>
                <w:iCs/>
              </w:rPr>
              <w:t>[</w:t>
            </w:r>
            <w:r w:rsidR="00C92C11" w:rsidRPr="00C92C11">
              <w:rPr>
                <w:i/>
                <w:iCs/>
              </w:rPr>
              <w:t>[Dans le cadre de la présente consultation, la monnaie de l’offre est la monnaie locale uniquement de l’article 15.1 du RGAO</w:t>
            </w:r>
            <w:r w:rsidRPr="0029472D">
              <w:rPr>
                <w:i/>
                <w:iCs/>
              </w:rPr>
              <w:t>]</w:t>
            </w:r>
          </w:p>
        </w:tc>
      </w:tr>
      <w:tr w:rsidR="00A85CAC" w:rsidRPr="0029472D" w14:paraId="4B37143B" w14:textId="77777777" w:rsidTr="005D4BE0">
        <w:trPr>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230C15">
            <w:pPr>
              <w:widowControl w:val="0"/>
              <w:autoSpaceDE w:val="0"/>
              <w:spacing w:line="360" w:lineRule="auto"/>
              <w:jc w:val="center"/>
            </w:pPr>
            <w:r w:rsidRPr="0029472D">
              <w:t>15.2.</w:t>
            </w:r>
          </w:p>
        </w:tc>
        <w:tc>
          <w:tcPr>
            <w:tcW w:w="9214" w:type="dxa"/>
            <w:shd w:val="clear" w:color="auto" w:fill="auto"/>
            <w:tcMar>
              <w:top w:w="0" w:type="dxa"/>
              <w:left w:w="0" w:type="dxa"/>
              <w:bottom w:w="0" w:type="dxa"/>
              <w:right w:w="0" w:type="dxa"/>
            </w:tcMar>
            <w:vAlign w:val="center"/>
          </w:tcPr>
          <w:p w14:paraId="3A6D27F1" w14:textId="2DE67131" w:rsidR="00A85CAC" w:rsidRPr="0029472D" w:rsidRDefault="00C92C11" w:rsidP="00230C15">
            <w:pPr>
              <w:widowControl w:val="0"/>
              <w:autoSpaceDE w:val="0"/>
              <w:spacing w:line="360" w:lineRule="auto"/>
              <w:jc w:val="both"/>
            </w:pPr>
            <w:r>
              <w:t>RAS</w:t>
            </w:r>
          </w:p>
        </w:tc>
      </w:tr>
      <w:tr w:rsidR="00A85CAC" w:rsidRPr="0029472D" w14:paraId="59DBB9F4" w14:textId="77777777" w:rsidTr="00171C7F">
        <w:trPr>
          <w:trHeight w:hRule="exact" w:val="1200"/>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230C15">
            <w:pPr>
              <w:widowControl w:val="0"/>
              <w:autoSpaceDE w:val="0"/>
              <w:spacing w:line="360" w:lineRule="auto"/>
              <w:jc w:val="center"/>
            </w:pPr>
            <w:r w:rsidRPr="0029472D">
              <w:t>16.1.</w:t>
            </w:r>
          </w:p>
        </w:tc>
        <w:tc>
          <w:tcPr>
            <w:tcW w:w="9214" w:type="dxa"/>
            <w:shd w:val="clear" w:color="auto" w:fill="auto"/>
            <w:tcMar>
              <w:top w:w="0" w:type="dxa"/>
              <w:left w:w="0" w:type="dxa"/>
              <w:bottom w:w="0" w:type="dxa"/>
              <w:right w:w="0" w:type="dxa"/>
            </w:tcMar>
            <w:vAlign w:val="center"/>
          </w:tcPr>
          <w:p w14:paraId="1F2FDDB9" w14:textId="77777777" w:rsidR="00171C7F" w:rsidRPr="0029472D" w:rsidRDefault="00171C7F" w:rsidP="00171C7F">
            <w:pPr>
              <w:widowControl w:val="0"/>
              <w:autoSpaceDE w:val="0"/>
              <w:spacing w:line="360" w:lineRule="auto"/>
              <w:jc w:val="both"/>
            </w:pPr>
            <w:r w:rsidRPr="0029472D">
              <w:rPr>
                <w:b/>
              </w:rPr>
              <w:t xml:space="preserve">Validité des offres </w:t>
            </w:r>
            <w:r w:rsidRPr="0029472D">
              <w:t>:</w:t>
            </w:r>
          </w:p>
          <w:p w14:paraId="2DB2A654" w14:textId="3264A3CB" w:rsidR="00A85CAC" w:rsidRPr="0029472D" w:rsidRDefault="00171C7F" w:rsidP="00230C15">
            <w:pPr>
              <w:widowControl w:val="0"/>
              <w:autoSpaceDE w:val="0"/>
              <w:spacing w:line="360" w:lineRule="auto"/>
              <w:jc w:val="both"/>
            </w:pPr>
            <w:r w:rsidRPr="0029472D">
              <w:t xml:space="preserve">La période de validité des offres est </w:t>
            </w:r>
            <w:r>
              <w:t>90 jours</w:t>
            </w:r>
            <w:r w:rsidRPr="0029472D">
              <w:t xml:space="preserve"> à partir de la date limite de dépôt des offres.</w:t>
            </w:r>
          </w:p>
        </w:tc>
      </w:tr>
      <w:tr w:rsidR="00A85CAC" w:rsidRPr="0029472D" w14:paraId="186819F7" w14:textId="77777777" w:rsidTr="005C2440">
        <w:trPr>
          <w:trHeight w:val="297"/>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230C15">
            <w:pPr>
              <w:widowControl w:val="0"/>
              <w:autoSpaceDE w:val="0"/>
              <w:spacing w:line="360" w:lineRule="auto"/>
              <w:jc w:val="center"/>
            </w:pPr>
            <w:r w:rsidRPr="0029472D">
              <w:t>17.1.</w:t>
            </w:r>
          </w:p>
        </w:tc>
        <w:tc>
          <w:tcPr>
            <w:tcW w:w="9214" w:type="dxa"/>
            <w:shd w:val="clear" w:color="auto" w:fill="auto"/>
            <w:tcMar>
              <w:top w:w="0" w:type="dxa"/>
              <w:left w:w="0" w:type="dxa"/>
              <w:bottom w:w="0" w:type="dxa"/>
              <w:right w:w="0" w:type="dxa"/>
            </w:tcMar>
            <w:vAlign w:val="center"/>
          </w:tcPr>
          <w:p w14:paraId="37A156C0" w14:textId="34FDDB86" w:rsidR="00171C7F" w:rsidRPr="00A965BA" w:rsidRDefault="00171C7F" w:rsidP="00171C7F">
            <w:pPr>
              <w:widowControl w:val="0"/>
              <w:autoSpaceDE w:val="0"/>
              <w:spacing w:line="360" w:lineRule="auto"/>
              <w:jc w:val="both"/>
              <w:rPr>
                <w:color w:val="FF0000"/>
              </w:rPr>
            </w:pPr>
            <w:r w:rsidRPr="00A965BA">
              <w:rPr>
                <w:color w:val="FF0000"/>
              </w:rPr>
              <w:t>Le</w:t>
            </w:r>
            <w:r w:rsidR="00835B35">
              <w:rPr>
                <w:color w:val="FF0000"/>
              </w:rPr>
              <w:t xml:space="preserve"> </w:t>
            </w:r>
            <w:r w:rsidRPr="00A965BA">
              <w:rPr>
                <w:color w:val="FF0000"/>
              </w:rPr>
              <w:t>Montant</w:t>
            </w:r>
            <w:r w:rsidR="00835B35">
              <w:rPr>
                <w:color w:val="FF0000"/>
              </w:rPr>
              <w:t xml:space="preserve"> </w:t>
            </w:r>
            <w:r w:rsidRPr="00A965BA">
              <w:rPr>
                <w:color w:val="FF0000"/>
              </w:rPr>
              <w:t>du cautionnement</w:t>
            </w:r>
            <w:r w:rsidR="00835B35">
              <w:rPr>
                <w:color w:val="FF0000"/>
              </w:rPr>
              <w:t xml:space="preserve"> </w:t>
            </w:r>
            <w:r w:rsidRPr="00A965BA">
              <w:rPr>
                <w:color w:val="FF0000"/>
              </w:rPr>
              <w:t>de soumission s’élève</w:t>
            </w:r>
            <w:r w:rsidR="00835B35">
              <w:rPr>
                <w:color w:val="FF0000"/>
              </w:rPr>
              <w:t xml:space="preserve"> à</w:t>
            </w:r>
            <w:r w:rsidRPr="00A965BA">
              <w:rPr>
                <w:color w:val="FF0000"/>
              </w:rPr>
              <w:t> :</w:t>
            </w:r>
          </w:p>
          <w:p w14:paraId="5FCC7632" w14:textId="77777777" w:rsidR="00A85CAC" w:rsidRDefault="00835B35" w:rsidP="003D1323">
            <w:pPr>
              <w:widowControl w:val="0"/>
              <w:autoSpaceDE w:val="0"/>
              <w:spacing w:after="120" w:line="360" w:lineRule="auto"/>
              <w:jc w:val="both"/>
              <w:rPr>
                <w:b/>
                <w:bCs/>
                <w:color w:val="FF0000"/>
              </w:rPr>
            </w:pPr>
            <w:r>
              <w:rPr>
                <w:b/>
                <w:bCs/>
                <w:color w:val="FF0000"/>
              </w:rPr>
              <w:t xml:space="preserve">    </w:t>
            </w:r>
            <w:r w:rsidR="005C2440">
              <w:rPr>
                <w:b/>
                <w:bCs/>
                <w:color w:val="FF0000"/>
              </w:rPr>
              <w:t xml:space="preserve">Lot 1 : </w:t>
            </w:r>
            <w:r w:rsidR="003D1323">
              <w:rPr>
                <w:b/>
                <w:bCs/>
                <w:color w:val="FF0000"/>
              </w:rPr>
              <w:t>Deux</w:t>
            </w:r>
            <w:r w:rsidR="00171C7F" w:rsidRPr="00835B35">
              <w:rPr>
                <w:b/>
                <w:bCs/>
                <w:color w:val="FF0000"/>
              </w:rPr>
              <w:t xml:space="preserve"> cent mille (</w:t>
            </w:r>
            <w:r w:rsidR="003D1323">
              <w:rPr>
                <w:b/>
                <w:bCs/>
                <w:color w:val="FF0000"/>
              </w:rPr>
              <w:t>2</w:t>
            </w:r>
            <w:r w:rsidR="00171C7F" w:rsidRPr="00835B35">
              <w:rPr>
                <w:b/>
                <w:bCs/>
                <w:color w:val="FF0000"/>
              </w:rPr>
              <w:t>00 000) FCFA TTC ;</w:t>
            </w:r>
          </w:p>
          <w:p w14:paraId="1EFAED69" w14:textId="3579941F" w:rsidR="005C2440" w:rsidRPr="00835B35" w:rsidRDefault="005C2440" w:rsidP="003D1323">
            <w:pPr>
              <w:widowControl w:val="0"/>
              <w:autoSpaceDE w:val="0"/>
              <w:spacing w:after="120" w:line="360" w:lineRule="auto"/>
              <w:jc w:val="both"/>
              <w:rPr>
                <w:b/>
                <w:bCs/>
                <w:color w:val="FF0000"/>
              </w:rPr>
            </w:pPr>
            <w:r>
              <w:rPr>
                <w:b/>
                <w:bCs/>
                <w:color w:val="FF0000"/>
              </w:rPr>
              <w:t>Lot 2 : Deux cent vingt mille (220 000)</w:t>
            </w:r>
            <w:r w:rsidRPr="00835B35">
              <w:rPr>
                <w:b/>
                <w:bCs/>
                <w:color w:val="FF0000"/>
              </w:rPr>
              <w:t xml:space="preserve"> FCFA </w:t>
            </w:r>
            <w:r w:rsidR="009968EE" w:rsidRPr="00835B35">
              <w:rPr>
                <w:b/>
                <w:bCs/>
                <w:color w:val="FF0000"/>
              </w:rPr>
              <w:t>TTC.</w:t>
            </w:r>
          </w:p>
        </w:tc>
      </w:tr>
      <w:tr w:rsidR="00A85CAC" w:rsidRPr="0029472D" w14:paraId="024ECAB3" w14:textId="77777777" w:rsidTr="006707CE">
        <w:trPr>
          <w:trHeight w:hRule="exact" w:val="309"/>
          <w:jc w:val="center"/>
        </w:trPr>
        <w:tc>
          <w:tcPr>
            <w:tcW w:w="1271" w:type="dxa"/>
            <w:shd w:val="clear" w:color="auto" w:fill="auto"/>
            <w:tcMar>
              <w:top w:w="0" w:type="dxa"/>
              <w:left w:w="0" w:type="dxa"/>
              <w:bottom w:w="0" w:type="dxa"/>
              <w:right w:w="0" w:type="dxa"/>
            </w:tcMar>
            <w:vAlign w:val="center"/>
          </w:tcPr>
          <w:p w14:paraId="09D7CF69" w14:textId="77777777" w:rsidR="00A85CAC" w:rsidRPr="0029472D" w:rsidRDefault="00A85CAC" w:rsidP="00230C15">
            <w:pPr>
              <w:widowControl w:val="0"/>
              <w:autoSpaceDE w:val="0"/>
              <w:spacing w:line="360" w:lineRule="auto"/>
              <w:jc w:val="center"/>
            </w:pPr>
            <w:r w:rsidRPr="0029472D">
              <w:t>18.1.</w:t>
            </w:r>
          </w:p>
        </w:tc>
        <w:tc>
          <w:tcPr>
            <w:tcW w:w="9214" w:type="dxa"/>
            <w:shd w:val="clear" w:color="auto" w:fill="auto"/>
            <w:tcMar>
              <w:top w:w="0" w:type="dxa"/>
              <w:left w:w="0" w:type="dxa"/>
              <w:bottom w:w="0" w:type="dxa"/>
              <w:right w:w="0" w:type="dxa"/>
            </w:tcMar>
            <w:vAlign w:val="center"/>
          </w:tcPr>
          <w:p w14:paraId="4E6E2107" w14:textId="55312349" w:rsidR="00A85CAC" w:rsidRPr="0029472D" w:rsidRDefault="006707CE" w:rsidP="00230C15">
            <w:pPr>
              <w:widowControl w:val="0"/>
              <w:autoSpaceDE w:val="0"/>
              <w:spacing w:line="360" w:lineRule="auto"/>
              <w:jc w:val="both"/>
            </w:pPr>
            <w:r w:rsidRPr="006707CE">
              <w:t>RAS</w:t>
            </w:r>
          </w:p>
        </w:tc>
      </w:tr>
      <w:tr w:rsidR="00A85CAC" w:rsidRPr="0029472D" w14:paraId="101480D7" w14:textId="77777777" w:rsidTr="006707CE">
        <w:trPr>
          <w:trHeight w:hRule="exact" w:val="459"/>
          <w:jc w:val="center"/>
        </w:trPr>
        <w:tc>
          <w:tcPr>
            <w:tcW w:w="1271" w:type="dxa"/>
            <w:shd w:val="clear" w:color="auto" w:fill="auto"/>
            <w:tcMar>
              <w:top w:w="0" w:type="dxa"/>
              <w:left w:w="0" w:type="dxa"/>
              <w:bottom w:w="0" w:type="dxa"/>
              <w:right w:w="0" w:type="dxa"/>
            </w:tcMar>
            <w:vAlign w:val="center"/>
          </w:tcPr>
          <w:p w14:paraId="23C2DD6A" w14:textId="77777777" w:rsidR="00A85CAC" w:rsidRPr="0029472D" w:rsidRDefault="00A85CAC" w:rsidP="00230C15">
            <w:pPr>
              <w:widowControl w:val="0"/>
              <w:autoSpaceDE w:val="0"/>
              <w:spacing w:line="360" w:lineRule="auto"/>
              <w:jc w:val="center"/>
            </w:pPr>
            <w:r w:rsidRPr="0029472D">
              <w:lastRenderedPageBreak/>
              <w:t>18.3.</w:t>
            </w:r>
          </w:p>
        </w:tc>
        <w:tc>
          <w:tcPr>
            <w:tcW w:w="9214" w:type="dxa"/>
            <w:shd w:val="clear" w:color="auto" w:fill="auto"/>
            <w:tcMar>
              <w:top w:w="0" w:type="dxa"/>
              <w:left w:w="0" w:type="dxa"/>
              <w:bottom w:w="0" w:type="dxa"/>
              <w:right w:w="0" w:type="dxa"/>
            </w:tcMar>
            <w:vAlign w:val="center"/>
          </w:tcPr>
          <w:p w14:paraId="0C0E3659" w14:textId="092DC5F0" w:rsidR="00A85CAC" w:rsidRPr="0029472D" w:rsidRDefault="006707CE" w:rsidP="00A85CAC">
            <w:pPr>
              <w:widowControl w:val="0"/>
              <w:autoSpaceDE w:val="0"/>
              <w:jc w:val="both"/>
            </w:pPr>
            <w:r w:rsidRPr="006707CE">
              <w:t>RAS</w:t>
            </w:r>
          </w:p>
        </w:tc>
      </w:tr>
      <w:tr w:rsidR="00A85CAC" w:rsidRPr="0029472D" w14:paraId="3E5B9CB2" w14:textId="77777777" w:rsidTr="005D4BE0">
        <w:trPr>
          <w:trHeight w:hRule="exact" w:val="1841"/>
          <w:jc w:val="center"/>
        </w:trPr>
        <w:tc>
          <w:tcPr>
            <w:tcW w:w="1271" w:type="dxa"/>
            <w:shd w:val="clear" w:color="auto" w:fill="auto"/>
            <w:tcMar>
              <w:top w:w="0" w:type="dxa"/>
              <w:left w:w="0" w:type="dxa"/>
              <w:bottom w:w="0" w:type="dxa"/>
              <w:right w:w="0" w:type="dxa"/>
            </w:tcMar>
            <w:vAlign w:val="center"/>
          </w:tcPr>
          <w:p w14:paraId="7D9F7086" w14:textId="77777777" w:rsidR="00A85CAC" w:rsidRPr="0029472D" w:rsidRDefault="00A85CAC" w:rsidP="00230C15">
            <w:pPr>
              <w:widowControl w:val="0"/>
              <w:autoSpaceDE w:val="0"/>
              <w:spacing w:line="360" w:lineRule="auto"/>
              <w:jc w:val="center"/>
            </w:pPr>
            <w:r w:rsidRPr="0029472D">
              <w:t>19.1.</w:t>
            </w:r>
          </w:p>
        </w:tc>
        <w:tc>
          <w:tcPr>
            <w:tcW w:w="9214" w:type="dxa"/>
            <w:shd w:val="clear" w:color="auto" w:fill="auto"/>
            <w:tcMar>
              <w:top w:w="0" w:type="dxa"/>
              <w:left w:w="0" w:type="dxa"/>
              <w:bottom w:w="0" w:type="dxa"/>
              <w:right w:w="0" w:type="dxa"/>
            </w:tcMar>
            <w:vAlign w:val="center"/>
          </w:tcPr>
          <w:p w14:paraId="57D26AE4" w14:textId="27BE7ED3" w:rsidR="00A85CAC" w:rsidRPr="0029472D" w:rsidRDefault="00280A57" w:rsidP="00A85CAC">
            <w:pPr>
              <w:widowControl w:val="0"/>
              <w:autoSpaceDE w:val="0"/>
              <w:jc w:val="both"/>
            </w:pPr>
            <w:r w:rsidRPr="0029472D">
              <w:t>La réunion préparatoire à l’établissement des offres</w:t>
            </w:r>
            <w:r>
              <w:t xml:space="preserve"> n’aura pas lieu.</w:t>
            </w:r>
          </w:p>
        </w:tc>
      </w:tr>
      <w:tr w:rsidR="00A85CAC" w:rsidRPr="0029472D" w14:paraId="487F8CE8" w14:textId="77777777" w:rsidTr="005D4BE0">
        <w:trPr>
          <w:trHeight w:val="2565"/>
          <w:jc w:val="center"/>
        </w:trPr>
        <w:tc>
          <w:tcPr>
            <w:tcW w:w="1271" w:type="dxa"/>
            <w:shd w:val="clear" w:color="auto" w:fill="auto"/>
            <w:tcMar>
              <w:top w:w="0" w:type="dxa"/>
              <w:left w:w="0" w:type="dxa"/>
              <w:bottom w:w="0" w:type="dxa"/>
              <w:right w:w="0" w:type="dxa"/>
            </w:tcMar>
            <w:vAlign w:val="center"/>
          </w:tcPr>
          <w:p w14:paraId="659633B8" w14:textId="77777777" w:rsidR="00A85CAC" w:rsidRPr="0029472D" w:rsidRDefault="00A85CAC" w:rsidP="00230C15">
            <w:pPr>
              <w:widowControl w:val="0"/>
              <w:autoSpaceDE w:val="0"/>
              <w:spacing w:line="360" w:lineRule="auto"/>
              <w:jc w:val="center"/>
            </w:pPr>
          </w:p>
          <w:p w14:paraId="2AB79C6E" w14:textId="4E4AFF72" w:rsidR="00A85CAC" w:rsidRPr="0029472D" w:rsidRDefault="00A85CAC" w:rsidP="00230C15">
            <w:pPr>
              <w:widowControl w:val="0"/>
              <w:autoSpaceDE w:val="0"/>
              <w:spacing w:line="360" w:lineRule="auto"/>
              <w:jc w:val="center"/>
            </w:pPr>
            <w:r w:rsidRPr="0029472D">
              <w:t>20.</w:t>
            </w:r>
          </w:p>
        </w:tc>
        <w:tc>
          <w:tcPr>
            <w:tcW w:w="9214" w:type="dxa"/>
            <w:vMerge w:val="restart"/>
            <w:shd w:val="clear" w:color="auto" w:fill="auto"/>
            <w:tcMar>
              <w:top w:w="0" w:type="dxa"/>
              <w:left w:w="0" w:type="dxa"/>
              <w:bottom w:w="0" w:type="dxa"/>
              <w:right w:w="0" w:type="dxa"/>
            </w:tcMar>
            <w:vAlign w:val="center"/>
          </w:tcPr>
          <w:p w14:paraId="39FC4E41" w14:textId="77777777" w:rsidR="00280A57" w:rsidRPr="0029472D" w:rsidRDefault="00280A57" w:rsidP="00280A57">
            <w:pPr>
              <w:widowControl w:val="0"/>
              <w:autoSpaceDE w:val="0"/>
              <w:adjustRightInd w:val="0"/>
              <w:spacing w:line="360" w:lineRule="auto"/>
              <w:ind w:right="-20"/>
              <w:rPr>
                <w:b/>
                <w:bCs/>
                <w:i/>
                <w:iCs/>
                <w:u w:val="single"/>
              </w:rPr>
            </w:pPr>
            <w:r w:rsidRPr="0029472D">
              <w:rPr>
                <w:b/>
                <w:bCs/>
                <w:i/>
                <w:iCs/>
                <w:u w:val="single"/>
              </w:rPr>
              <w:t>Soumission hors ligne</w:t>
            </w:r>
          </w:p>
          <w:p w14:paraId="1F52DB3F" w14:textId="77777777" w:rsidR="00280A57" w:rsidRPr="00750EAC" w:rsidRDefault="00280A57" w:rsidP="00280A57">
            <w:pPr>
              <w:widowControl w:val="0"/>
              <w:suppressAutoHyphens w:val="0"/>
              <w:autoSpaceDE w:val="0"/>
              <w:adjustRightInd w:val="0"/>
              <w:spacing w:before="11" w:line="360" w:lineRule="auto"/>
              <w:ind w:right="132"/>
              <w:jc w:val="both"/>
              <w:textAlignment w:val="auto"/>
              <w:rPr>
                <w:color w:val="000000" w:themeColor="text1"/>
              </w:rPr>
            </w:pPr>
            <w:r w:rsidRPr="0029472D">
              <w:rPr>
                <w:i/>
                <w:iCs/>
                <w:color w:val="000000" w:themeColor="text1"/>
              </w:rPr>
              <w:t>Chaque offre rédigée en français ou en anglais</w:t>
            </w:r>
            <w:r w:rsidRPr="0029472D" w:rsidDel="00806F56">
              <w:rPr>
                <w:i/>
                <w:iCs/>
                <w:color w:val="000000" w:themeColor="text1"/>
              </w:rPr>
              <w:t xml:space="preserve"> </w:t>
            </w:r>
            <w:r w:rsidRPr="0029472D">
              <w:rPr>
                <w:i/>
                <w:iCs/>
                <w:color w:val="000000" w:themeColor="text1"/>
              </w:rPr>
              <w:t xml:space="preserve">en </w:t>
            </w:r>
            <w:r>
              <w:rPr>
                <w:i/>
                <w:iCs/>
                <w:color w:val="000000" w:themeColor="text1"/>
              </w:rPr>
              <w:t>07</w:t>
            </w:r>
            <w:r w:rsidRPr="0029472D">
              <w:rPr>
                <w:i/>
                <w:iCs/>
                <w:color w:val="000000" w:themeColor="text1"/>
              </w:rPr>
              <w:t xml:space="preserve"> exemplaires</w:t>
            </w:r>
            <w:r>
              <w:rPr>
                <w:i/>
                <w:iCs/>
                <w:color w:val="000000" w:themeColor="text1"/>
              </w:rPr>
              <w:t>,</w:t>
            </w:r>
            <w:r w:rsidRPr="0029472D">
              <w:rPr>
                <w:i/>
                <w:iCs/>
                <w:color w:val="000000" w:themeColor="text1"/>
              </w:rPr>
              <w:t xml:space="preserve"> dont un original et </w:t>
            </w:r>
            <w:r w:rsidRPr="00E50046">
              <w:rPr>
                <w:i/>
                <w:iCs/>
                <w:color w:val="000000" w:themeColor="text1"/>
              </w:rPr>
              <w:t>06</w:t>
            </w:r>
            <w:r w:rsidRPr="0029472D">
              <w:rPr>
                <w:i/>
                <w:iCs/>
                <w:color w:val="000000" w:themeColor="text1"/>
                <w:u w:val="single"/>
              </w:rPr>
              <w:t xml:space="preserve">                  </w:t>
            </w:r>
            <w:r w:rsidRPr="0029472D">
              <w:rPr>
                <w:i/>
                <w:iCs/>
                <w:color w:val="000000" w:themeColor="text1"/>
              </w:rPr>
              <w:t xml:space="preserve">copies </w:t>
            </w:r>
            <w:r w:rsidRPr="0029472D">
              <w:rPr>
                <w:color w:val="000000" w:themeColor="text1"/>
              </w:rPr>
              <w:t>marquées</w:t>
            </w:r>
            <w:r w:rsidRPr="0029472D">
              <w:rPr>
                <w:color w:val="000000" w:themeColor="text1"/>
                <w:spacing w:val="3"/>
              </w:rPr>
              <w:t xml:space="preserve"> </w:t>
            </w:r>
            <w:r w:rsidRPr="0029472D">
              <w:rPr>
                <w:color w:val="000000" w:themeColor="text1"/>
              </w:rPr>
              <w:t>comme</w:t>
            </w:r>
            <w:r w:rsidRPr="0029472D">
              <w:rPr>
                <w:color w:val="000000" w:themeColor="text1"/>
                <w:spacing w:val="3"/>
              </w:rPr>
              <w:t xml:space="preserve"> </w:t>
            </w:r>
            <w:r w:rsidRPr="0029472D">
              <w:rPr>
                <w:color w:val="000000" w:themeColor="text1"/>
              </w:rPr>
              <w:t>tels,</w:t>
            </w:r>
            <w:r w:rsidRPr="0029472D">
              <w:rPr>
                <w:color w:val="000000" w:themeColor="text1"/>
                <w:spacing w:val="3"/>
              </w:rPr>
              <w:t xml:space="preserve"> </w:t>
            </w:r>
            <w:r w:rsidRPr="0029472D">
              <w:rPr>
                <w:color w:val="000000" w:themeColor="text1"/>
              </w:rPr>
              <w:t>devra</w:t>
            </w:r>
            <w:r w:rsidRPr="0029472D">
              <w:rPr>
                <w:color w:val="000000" w:themeColor="text1"/>
                <w:spacing w:val="3"/>
              </w:rPr>
              <w:t xml:space="preserve"> </w:t>
            </w:r>
            <w:r w:rsidRPr="0029472D">
              <w:rPr>
                <w:color w:val="000000" w:themeColor="text1"/>
              </w:rPr>
              <w:t xml:space="preserve">parvenir </w:t>
            </w:r>
            <w:r>
              <w:rPr>
                <w:i/>
                <w:iCs/>
                <w:color w:val="000000" w:themeColor="text1"/>
              </w:rPr>
              <w:t>au service SIGAMP de la Mairie de Meyomessala</w:t>
            </w:r>
            <w:r w:rsidRPr="0029472D">
              <w:rPr>
                <w:color w:val="000000" w:themeColor="text1"/>
              </w:rPr>
              <w:t xml:space="preserve"> au plus tard le </w:t>
            </w:r>
            <w:r>
              <w:rPr>
                <w:i/>
                <w:iCs/>
                <w:color w:val="000000" w:themeColor="text1"/>
              </w:rPr>
              <w:t>_____________</w:t>
            </w:r>
            <w:r w:rsidRPr="0029472D">
              <w:rPr>
                <w:i/>
                <w:iCs/>
                <w:color w:val="000000" w:themeColor="text1"/>
                <w:spacing w:val="-18"/>
              </w:rPr>
              <w:t>à</w:t>
            </w:r>
            <w:r w:rsidRPr="0029472D">
              <w:rPr>
                <w:color w:val="000000" w:themeColor="text1"/>
              </w:rPr>
              <w:t xml:space="preserve"> </w:t>
            </w:r>
            <w:r>
              <w:rPr>
                <w:i/>
                <w:iCs/>
                <w:color w:val="000000" w:themeColor="text1"/>
              </w:rPr>
              <w:t xml:space="preserve"> 15 </w:t>
            </w:r>
            <w:r w:rsidRPr="0029472D">
              <w:rPr>
                <w:i/>
                <w:iCs/>
                <w:color w:val="000000" w:themeColor="text1"/>
              </w:rPr>
              <w:t xml:space="preserve">Heure limite </w:t>
            </w:r>
            <w:r w:rsidRPr="0029472D">
              <w:rPr>
                <w:i/>
                <w:iCs/>
                <w:color w:val="000000" w:themeColor="text1"/>
                <w:spacing w:val="-18"/>
              </w:rPr>
              <w:t>et</w:t>
            </w:r>
            <w:r w:rsidRPr="0029472D">
              <w:rPr>
                <w:color w:val="000000" w:themeColor="text1"/>
              </w:rPr>
              <w:t xml:space="preserve"> devra porter</w:t>
            </w:r>
            <w:r w:rsidRPr="0029472D">
              <w:rPr>
                <w:color w:val="000000" w:themeColor="text1"/>
                <w:spacing w:val="6"/>
              </w:rPr>
              <w:t xml:space="preserve"> </w:t>
            </w:r>
            <w:r w:rsidRPr="0029472D">
              <w:rPr>
                <w:color w:val="000000" w:themeColor="text1"/>
              </w:rPr>
              <w:t>la</w:t>
            </w:r>
            <w:r w:rsidRPr="0029472D">
              <w:rPr>
                <w:color w:val="000000" w:themeColor="text1"/>
                <w:spacing w:val="6"/>
              </w:rPr>
              <w:t xml:space="preserve"> </w:t>
            </w:r>
            <w:r w:rsidRPr="0029472D">
              <w:rPr>
                <w:color w:val="000000" w:themeColor="text1"/>
              </w:rPr>
              <w:t>mention suivante sur les enveloppes fermées</w:t>
            </w:r>
            <w:r w:rsidRPr="0029472D">
              <w:rPr>
                <w:color w:val="000000" w:themeColor="text1"/>
                <w:spacing w:val="6"/>
              </w:rPr>
              <w:t xml:space="preserve"> </w:t>
            </w:r>
            <w:r w:rsidRPr="0029472D">
              <w:rPr>
                <w:color w:val="000000" w:themeColor="text1"/>
              </w:rPr>
              <w:t>:</w:t>
            </w:r>
          </w:p>
          <w:p w14:paraId="6A3D7B05" w14:textId="56A713BF" w:rsidR="00DA5A49" w:rsidRDefault="00DA5A49" w:rsidP="00DA5A49">
            <w:pPr>
              <w:ind w:right="-23"/>
              <w:contextualSpacing/>
              <w:jc w:val="center"/>
              <w:rPr>
                <w:b/>
                <w:bCs/>
                <w:iCs/>
                <w:spacing w:val="6"/>
                <w:sz w:val="22"/>
              </w:rPr>
            </w:pPr>
            <w:r w:rsidRPr="00716D56">
              <w:rPr>
                <w:b/>
                <w:bCs/>
                <w:spacing w:val="6"/>
                <w:sz w:val="22"/>
              </w:rPr>
              <w:t>DOSSIER D’APPEL D’OFFRES NATIONAL</w:t>
            </w:r>
            <w:r w:rsidRPr="00716D56">
              <w:rPr>
                <w:b/>
                <w:bCs/>
                <w:i/>
                <w:iCs/>
                <w:spacing w:val="6"/>
                <w:sz w:val="22"/>
              </w:rPr>
              <w:t xml:space="preserve"> </w:t>
            </w:r>
            <w:r w:rsidRPr="00716D56">
              <w:rPr>
                <w:b/>
                <w:bCs/>
                <w:spacing w:val="6"/>
                <w:sz w:val="22"/>
              </w:rPr>
              <w:t>OUVERT</w:t>
            </w:r>
            <w:r>
              <w:rPr>
                <w:b/>
                <w:bCs/>
                <w:spacing w:val="6"/>
                <w:sz w:val="22"/>
              </w:rPr>
              <w:t xml:space="preserve"> EN </w:t>
            </w:r>
            <w:r w:rsidRPr="00716D56">
              <w:rPr>
                <w:b/>
                <w:bCs/>
                <w:spacing w:val="6"/>
                <w:sz w:val="22"/>
              </w:rPr>
              <w:t xml:space="preserve"> PROCEDURE D’URGENCE N°</w:t>
            </w:r>
            <w:r w:rsidRPr="00B934B0">
              <w:rPr>
                <w:b/>
                <w:bCs/>
                <w:color w:val="FF0000"/>
                <w:spacing w:val="6"/>
                <w:sz w:val="22"/>
              </w:rPr>
              <w:t>018</w:t>
            </w:r>
            <w:r w:rsidRPr="00716D56">
              <w:rPr>
                <w:b/>
                <w:bCs/>
                <w:spacing w:val="6"/>
                <w:sz w:val="22"/>
              </w:rPr>
              <w:t>/A</w:t>
            </w:r>
            <w:r>
              <w:rPr>
                <w:b/>
                <w:bCs/>
                <w:spacing w:val="6"/>
                <w:sz w:val="22"/>
              </w:rPr>
              <w:t>A</w:t>
            </w:r>
            <w:r w:rsidRPr="00716D56">
              <w:rPr>
                <w:b/>
                <w:bCs/>
                <w:spacing w:val="6"/>
                <w:sz w:val="22"/>
              </w:rPr>
              <w:t>O/RS/DDL/C-MYSLA/</w:t>
            </w:r>
            <w:r>
              <w:rPr>
                <w:b/>
                <w:bCs/>
                <w:iCs/>
                <w:spacing w:val="6"/>
                <w:sz w:val="22"/>
              </w:rPr>
              <w:t>SIGAMP</w:t>
            </w:r>
            <w:r w:rsidRPr="00716D56">
              <w:rPr>
                <w:b/>
                <w:bCs/>
                <w:iCs/>
                <w:spacing w:val="6"/>
                <w:sz w:val="22"/>
              </w:rPr>
              <w:t>/</w:t>
            </w:r>
            <w:r w:rsidRPr="00716D56">
              <w:rPr>
                <w:b/>
                <w:bCs/>
                <w:spacing w:val="6"/>
                <w:sz w:val="22"/>
              </w:rPr>
              <w:t>CIPM /MT/2025</w:t>
            </w:r>
            <w:r w:rsidRPr="00716D56">
              <w:rPr>
                <w:b/>
                <w:bCs/>
                <w:iCs/>
                <w:spacing w:val="6"/>
                <w:sz w:val="22"/>
              </w:rPr>
              <w:t xml:space="preserve"> </w:t>
            </w:r>
            <w:r w:rsidRPr="00716D56">
              <w:rPr>
                <w:b/>
                <w:bCs/>
                <w:spacing w:val="6"/>
                <w:sz w:val="22"/>
              </w:rPr>
              <w:t xml:space="preserve">DU </w:t>
            </w:r>
            <w:r w:rsidR="00501F78">
              <w:rPr>
                <w:b/>
                <w:bCs/>
                <w:iCs/>
                <w:spacing w:val="6"/>
                <w:sz w:val="22"/>
              </w:rPr>
              <w:t>17/03/2025</w:t>
            </w:r>
            <w:r w:rsidRPr="00716D56">
              <w:rPr>
                <w:b/>
                <w:bCs/>
                <w:iCs/>
                <w:spacing w:val="6"/>
                <w:sz w:val="22"/>
              </w:rPr>
              <w:t xml:space="preserve"> </w:t>
            </w:r>
            <w:r w:rsidRPr="00544EDB">
              <w:rPr>
                <w:b/>
                <w:bCs/>
                <w:iCs/>
                <w:spacing w:val="6"/>
                <w:sz w:val="22"/>
              </w:rPr>
              <w:t>POUR L’ACHEVEMENT DES TRAVAUX DE CONSTRUCTION DES SALLES DE CLASSES DANS CERTAINES ECOLES PUBLIQUES DANS LA COMMUNE DE MEYOMESSALA, DEPARTEMENT DU DJA ET LOBO, REGION DU SUD.</w:t>
            </w:r>
          </w:p>
          <w:p w14:paraId="53A56ECB" w14:textId="77777777" w:rsidR="00DA5A49" w:rsidRPr="00CD7D5F" w:rsidRDefault="00DA5A49" w:rsidP="00DA5A49">
            <w:pPr>
              <w:pStyle w:val="Paragraphedeliste"/>
              <w:widowControl w:val="0"/>
              <w:autoSpaceDE w:val="0"/>
              <w:spacing w:after="0" w:line="240" w:lineRule="auto"/>
              <w:ind w:left="782" w:right="-23"/>
              <w:jc w:val="center"/>
              <w:rPr>
                <w:rFonts w:ascii="Times New Roman" w:hAnsi="Times New Roman"/>
                <w:b/>
                <w:bCs/>
                <w:sz w:val="24"/>
              </w:rPr>
            </w:pPr>
            <w:r w:rsidRPr="00CD7D5F">
              <w:rPr>
                <w:rFonts w:ascii="Times New Roman" w:hAnsi="Times New Roman"/>
                <w:b/>
                <w:bCs/>
                <w:sz w:val="24"/>
              </w:rPr>
              <w:t>FINANCEMENT : BIP EXERCICE 2025</w:t>
            </w:r>
          </w:p>
          <w:p w14:paraId="0C9844E1" w14:textId="3159D6D8" w:rsidR="00DA5A49" w:rsidRDefault="00DA5A49" w:rsidP="00DA5A49">
            <w:pPr>
              <w:pStyle w:val="Paragraphedeliste"/>
              <w:widowControl w:val="0"/>
              <w:autoSpaceDE w:val="0"/>
              <w:spacing w:after="0" w:line="240" w:lineRule="auto"/>
              <w:ind w:left="783" w:right="-20"/>
              <w:jc w:val="center"/>
              <w:rPr>
                <w:rFonts w:ascii="Times New Roman" w:hAnsi="Times New Roman"/>
                <w:b/>
                <w:bCs/>
                <w:sz w:val="24"/>
              </w:rPr>
            </w:pPr>
            <w:r w:rsidRPr="00CD7D5F">
              <w:rPr>
                <w:rFonts w:ascii="Times New Roman" w:hAnsi="Times New Roman"/>
                <w:b/>
                <w:bCs/>
                <w:sz w:val="24"/>
              </w:rPr>
              <w:t xml:space="preserve">IMPUTATION Lot 1 et 2 : </w:t>
            </w:r>
            <w:r w:rsidR="00501F78" w:rsidRPr="00501F78">
              <w:rPr>
                <w:rFonts w:ascii="Times New Roman" w:hAnsi="Times New Roman"/>
                <w:b/>
                <w:bCs/>
                <w:sz w:val="24"/>
              </w:rPr>
              <w:t>59 15 102 01 641826 523314</w:t>
            </w:r>
          </w:p>
          <w:p w14:paraId="48972B21" w14:textId="77777777" w:rsidR="00DA5A49" w:rsidRPr="00F96E78" w:rsidRDefault="00DA5A49" w:rsidP="00DA5A49">
            <w:pPr>
              <w:suppressAutoHyphens w:val="0"/>
              <w:jc w:val="center"/>
              <w:textAlignment w:val="auto"/>
              <w:rPr>
                <w:rFonts w:eastAsia="Calibri"/>
                <w:b/>
                <w:bCs/>
                <w:szCs w:val="22"/>
                <w:lang w:eastAsia="en-US"/>
              </w:rPr>
            </w:pPr>
            <w:r w:rsidRPr="00F96E78">
              <w:rPr>
                <w:rFonts w:eastAsia="Calibri"/>
                <w:b/>
                <w:bCs/>
                <w:szCs w:val="22"/>
                <w:lang w:eastAsia="en-US"/>
              </w:rPr>
              <w:t>MAITRE D’OUVRAGE : LE MAIRE DE LA COMMUNE DE MEYOMESSALA</w:t>
            </w:r>
          </w:p>
          <w:p w14:paraId="414C6EAC" w14:textId="77777777" w:rsidR="00DA5A49" w:rsidRPr="00DA5A49" w:rsidRDefault="00DA5A49" w:rsidP="00DA5A49">
            <w:pPr>
              <w:widowControl w:val="0"/>
              <w:autoSpaceDE w:val="0"/>
              <w:spacing w:before="11"/>
              <w:ind w:left="360" w:right="135"/>
              <w:jc w:val="center"/>
              <w:rPr>
                <w:b/>
                <w:bCs/>
                <w:iCs/>
              </w:rPr>
            </w:pPr>
            <w:r w:rsidRPr="00DA5A49">
              <w:rPr>
                <w:rFonts w:ascii="Calisto MT" w:hAnsi="Calisto MT"/>
                <w:i/>
                <w:sz w:val="22"/>
                <w:szCs w:val="22"/>
              </w:rPr>
              <w:t>/THE MAYOR OF MEYOMESSALA COUNCIL</w:t>
            </w:r>
          </w:p>
          <w:p w14:paraId="135DB0DC" w14:textId="2C3E9FEA" w:rsidR="005C2440" w:rsidRPr="005C2440" w:rsidRDefault="005C2440" w:rsidP="00DA5A49">
            <w:pPr>
              <w:widowControl w:val="0"/>
              <w:numPr>
                <w:ilvl w:val="0"/>
                <w:numId w:val="82"/>
              </w:numPr>
              <w:autoSpaceDE w:val="0"/>
              <w:spacing w:before="11"/>
              <w:ind w:right="135"/>
              <w:rPr>
                <w:b/>
                <w:bCs/>
                <w:iCs/>
              </w:rPr>
            </w:pPr>
            <w:r w:rsidRPr="005C2440">
              <w:rPr>
                <w:b/>
                <w:bCs/>
                <w:iCs/>
              </w:rPr>
              <w:t>Lot 1 : Achèvement des travaux de construction d’un bloc de deux (02) salles de classes à EP Efoulan Yassaman ;</w:t>
            </w:r>
          </w:p>
          <w:p w14:paraId="17D70D33" w14:textId="0C56B69A" w:rsidR="00104D8B" w:rsidRPr="00AD50D0" w:rsidRDefault="005C2440" w:rsidP="005C2440">
            <w:pPr>
              <w:widowControl w:val="0"/>
              <w:numPr>
                <w:ilvl w:val="0"/>
                <w:numId w:val="82"/>
              </w:numPr>
              <w:autoSpaceDE w:val="0"/>
              <w:spacing w:before="11"/>
              <w:ind w:right="135"/>
              <w:jc w:val="both"/>
              <w:rPr>
                <w:bCs/>
              </w:rPr>
            </w:pPr>
            <w:r w:rsidRPr="005C2440">
              <w:rPr>
                <w:b/>
                <w:bCs/>
                <w:iCs/>
              </w:rPr>
              <w:t>Lot 2 : Achèvement des travaux de construction d’un bloc de deux (02) salles de classes à EP Mintima</w:t>
            </w:r>
            <w:r w:rsidR="00104D8B" w:rsidRPr="00AD50D0">
              <w:rPr>
                <w:bCs/>
              </w:rPr>
              <w:t>.</w:t>
            </w:r>
          </w:p>
          <w:p w14:paraId="529B86C1" w14:textId="77777777" w:rsidR="00440144" w:rsidRPr="00440144" w:rsidRDefault="00440144" w:rsidP="000867A2">
            <w:pPr>
              <w:widowControl w:val="0"/>
              <w:autoSpaceDE w:val="0"/>
              <w:ind w:left="285" w:right="-20"/>
              <w:contextualSpacing/>
              <w:jc w:val="center"/>
              <w:rPr>
                <w:b/>
                <w:bCs/>
                <w:sz w:val="10"/>
              </w:rPr>
            </w:pPr>
          </w:p>
          <w:p w14:paraId="417A5D98" w14:textId="77777777" w:rsidR="00280A57" w:rsidRPr="00035648" w:rsidRDefault="00280A57" w:rsidP="00280A57">
            <w:pPr>
              <w:widowControl w:val="0"/>
              <w:autoSpaceDE w:val="0"/>
              <w:spacing w:line="360" w:lineRule="auto"/>
              <w:rPr>
                <w:i/>
              </w:rPr>
            </w:pPr>
            <w:r w:rsidRPr="00035648">
              <w:rPr>
                <w:i/>
              </w:rPr>
              <w:t>Aux fins de la remise des offres, l’adresse du Maître d’Ouvrage à utiliser pour l’envoi des offres est la suivante :</w:t>
            </w:r>
          </w:p>
          <w:p w14:paraId="0E6567BD" w14:textId="77777777" w:rsidR="00280A57" w:rsidRPr="00035648" w:rsidRDefault="00280A57" w:rsidP="00280A57">
            <w:pPr>
              <w:widowControl w:val="0"/>
              <w:autoSpaceDE w:val="0"/>
              <w:spacing w:line="360" w:lineRule="auto"/>
              <w:rPr>
                <w:i/>
              </w:rPr>
            </w:pPr>
            <w:r w:rsidRPr="00035648">
              <w:rPr>
                <w:i/>
                <w:iCs/>
              </w:rPr>
              <w:t xml:space="preserve"> Service SIGAMP de la Commune de Meyomessala</w:t>
            </w:r>
          </w:p>
          <w:p w14:paraId="60F8EBEB" w14:textId="63497721" w:rsidR="00A85CAC" w:rsidRPr="00120CB1" w:rsidRDefault="00280A57" w:rsidP="00280A57">
            <w:pPr>
              <w:widowControl w:val="0"/>
              <w:autoSpaceDE w:val="0"/>
              <w:spacing w:line="360" w:lineRule="auto"/>
              <w:rPr>
                <w:i/>
                <w:iCs/>
                <w:color w:val="ED7D31" w:themeColor="accent2"/>
              </w:rPr>
            </w:pPr>
            <w:r w:rsidRPr="00035648">
              <w:rPr>
                <w:i/>
              </w:rPr>
              <w:t>Téléphone :</w:t>
            </w:r>
            <w:r>
              <w:rPr>
                <w:i/>
              </w:rPr>
              <w:t xml:space="preserve"> 690 78 56 20/ 674 65 10 70</w:t>
            </w:r>
          </w:p>
        </w:tc>
      </w:tr>
      <w:tr w:rsidR="00A85CAC" w:rsidRPr="0029472D" w14:paraId="284AE3EE" w14:textId="77777777" w:rsidTr="00D27BE0">
        <w:trPr>
          <w:trHeight w:val="4100"/>
          <w:jc w:val="center"/>
        </w:trPr>
        <w:tc>
          <w:tcPr>
            <w:tcW w:w="1271" w:type="dxa"/>
            <w:shd w:val="clear" w:color="auto" w:fill="auto"/>
            <w:tcMar>
              <w:top w:w="0" w:type="dxa"/>
              <w:left w:w="0" w:type="dxa"/>
              <w:bottom w:w="0" w:type="dxa"/>
              <w:right w:w="0" w:type="dxa"/>
            </w:tcMar>
            <w:vAlign w:val="center"/>
          </w:tcPr>
          <w:p w14:paraId="15DCD052" w14:textId="77777777" w:rsidR="00A85CAC" w:rsidRPr="0029472D" w:rsidRDefault="00A85CAC" w:rsidP="00230C15">
            <w:pPr>
              <w:widowControl w:val="0"/>
              <w:autoSpaceDE w:val="0"/>
              <w:spacing w:line="360" w:lineRule="auto"/>
              <w:jc w:val="center"/>
            </w:pPr>
          </w:p>
          <w:p w14:paraId="38471CA7" w14:textId="53309C2D" w:rsidR="00A85CAC" w:rsidRPr="0029472D" w:rsidRDefault="00A85CAC" w:rsidP="00230C15">
            <w:pPr>
              <w:widowControl w:val="0"/>
              <w:autoSpaceDE w:val="0"/>
              <w:spacing w:line="360" w:lineRule="auto"/>
              <w:jc w:val="center"/>
            </w:pPr>
            <w:r w:rsidRPr="0029472D">
              <w:t>20.</w:t>
            </w:r>
          </w:p>
        </w:tc>
        <w:tc>
          <w:tcPr>
            <w:tcW w:w="9214" w:type="dxa"/>
            <w:vMerge/>
            <w:shd w:val="clear" w:color="auto" w:fill="auto"/>
            <w:tcMar>
              <w:top w:w="0" w:type="dxa"/>
              <w:left w:w="0" w:type="dxa"/>
              <w:bottom w:w="0" w:type="dxa"/>
              <w:right w:w="0" w:type="dxa"/>
            </w:tcMar>
            <w:vAlign w:val="center"/>
          </w:tcPr>
          <w:p w14:paraId="1B22FCD9" w14:textId="77777777" w:rsidR="00A85CAC" w:rsidRPr="0029472D" w:rsidRDefault="00A85CAC" w:rsidP="00230C15">
            <w:pPr>
              <w:widowControl w:val="0"/>
              <w:autoSpaceDE w:val="0"/>
              <w:spacing w:line="360" w:lineRule="auto"/>
              <w:jc w:val="both"/>
            </w:pPr>
          </w:p>
        </w:tc>
      </w:tr>
      <w:tr w:rsidR="00A85CAC" w:rsidRPr="0029472D" w14:paraId="67A80BCE" w14:textId="77777777" w:rsidTr="005D4BE0">
        <w:trPr>
          <w:trHeight w:hRule="exact" w:val="2090"/>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230C15">
            <w:pPr>
              <w:widowControl w:val="0"/>
              <w:autoSpaceDE w:val="0"/>
              <w:spacing w:line="360" w:lineRule="auto"/>
              <w:jc w:val="center"/>
            </w:pPr>
          </w:p>
          <w:p w14:paraId="539023FD" w14:textId="77777777" w:rsidR="00A85CAC" w:rsidRPr="0029472D" w:rsidRDefault="00A85CAC" w:rsidP="00230C15">
            <w:pPr>
              <w:widowControl w:val="0"/>
              <w:autoSpaceDE w:val="0"/>
              <w:spacing w:line="360" w:lineRule="auto"/>
              <w:jc w:val="center"/>
            </w:pPr>
            <w:r w:rsidRPr="0029472D">
              <w:t>20.1.</w:t>
            </w:r>
          </w:p>
        </w:tc>
        <w:tc>
          <w:tcPr>
            <w:tcW w:w="9214" w:type="dxa"/>
            <w:shd w:val="clear" w:color="auto" w:fill="auto"/>
            <w:tcMar>
              <w:top w:w="0" w:type="dxa"/>
              <w:left w:w="0" w:type="dxa"/>
              <w:bottom w:w="0" w:type="dxa"/>
              <w:right w:w="0" w:type="dxa"/>
            </w:tcMar>
            <w:vAlign w:val="center"/>
          </w:tcPr>
          <w:p w14:paraId="47CDAC40" w14:textId="55FC9588"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14:paraId="4FFA535B" w14:textId="77777777" w:rsidR="00EF56E8" w:rsidRPr="0029472D" w:rsidRDefault="00EF56E8" w:rsidP="00EF56E8">
            <w:pPr>
              <w:widowControl w:val="0"/>
              <w:autoSpaceDE w:val="0"/>
              <w:adjustRightInd w:val="0"/>
              <w:spacing w:before="3" w:line="360" w:lineRule="auto"/>
              <w:ind w:right="132"/>
            </w:pPr>
            <w:r w:rsidRPr="0029472D">
              <w:t xml:space="preserve">Date : </w:t>
            </w:r>
            <w:r w:rsidRPr="0029472D">
              <w:rPr>
                <w:iCs/>
              </w:rPr>
              <w:t xml:space="preserve">le </w:t>
            </w:r>
            <w:r>
              <w:rPr>
                <w:iCs/>
              </w:rPr>
              <w:t>_____________</w:t>
            </w:r>
            <w:r w:rsidRPr="0029472D">
              <w:rPr>
                <w:iCs/>
              </w:rPr>
              <w:t xml:space="preserve">, </w:t>
            </w:r>
          </w:p>
          <w:p w14:paraId="515CB9A0" w14:textId="77777777" w:rsidR="00EF56E8" w:rsidRPr="0029472D" w:rsidRDefault="00EF56E8" w:rsidP="00EF56E8">
            <w:pPr>
              <w:widowControl w:val="0"/>
              <w:autoSpaceDE w:val="0"/>
              <w:adjustRightInd w:val="0"/>
              <w:spacing w:before="3" w:line="360" w:lineRule="auto"/>
              <w:ind w:right="132"/>
            </w:pPr>
            <w:r w:rsidRPr="0029472D">
              <w:t>Heure </w:t>
            </w:r>
            <w:r w:rsidRPr="0029472D">
              <w:rPr>
                <w:iCs/>
              </w:rPr>
              <w:t xml:space="preserve">: </w:t>
            </w:r>
            <w:r>
              <w:rPr>
                <w:iCs/>
              </w:rPr>
              <w:t>15 heures</w:t>
            </w:r>
            <w:r w:rsidRPr="0029472D">
              <w:t xml:space="preserve"> </w:t>
            </w:r>
          </w:p>
          <w:p w14:paraId="6D4A1AB8" w14:textId="69EFE891" w:rsidR="00EF56E8" w:rsidRPr="0029472D" w:rsidRDefault="00B5700A" w:rsidP="00EF56E8">
            <w:pPr>
              <w:widowControl w:val="0"/>
              <w:autoSpaceDE w:val="0"/>
              <w:adjustRightInd w:val="0"/>
              <w:spacing w:before="3" w:line="360" w:lineRule="auto"/>
              <w:ind w:right="132"/>
            </w:pPr>
            <w:r w:rsidRPr="0029472D">
              <w:rPr>
                <w:i/>
                <w:iCs/>
              </w:rPr>
              <w:t>Le</w:t>
            </w:r>
            <w:r w:rsidR="00EF56E8" w:rsidRPr="0029472D">
              <w:rPr>
                <w:i/>
                <w:iCs/>
              </w:rPr>
              <w:t xml:space="preserve"> fuseau horaire de référence est l’heure locale (GMT/UTC + 1) visible sur la page de soumission</w:t>
            </w:r>
            <w:r w:rsidR="00EF56E8" w:rsidRPr="0029472D">
              <w:t>.</w:t>
            </w:r>
          </w:p>
          <w:p w14:paraId="488CDFC8" w14:textId="395F1AAA" w:rsidR="00A85CAC" w:rsidRPr="0029472D" w:rsidRDefault="00A85CAC" w:rsidP="009D10C3">
            <w:pPr>
              <w:widowControl w:val="0"/>
              <w:autoSpaceDE w:val="0"/>
              <w:adjustRightInd w:val="0"/>
              <w:spacing w:before="3" w:line="360" w:lineRule="auto"/>
              <w:ind w:right="132"/>
            </w:pPr>
            <w:r w:rsidRPr="0029472D">
              <w:t>.</w:t>
            </w:r>
          </w:p>
          <w:p w14:paraId="49DF96DD" w14:textId="77777777" w:rsidR="00A85CAC" w:rsidRPr="0029472D" w:rsidRDefault="00A85CAC" w:rsidP="00230C15">
            <w:pPr>
              <w:widowControl w:val="0"/>
              <w:autoSpaceDE w:val="0"/>
              <w:adjustRightInd w:val="0"/>
              <w:spacing w:before="3" w:line="360" w:lineRule="auto"/>
              <w:ind w:right="132"/>
            </w:pPr>
          </w:p>
          <w:p w14:paraId="2BD363CA" w14:textId="44B72C82" w:rsidR="00A85CAC" w:rsidRPr="0029472D" w:rsidRDefault="00A85CAC" w:rsidP="00230C15">
            <w:pPr>
              <w:widowControl w:val="0"/>
              <w:autoSpaceDE w:val="0"/>
              <w:spacing w:line="360" w:lineRule="auto"/>
              <w:jc w:val="both"/>
            </w:pPr>
          </w:p>
        </w:tc>
      </w:tr>
      <w:tr w:rsidR="00A85CAC" w:rsidRPr="0029472D" w14:paraId="605DA687" w14:textId="77777777" w:rsidTr="005D4BE0">
        <w:trPr>
          <w:trHeight w:hRule="exact" w:val="672"/>
          <w:jc w:val="center"/>
        </w:trPr>
        <w:tc>
          <w:tcPr>
            <w:tcW w:w="1271" w:type="dxa"/>
            <w:vMerge w:val="restart"/>
            <w:shd w:val="clear" w:color="auto" w:fill="auto"/>
            <w:tcMar>
              <w:top w:w="0" w:type="dxa"/>
              <w:left w:w="0" w:type="dxa"/>
              <w:bottom w:w="0" w:type="dxa"/>
              <w:right w:w="0" w:type="dxa"/>
            </w:tcMar>
            <w:vAlign w:val="center"/>
          </w:tcPr>
          <w:p w14:paraId="4543CCC4" w14:textId="77777777" w:rsidR="00A85CAC" w:rsidRPr="0029472D" w:rsidRDefault="00A85CAC" w:rsidP="00230C15">
            <w:pPr>
              <w:widowControl w:val="0"/>
              <w:autoSpaceDE w:val="0"/>
              <w:spacing w:line="360" w:lineRule="auto"/>
              <w:jc w:val="center"/>
              <w:rPr>
                <w:b/>
              </w:rPr>
            </w:pPr>
          </w:p>
          <w:p w14:paraId="24442E04" w14:textId="77777777" w:rsidR="00A85CAC" w:rsidRPr="0029472D" w:rsidRDefault="00A85CAC" w:rsidP="00230C15">
            <w:pPr>
              <w:widowControl w:val="0"/>
              <w:autoSpaceDE w:val="0"/>
              <w:spacing w:line="360" w:lineRule="auto"/>
              <w:jc w:val="center"/>
              <w:rPr>
                <w:b/>
              </w:rPr>
            </w:pPr>
          </w:p>
          <w:p w14:paraId="34D9CC5B" w14:textId="67DCDD08" w:rsidR="00A85CAC" w:rsidRPr="0029472D" w:rsidRDefault="00A85CAC" w:rsidP="00230C15">
            <w:pPr>
              <w:widowControl w:val="0"/>
              <w:autoSpaceDE w:val="0"/>
              <w:spacing w:line="360" w:lineRule="auto"/>
              <w:jc w:val="center"/>
              <w:rPr>
                <w:b/>
              </w:rPr>
            </w:pPr>
            <w:r w:rsidRPr="0029472D">
              <w:rPr>
                <w:b/>
              </w:rPr>
              <w:t>22.2</w:t>
            </w:r>
          </w:p>
        </w:tc>
        <w:tc>
          <w:tcPr>
            <w:tcW w:w="9214" w:type="dxa"/>
            <w:shd w:val="clear" w:color="auto" w:fill="auto"/>
            <w:tcMar>
              <w:top w:w="0" w:type="dxa"/>
              <w:left w:w="0" w:type="dxa"/>
              <w:bottom w:w="0" w:type="dxa"/>
              <w:right w:w="0" w:type="dxa"/>
            </w:tcMar>
            <w:vAlign w:val="center"/>
          </w:tcPr>
          <w:p w14:paraId="228195D4" w14:textId="77777777" w:rsidR="00A85CAC" w:rsidRPr="0029472D" w:rsidRDefault="00A85CAC" w:rsidP="00230C15">
            <w:pPr>
              <w:widowControl w:val="0"/>
              <w:autoSpaceDE w:val="0"/>
              <w:spacing w:line="360" w:lineRule="auto"/>
              <w:jc w:val="center"/>
              <w:rPr>
                <w:b/>
              </w:rPr>
            </w:pPr>
            <w:r w:rsidRPr="0029472D">
              <w:rPr>
                <w:b/>
              </w:rPr>
              <w:t>D. DEPOT DES OFFRES</w:t>
            </w:r>
          </w:p>
        </w:tc>
      </w:tr>
      <w:tr w:rsidR="00A85CAC" w:rsidRPr="0029472D" w14:paraId="5CEB24FA" w14:textId="77777777" w:rsidTr="00884395">
        <w:trPr>
          <w:trHeight w:hRule="exact" w:val="743"/>
          <w:jc w:val="center"/>
        </w:trPr>
        <w:tc>
          <w:tcPr>
            <w:tcW w:w="1271" w:type="dxa"/>
            <w:vMerge/>
            <w:shd w:val="clear" w:color="auto" w:fill="auto"/>
            <w:tcMar>
              <w:top w:w="0" w:type="dxa"/>
              <w:left w:w="0" w:type="dxa"/>
              <w:bottom w:w="0" w:type="dxa"/>
              <w:right w:w="0" w:type="dxa"/>
            </w:tcMar>
            <w:vAlign w:val="center"/>
          </w:tcPr>
          <w:p w14:paraId="2FCF7ED6"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5B7C33DE" w14:textId="77777777"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14:paraId="46419482" w14:textId="6AC20A53" w:rsidR="00A85CAC" w:rsidRPr="0029472D" w:rsidRDefault="00884395" w:rsidP="0075249A">
            <w:pPr>
              <w:widowControl w:val="0"/>
              <w:autoSpaceDE w:val="0"/>
              <w:spacing w:line="360" w:lineRule="auto"/>
              <w:jc w:val="both"/>
              <w:rPr>
                <w:b/>
              </w:rPr>
            </w:pPr>
            <w:r w:rsidRPr="0029472D">
              <w:t xml:space="preserve">Le mode de soumission retenu pour cette consultation est </w:t>
            </w:r>
            <w:r>
              <w:t>le hors ligne</w:t>
            </w:r>
            <w:r w:rsidRPr="0029472D">
              <w:t>.</w:t>
            </w:r>
          </w:p>
        </w:tc>
      </w:tr>
      <w:tr w:rsidR="00A85CAC" w:rsidRPr="0029472D" w14:paraId="5C00DA9B" w14:textId="77777777" w:rsidTr="005D4BE0">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0E653722" w14:textId="77777777"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14:paraId="57CCA663" w14:textId="77777777" w:rsidTr="005D4BE0">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230C15">
            <w:pPr>
              <w:widowControl w:val="0"/>
              <w:autoSpaceDE w:val="0"/>
              <w:spacing w:line="360" w:lineRule="auto"/>
              <w:jc w:val="center"/>
            </w:pPr>
          </w:p>
          <w:p w14:paraId="5A046076" w14:textId="77777777" w:rsidR="00A85CAC" w:rsidRPr="0029472D" w:rsidRDefault="00A85CAC" w:rsidP="00230C15">
            <w:pPr>
              <w:widowControl w:val="0"/>
              <w:autoSpaceDE w:val="0"/>
              <w:spacing w:line="360" w:lineRule="auto"/>
              <w:jc w:val="center"/>
            </w:pPr>
            <w:r w:rsidRPr="0029472D">
              <w:t>25.1</w:t>
            </w:r>
          </w:p>
        </w:tc>
        <w:tc>
          <w:tcPr>
            <w:tcW w:w="9214" w:type="dxa"/>
            <w:shd w:val="clear" w:color="auto" w:fill="auto"/>
            <w:tcMar>
              <w:top w:w="0" w:type="dxa"/>
              <w:left w:w="0" w:type="dxa"/>
              <w:bottom w:w="0" w:type="dxa"/>
              <w:right w:w="0" w:type="dxa"/>
            </w:tcMar>
            <w:vAlign w:val="center"/>
          </w:tcPr>
          <w:p w14:paraId="1EAE6DEC" w14:textId="4DB4D3CA" w:rsidR="00884395" w:rsidRPr="0029472D" w:rsidRDefault="00884395" w:rsidP="00884395">
            <w:pPr>
              <w:widowControl w:val="0"/>
              <w:autoSpaceDE w:val="0"/>
              <w:spacing w:line="360" w:lineRule="auto"/>
              <w:ind w:right="141"/>
              <w:jc w:val="both"/>
            </w:pPr>
            <w:r w:rsidRPr="0029472D">
              <w:t xml:space="preserve">L’ouverture </w:t>
            </w:r>
            <w:r w:rsidRPr="0029472D">
              <w:rPr>
                <w:i/>
                <w:iCs/>
              </w:rPr>
              <w:t xml:space="preserve">des plis se fait en un temps </w:t>
            </w:r>
            <w:r w:rsidRPr="002F69B9">
              <w:rPr>
                <w:i/>
                <w:iCs/>
              </w:rPr>
              <w:t>et</w:t>
            </w:r>
            <w:r w:rsidRPr="002F69B9">
              <w:t xml:space="preserve"> </w:t>
            </w:r>
            <w:r w:rsidRPr="0029472D">
              <w:t>aura lieu</w:t>
            </w:r>
            <w:r>
              <w:t> :</w:t>
            </w:r>
            <w:r w:rsidRPr="0029472D">
              <w:t xml:space="preserve"> </w:t>
            </w:r>
            <w:r>
              <w:t xml:space="preserve">Commune de </w:t>
            </w:r>
            <w:r w:rsidR="00F67E8D">
              <w:t xml:space="preserve">Meyomessala </w:t>
            </w:r>
            <w:r w:rsidR="00F67E8D" w:rsidRPr="0029472D">
              <w:t>à</w:t>
            </w:r>
            <w:r>
              <w:t xml:space="preserve"> 15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 xml:space="preserve">n </w:t>
            </w:r>
            <w:r>
              <w:t xml:space="preserve">Interne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w:t>
            </w:r>
            <w:r>
              <w:rPr>
                <w:i/>
                <w:iCs/>
              </w:rPr>
              <w:t>de la Commune de Meyomessala</w:t>
            </w:r>
            <w:r w:rsidRPr="0029472D">
              <w:rPr>
                <w:i/>
                <w:iCs/>
              </w:rPr>
              <w:t xml:space="preserve"> </w:t>
            </w:r>
            <w:r w:rsidRPr="0029472D">
              <w:t xml:space="preserve">dans la salle </w:t>
            </w:r>
            <w:r w:rsidR="00F67E8D" w:rsidRPr="0029472D">
              <w:t>de</w:t>
            </w:r>
            <w:r w:rsidR="00F67E8D">
              <w:t xml:space="preserve">s </w:t>
            </w:r>
            <w:r w:rsidR="00F67E8D" w:rsidRPr="0029472D">
              <w:t>actes</w:t>
            </w:r>
            <w:r w:rsidRPr="0029472D">
              <w:t xml:space="preserve"> sise à </w:t>
            </w:r>
            <w:r>
              <w:t>la Commune de Meyomessala.</w:t>
            </w:r>
            <w:r w:rsidRPr="0029472D">
              <w:t xml:space="preserve"> </w:t>
            </w:r>
          </w:p>
          <w:p w14:paraId="24BBC1E4" w14:textId="77777777" w:rsidR="00884395" w:rsidRPr="0029472D" w:rsidRDefault="00884395" w:rsidP="00884395">
            <w:pPr>
              <w:widowControl w:val="0"/>
              <w:autoSpaceDE w:val="0"/>
              <w:spacing w:line="360" w:lineRule="auto"/>
              <w:jc w:val="both"/>
            </w:pPr>
            <w:r w:rsidRPr="0029472D">
              <w:t>Seuls les soumissionnaires peuvent assister à cette séance d'ouverture ou s'y faire représenter par une seule personne de leur choix dûment mandatée même en cas de groupement d’entreprises.</w:t>
            </w:r>
          </w:p>
          <w:p w14:paraId="1003DE9E" w14:textId="3FC911AE" w:rsidR="00A85CAC" w:rsidRPr="0029472D" w:rsidRDefault="00F67E8D" w:rsidP="000D7E0C">
            <w:pPr>
              <w:widowControl w:val="0"/>
              <w:autoSpaceDE w:val="0"/>
              <w:spacing w:line="360" w:lineRule="auto"/>
              <w:ind w:right="-20"/>
              <w:jc w:val="both"/>
            </w:pPr>
            <w:r w:rsidRPr="0029472D">
              <w:t>Une</w:t>
            </w:r>
            <w:r w:rsidR="00A85CAC" w:rsidRPr="0029472D">
              <w:t xml:space="preserve"> seule personne de leur choix dûment mandatée même en cas de groupement d’entreprises.</w:t>
            </w:r>
          </w:p>
          <w:p w14:paraId="6F777B51" w14:textId="7F147C79" w:rsidR="00A85CAC" w:rsidRPr="0029472D" w:rsidRDefault="00A85CAC" w:rsidP="000D7E0C">
            <w:pPr>
              <w:widowControl w:val="0"/>
              <w:autoSpaceDE w:val="0"/>
              <w:spacing w:line="360" w:lineRule="auto"/>
              <w:ind w:right="81"/>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w:t>
            </w:r>
            <w:r w:rsidRPr="0029472D">
              <w:rPr>
                <w:b/>
                <w:spacing w:val="1"/>
              </w:rPr>
              <w:t xml:space="preserve"> </w:t>
            </w:r>
            <w:r w:rsidRPr="0029472D">
              <w:rPr>
                <w:b/>
              </w:rPr>
              <w:t>avoir</w:t>
            </w:r>
            <w:r w:rsidRPr="0029472D">
              <w:rPr>
                <w:b/>
                <w:spacing w:val="1"/>
              </w:rPr>
              <w:t xml:space="preserve"> </w:t>
            </w:r>
            <w:r w:rsidRPr="0029472D">
              <w:rPr>
                <w:b/>
              </w:rPr>
              <w:t>été</w:t>
            </w:r>
            <w:r w:rsidRPr="0029472D">
              <w:rPr>
                <w:b/>
                <w:spacing w:val="1"/>
              </w:rPr>
              <w:t xml:space="preserve"> </w:t>
            </w:r>
            <w:r w:rsidRPr="0029472D">
              <w:rPr>
                <w:b/>
              </w:rPr>
              <w:t>établies</w:t>
            </w:r>
            <w:r w:rsidRPr="0029472D">
              <w:rPr>
                <w:b/>
                <w:spacing w:val="1"/>
              </w:rPr>
              <w:t xml:space="preserve"> </w:t>
            </w:r>
            <w:r w:rsidRPr="0029472D">
              <w:rPr>
                <w:b/>
              </w:rPr>
              <w:t>postérieurement</w:t>
            </w:r>
            <w:r w:rsidRPr="0029472D">
              <w:rPr>
                <w:b/>
                <w:spacing w:val="1"/>
              </w:rPr>
              <w:t xml:space="preserve"> </w:t>
            </w:r>
            <w:r w:rsidRPr="0029472D">
              <w:rPr>
                <w:b/>
              </w:rPr>
              <w:t>à</w:t>
            </w:r>
            <w:r w:rsidRPr="0029472D">
              <w:rPr>
                <w:b/>
                <w:spacing w:val="1"/>
              </w:rPr>
              <w:t xml:space="preserve"> </w:t>
            </w:r>
            <w:r w:rsidRPr="0029472D">
              <w:rPr>
                <w:b/>
              </w:rPr>
              <w:t>la date</w:t>
            </w:r>
            <w:r w:rsidRPr="0029472D">
              <w:rPr>
                <w:b/>
                <w:spacing w:val="6"/>
              </w:rPr>
              <w:t xml:space="preserve"> </w:t>
            </w:r>
            <w:r w:rsidRPr="0029472D">
              <w:rPr>
                <w:b/>
              </w:rPr>
              <w:t>de</w:t>
            </w:r>
            <w:r w:rsidRPr="0029472D">
              <w:rPr>
                <w:b/>
                <w:spacing w:val="6"/>
              </w:rPr>
              <w:t xml:space="preserve"> </w:t>
            </w:r>
            <w:r w:rsidRPr="0029472D">
              <w:rPr>
                <w:b/>
              </w:rPr>
              <w:t>signature</w:t>
            </w:r>
            <w:r w:rsidRPr="0029472D">
              <w:rPr>
                <w:b/>
                <w:spacing w:val="6"/>
              </w:rPr>
              <w:t xml:space="preserve"> </w:t>
            </w:r>
            <w:r w:rsidRPr="0029472D">
              <w:rPr>
                <w:b/>
              </w:rPr>
              <w:t>de</w:t>
            </w:r>
            <w:r w:rsidRPr="0029472D">
              <w:rPr>
                <w:b/>
                <w:spacing w:val="6"/>
              </w:rPr>
              <w:t xml:space="preserve"> </w:t>
            </w:r>
            <w:r w:rsidRPr="0029472D">
              <w:rPr>
                <w:b/>
              </w:rPr>
              <w:t>l’</w:t>
            </w:r>
            <w:r w:rsidR="00BA177C">
              <w:rPr>
                <w:b/>
              </w:rPr>
              <w:t>A</w:t>
            </w:r>
            <w:r w:rsidRPr="0029472D">
              <w:rPr>
                <w:b/>
              </w:rPr>
              <w:t>vis</w:t>
            </w:r>
            <w:r w:rsidRPr="0029472D">
              <w:rPr>
                <w:b/>
                <w:spacing w:val="6"/>
              </w:rPr>
              <w:t xml:space="preserve"> </w:t>
            </w:r>
            <w:r w:rsidRPr="0029472D">
              <w:rPr>
                <w:b/>
              </w:rPr>
              <w:t>d’</w:t>
            </w:r>
            <w:r w:rsidR="00BA177C">
              <w:rPr>
                <w:b/>
              </w:rPr>
              <w:t>A</w:t>
            </w:r>
            <w:r w:rsidRPr="0029472D">
              <w:rPr>
                <w:b/>
              </w:rPr>
              <w:t>ppel</w:t>
            </w:r>
            <w:r w:rsidRPr="0029472D">
              <w:rPr>
                <w:b/>
                <w:spacing w:val="6"/>
              </w:rPr>
              <w:t xml:space="preserve"> </w:t>
            </w:r>
            <w:r w:rsidRPr="0029472D">
              <w:rPr>
                <w:b/>
              </w:rPr>
              <w:t>d’</w:t>
            </w:r>
            <w:r w:rsidR="00BA177C">
              <w:rPr>
                <w:b/>
              </w:rPr>
              <w:t>O</w:t>
            </w:r>
            <w:r w:rsidRPr="0029472D">
              <w:rPr>
                <w:b/>
              </w:rPr>
              <w:t>ffres.</w:t>
            </w:r>
          </w:p>
          <w:p w14:paraId="55C2D087" w14:textId="77777777" w:rsidR="00A85CAC" w:rsidRPr="0029472D" w:rsidRDefault="00A85CAC" w:rsidP="000D7E0C">
            <w:pPr>
              <w:widowControl w:val="0"/>
              <w:tabs>
                <w:tab w:val="left" w:pos="3717"/>
              </w:tabs>
              <w:autoSpaceDE w:val="0"/>
              <w:spacing w:line="360" w:lineRule="auto"/>
              <w:jc w:val="both"/>
              <w:rPr>
                <w:b/>
                <w:sz w:val="8"/>
              </w:rPr>
            </w:pPr>
          </w:p>
          <w:p w14:paraId="2DC6BFDC" w14:textId="77777777" w:rsidR="00A85CAC" w:rsidRPr="0029472D" w:rsidRDefault="00A85CAC" w:rsidP="000D7E0C">
            <w:pPr>
              <w:widowControl w:val="0"/>
              <w:autoSpaceDE w:val="0"/>
              <w:spacing w:line="360" w:lineRule="auto"/>
              <w:ind w:right="81"/>
              <w:jc w:val="both"/>
              <w:rPr>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15"/>
                <w:w w:val="110"/>
              </w:rPr>
              <w:t xml:space="preserve"> </w:t>
            </w:r>
            <w:r w:rsidRPr="0029472D">
              <w:rPr>
                <w:spacing w:val="-2"/>
                <w:w w:val="110"/>
              </w:rPr>
              <w:t>est</w:t>
            </w:r>
            <w:r w:rsidRPr="0029472D">
              <w:rPr>
                <w:spacing w:val="-15"/>
                <w:w w:val="110"/>
              </w:rPr>
              <w:t xml:space="preserve"> </w:t>
            </w:r>
            <w:r w:rsidRPr="0029472D">
              <w:rPr>
                <w:spacing w:val="-4"/>
                <w:w w:val="110"/>
              </w:rPr>
              <w:t>accordé</w:t>
            </w:r>
            <w:r w:rsidRPr="0029472D">
              <w:rPr>
                <w:spacing w:val="-15"/>
                <w:w w:val="110"/>
              </w:rPr>
              <w:t xml:space="preserve"> </w:t>
            </w:r>
            <w:r w:rsidRPr="0029472D">
              <w:rPr>
                <w:w w:val="110"/>
              </w:rPr>
              <w:t>aux</w:t>
            </w:r>
            <w:r w:rsidRPr="0029472D">
              <w:rPr>
                <w:spacing w:val="-15"/>
                <w:w w:val="110"/>
              </w:rPr>
              <w:t xml:space="preserve"> </w:t>
            </w:r>
            <w:r w:rsidRPr="0029472D">
              <w:rPr>
                <w:spacing w:val="-3"/>
                <w:w w:val="110"/>
              </w:rPr>
              <w:t>soumissionnaires</w:t>
            </w:r>
            <w:r w:rsidRPr="0029472D">
              <w:rPr>
                <w:spacing w:val="-15"/>
                <w:w w:val="110"/>
              </w:rPr>
              <w:t xml:space="preserve"> </w:t>
            </w:r>
            <w:r w:rsidRPr="0029472D">
              <w:rPr>
                <w:spacing w:val="-3"/>
                <w:w w:val="110"/>
              </w:rPr>
              <w:t>concernés</w:t>
            </w:r>
            <w:r w:rsidRPr="0029472D">
              <w:rPr>
                <w:spacing w:val="-15"/>
                <w:w w:val="110"/>
              </w:rPr>
              <w:t xml:space="preserve"> </w:t>
            </w:r>
            <w:r w:rsidRPr="0029472D">
              <w:rPr>
                <w:w w:val="110"/>
              </w:rPr>
              <w:t>pour</w:t>
            </w:r>
            <w:r w:rsidRPr="0029472D">
              <w:rPr>
                <w:spacing w:val="-15"/>
                <w:w w:val="110"/>
              </w:rPr>
              <w:t xml:space="preserve"> </w:t>
            </w:r>
            <w:r w:rsidRPr="0029472D">
              <w:rPr>
                <w:spacing w:val="-3"/>
                <w:w w:val="110"/>
              </w:rPr>
              <w:t>produire</w:t>
            </w:r>
            <w:r w:rsidRPr="0029472D">
              <w:rPr>
                <w:spacing w:val="-15"/>
                <w:w w:val="110"/>
              </w:rPr>
              <w:t xml:space="preserve"> </w:t>
            </w:r>
            <w:r w:rsidRPr="0029472D">
              <w:rPr>
                <w:w w:val="110"/>
              </w:rPr>
              <w:t xml:space="preserve">ou </w:t>
            </w:r>
            <w:r w:rsidRPr="0029472D">
              <w:rPr>
                <w:spacing w:val="-3"/>
                <w:w w:val="110"/>
              </w:rPr>
              <w:t>remplacer</w:t>
            </w:r>
            <w:r w:rsidRPr="0029472D">
              <w:rPr>
                <w:spacing w:val="-25"/>
                <w:w w:val="110"/>
              </w:rPr>
              <w:t xml:space="preserve"> </w:t>
            </w:r>
            <w:r w:rsidRPr="0029472D">
              <w:rPr>
                <w:w w:val="110"/>
              </w:rPr>
              <w:t>la</w:t>
            </w:r>
            <w:r w:rsidRPr="0029472D">
              <w:rPr>
                <w:spacing w:val="-25"/>
                <w:w w:val="110"/>
              </w:rPr>
              <w:t xml:space="preserve"> </w:t>
            </w:r>
            <w:r w:rsidRPr="0029472D">
              <w:rPr>
                <w:w w:val="110"/>
              </w:rPr>
              <w:t>pièce</w:t>
            </w:r>
            <w:r w:rsidRPr="0029472D">
              <w:rPr>
                <w:spacing w:val="-25"/>
                <w:w w:val="110"/>
              </w:rPr>
              <w:t xml:space="preserve"> </w:t>
            </w:r>
            <w:r w:rsidRPr="0029472D">
              <w:rPr>
                <w:w w:val="110"/>
              </w:rPr>
              <w:t>en</w:t>
            </w:r>
            <w:r w:rsidRPr="0029472D">
              <w:rPr>
                <w:spacing w:val="-25"/>
                <w:w w:val="110"/>
              </w:rPr>
              <w:t xml:space="preserve"> </w:t>
            </w:r>
            <w:r w:rsidRPr="0029472D">
              <w:rPr>
                <w:w w:val="110"/>
              </w:rPr>
              <w:t>question.</w:t>
            </w:r>
          </w:p>
          <w:p w14:paraId="2FA1961D" w14:textId="0513026F"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14:paraId="16869F5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14:paraId="459B087F" w14:textId="5BB557C5"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Toute offre </w:t>
            </w:r>
            <w:r w:rsidRPr="00BA177C">
              <w:rPr>
                <w:rFonts w:ascii="Times New Roman" w:hAnsi="Times New Roman"/>
                <w:color w:val="ED7D31" w:themeColor="accent2"/>
                <w:w w:val="110"/>
                <w:sz w:val="24"/>
                <w:szCs w:val="24"/>
              </w:rPr>
              <w:t xml:space="preserve">en noir sur </w:t>
            </w:r>
            <w:r w:rsidR="0075249A" w:rsidRPr="00BA177C">
              <w:rPr>
                <w:rFonts w:ascii="Times New Roman" w:hAnsi="Times New Roman"/>
                <w:color w:val="ED7D31" w:themeColor="accent2"/>
                <w:w w:val="110"/>
                <w:sz w:val="24"/>
                <w:szCs w:val="24"/>
              </w:rPr>
              <w:t>blanc</w:t>
            </w:r>
            <w:r w:rsidR="0075249A" w:rsidRPr="00BA177C">
              <w:rPr>
                <w:rFonts w:ascii="Times New Roman" w:hAnsi="Times New Roman"/>
                <w:w w:val="110"/>
                <w:sz w:val="24"/>
                <w:szCs w:val="24"/>
              </w:rPr>
              <w:t xml:space="preserve"> ;</w:t>
            </w:r>
            <w:r w:rsidRPr="00BA177C">
              <w:rPr>
                <w:rFonts w:ascii="Times New Roman" w:hAnsi="Times New Roman"/>
                <w:w w:val="110"/>
                <w:sz w:val="24"/>
                <w:szCs w:val="24"/>
              </w:rPr>
              <w:t xml:space="preserve"> </w:t>
            </w:r>
          </w:p>
          <w:p w14:paraId="67A1C5B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portant les indications sur l’identité des soumissionnaires, </w:t>
            </w:r>
          </w:p>
          <w:p w14:paraId="442A74D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parvenus postérieurement aux dates et heures limites de dépôt. </w:t>
            </w:r>
          </w:p>
          <w:p w14:paraId="2BD22066"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sans indication de l’identité de l’Appel d’Offres ;</w:t>
            </w:r>
          </w:p>
          <w:p w14:paraId="3731A1E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 plis non-conformes au mode de soumission ;</w:t>
            </w:r>
          </w:p>
          <w:p w14:paraId="061DD5C5"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p>
          <w:p w14:paraId="419EA3C8"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DFE18DA" w14:textId="27F26759" w:rsidR="00A85CAC" w:rsidRPr="0029472D"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rPr>
            </w:pPr>
            <w:r w:rsidRPr="0029472D">
              <w:rPr>
                <w:rFonts w:ascii="Times New Roman" w:hAnsi="Times New Roman"/>
                <w:w w:val="110"/>
              </w:rPr>
              <w:lastRenderedPageBreak/>
              <w:t>En cas d’</w:t>
            </w:r>
            <w:r w:rsidR="0075249A">
              <w:rPr>
                <w:rFonts w:ascii="Times New Roman" w:hAnsi="Times New Roman"/>
                <w:w w:val="110"/>
              </w:rPr>
              <w:t>A</w:t>
            </w:r>
            <w:r w:rsidRPr="0029472D">
              <w:rPr>
                <w:rFonts w:ascii="Times New Roman" w:hAnsi="Times New Roman"/>
                <w:w w:val="110"/>
              </w:rPr>
              <w:t>ppel d’</w:t>
            </w:r>
            <w:r w:rsidR="0075249A">
              <w:rPr>
                <w:rFonts w:ascii="Times New Roman" w:hAnsi="Times New Roman"/>
                <w:w w:val="110"/>
              </w:rPr>
              <w:t>O</w:t>
            </w:r>
            <w:r w:rsidRPr="0029472D">
              <w:rPr>
                <w:rFonts w:ascii="Times New Roman" w:hAnsi="Times New Roman"/>
                <w:w w:val="110"/>
              </w:rPr>
              <w:t xml:space="preserve">ffres </w:t>
            </w:r>
            <w:r w:rsidR="0075249A">
              <w:rPr>
                <w:rFonts w:ascii="Times New Roman" w:hAnsi="Times New Roman"/>
                <w:w w:val="110"/>
              </w:rPr>
              <w:t>R</w:t>
            </w:r>
            <w:r w:rsidRPr="0029472D">
              <w:rPr>
                <w:rFonts w:ascii="Times New Roman" w:hAnsi="Times New Roman"/>
                <w:w w:val="110"/>
              </w:rPr>
              <w:t>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2FFBB98" w14:textId="32664AF6" w:rsidR="00A85CAC" w:rsidRPr="0029472D" w:rsidRDefault="00A85CAC" w:rsidP="00D609A7">
            <w:pPr>
              <w:pStyle w:val="Paragraphedeliste"/>
              <w:widowControl w:val="0"/>
              <w:numPr>
                <w:ilvl w:val="0"/>
                <w:numId w:val="35"/>
              </w:numPr>
              <w:autoSpaceDE w:val="0"/>
              <w:spacing w:after="0" w:line="360" w:lineRule="auto"/>
              <w:jc w:val="both"/>
              <w:rPr>
                <w:rFonts w:ascii="Times New Roman" w:hAnsi="Times New Roman"/>
              </w:rPr>
            </w:pPr>
            <w:r w:rsidRPr="0029472D">
              <w:rPr>
                <w:rFonts w:ascii="Times New Roman" w:hAnsi="Times New Roman"/>
                <w:w w:val="110"/>
              </w:rPr>
              <w:t>La Commission de Passation des Marchés établira un procès-verbal de la séance d’ouverture des plis, dont une copie sera remise à tous les soumissionnaires</w:t>
            </w:r>
            <w:r w:rsidR="0075249A">
              <w:rPr>
                <w:rFonts w:ascii="Times New Roman" w:hAnsi="Times New Roman"/>
                <w:w w:val="110"/>
              </w:rPr>
              <w:t>.</w:t>
            </w:r>
          </w:p>
        </w:tc>
      </w:tr>
      <w:tr w:rsidR="00A85CAC" w:rsidRPr="0029472D" w14:paraId="07F91B5B" w14:textId="77777777" w:rsidTr="005D4BE0">
        <w:trPr>
          <w:trHeight w:val="848"/>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230C15">
            <w:pPr>
              <w:widowControl w:val="0"/>
              <w:autoSpaceDE w:val="0"/>
              <w:spacing w:line="360" w:lineRule="auto"/>
              <w:jc w:val="center"/>
            </w:pPr>
          </w:p>
        </w:tc>
        <w:tc>
          <w:tcPr>
            <w:tcW w:w="9214" w:type="dxa"/>
            <w:shd w:val="clear" w:color="auto" w:fill="auto"/>
            <w:tcMar>
              <w:top w:w="0" w:type="dxa"/>
              <w:left w:w="0" w:type="dxa"/>
              <w:bottom w:w="0" w:type="dxa"/>
              <w:right w:w="0" w:type="dxa"/>
            </w:tcMar>
            <w:vAlign w:val="center"/>
          </w:tcPr>
          <w:p w14:paraId="739721D0" w14:textId="50492923" w:rsidR="00A85CAC" w:rsidRPr="0029472D" w:rsidRDefault="00A85CAC" w:rsidP="00BA177C">
            <w:pPr>
              <w:widowControl w:val="0"/>
              <w:autoSpaceDE w:val="0"/>
              <w:jc w:val="both"/>
              <w:rPr>
                <w:i/>
                <w:iCs/>
              </w:rPr>
            </w:pPr>
            <w:r w:rsidRPr="0029472D">
              <w:rPr>
                <w:i/>
                <w:iCs/>
              </w:rPr>
              <w:t>[L’ouverture de la séance de dépouillement doit se faire au plus tard une heure après celle limite de réception des offres fixée dans le Dossier d’Appel d’Offres].</w:t>
            </w:r>
          </w:p>
        </w:tc>
      </w:tr>
      <w:tr w:rsidR="00A85CAC" w:rsidRPr="0029472D" w14:paraId="6ECDA99F" w14:textId="77777777" w:rsidTr="005D4BE0">
        <w:trPr>
          <w:trHeight w:val="1786"/>
          <w:jc w:val="center"/>
        </w:trPr>
        <w:tc>
          <w:tcPr>
            <w:tcW w:w="1271" w:type="dxa"/>
            <w:shd w:val="clear" w:color="auto" w:fill="auto"/>
            <w:tcMar>
              <w:top w:w="0" w:type="dxa"/>
              <w:left w:w="0" w:type="dxa"/>
              <w:bottom w:w="0" w:type="dxa"/>
              <w:right w:w="0" w:type="dxa"/>
            </w:tcMar>
            <w:vAlign w:val="center"/>
          </w:tcPr>
          <w:p w14:paraId="6117FAA8" w14:textId="77777777" w:rsidR="00A85CAC" w:rsidRPr="0029472D" w:rsidRDefault="00A85CAC" w:rsidP="00230C15">
            <w:pPr>
              <w:widowControl w:val="0"/>
              <w:autoSpaceDE w:val="0"/>
              <w:spacing w:line="360" w:lineRule="auto"/>
              <w:jc w:val="center"/>
            </w:pPr>
            <w:r w:rsidRPr="0029472D">
              <w:t>29</w:t>
            </w:r>
          </w:p>
        </w:tc>
        <w:tc>
          <w:tcPr>
            <w:tcW w:w="9214" w:type="dxa"/>
            <w:shd w:val="clear" w:color="auto" w:fill="auto"/>
            <w:tcMar>
              <w:top w:w="0" w:type="dxa"/>
              <w:left w:w="0" w:type="dxa"/>
              <w:bottom w:w="0" w:type="dxa"/>
              <w:right w:w="0" w:type="dxa"/>
            </w:tcMar>
            <w:vAlign w:val="center"/>
          </w:tcPr>
          <w:p w14:paraId="6FF7DEF0" w14:textId="151431C3" w:rsidR="00A85CAC" w:rsidRPr="0075249A" w:rsidRDefault="00A85CAC" w:rsidP="00230C15">
            <w:pPr>
              <w:widowControl w:val="0"/>
              <w:autoSpaceDE w:val="0"/>
              <w:spacing w:line="360" w:lineRule="auto"/>
              <w:jc w:val="both"/>
              <w:rPr>
                <w:b/>
                <w:i/>
                <w:iCs/>
              </w:rPr>
            </w:pPr>
            <w:r w:rsidRPr="0075249A">
              <w:rPr>
                <w:i/>
                <w:iCs/>
              </w:rPr>
              <w:t>L’évaluation des offres se fera sur la base des critères ci-après</w:t>
            </w:r>
            <w:r w:rsidRPr="0075249A">
              <w:rPr>
                <w:b/>
                <w:i/>
                <w:iCs/>
              </w:rPr>
              <w:t xml:space="preserve"> </w:t>
            </w:r>
            <w:r w:rsidRPr="0075249A">
              <w:rPr>
                <w:bCs/>
                <w:i/>
                <w:iCs/>
                <w:color w:val="000000" w:themeColor="text1"/>
              </w:rPr>
              <w:t>pour chaque lot retenu par le soumissionnaire : Etant entendu qu’un critère ne peut être à la fois éliminatoire et essentiel].</w:t>
            </w:r>
            <w:r w:rsidRPr="0075249A">
              <w:rPr>
                <w:i/>
                <w:iCs/>
                <w:color w:val="000000" w:themeColor="text1"/>
              </w:rPr>
              <w:t> </w:t>
            </w:r>
            <w:r w:rsidRPr="0075249A">
              <w:rPr>
                <w:i/>
                <w:iCs/>
              </w:rPr>
              <w:t>:</w:t>
            </w:r>
          </w:p>
          <w:p w14:paraId="3D7D3649" w14:textId="1CDBF933" w:rsidR="00A85CAC" w:rsidRPr="0075249A" w:rsidRDefault="00A85CAC" w:rsidP="0075249A">
            <w:pPr>
              <w:pStyle w:val="Paragraphedeliste"/>
              <w:widowControl w:val="0"/>
              <w:numPr>
                <w:ilvl w:val="0"/>
                <w:numId w:val="21"/>
              </w:numPr>
              <w:autoSpaceDE w:val="0"/>
              <w:spacing w:after="0" w:line="360" w:lineRule="auto"/>
              <w:ind w:left="714" w:right="130" w:hanging="357"/>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éliminatoires</w:t>
            </w:r>
            <w:r w:rsidRPr="0075249A">
              <w:rPr>
                <w:rFonts w:ascii="Times New Roman" w:hAnsi="Times New Roman"/>
                <w:i/>
                <w:iCs/>
                <w:sz w:val="24"/>
                <w:szCs w:val="24"/>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75249A" w:rsidRDefault="00A85CAC" w:rsidP="0075249A">
            <w:pPr>
              <w:widowControl w:val="0"/>
              <w:autoSpaceDE w:val="0"/>
              <w:spacing w:line="360" w:lineRule="auto"/>
              <w:ind w:left="114" w:right="130" w:hanging="114"/>
              <w:jc w:val="both"/>
              <w:rPr>
                <w:iCs/>
                <w:spacing w:val="-2"/>
              </w:rPr>
            </w:pPr>
            <w:r w:rsidRPr="0075249A">
              <w:rPr>
                <w:iCs/>
              </w:rPr>
              <w:t>Il s'agit</w:t>
            </w:r>
            <w:r w:rsidRPr="0075249A">
              <w:rPr>
                <w:iCs/>
                <w:spacing w:val="-2"/>
              </w:rPr>
              <w:t xml:space="preserve"> </w:t>
            </w:r>
            <w:r w:rsidRPr="0075249A">
              <w:rPr>
                <w:iCs/>
              </w:rPr>
              <w:t>notamment</w:t>
            </w:r>
            <w:r w:rsidRPr="0075249A">
              <w:rPr>
                <w:iCs/>
                <w:spacing w:val="-2"/>
              </w:rPr>
              <w:t xml:space="preserve"> :</w:t>
            </w:r>
          </w:p>
          <w:p w14:paraId="00DDBE66"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de l’absence du  cautionnement de soumission à l’ouverture des plis;</w:t>
            </w:r>
          </w:p>
          <w:p w14:paraId="55DE0261"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 la non -production au-delà du délai de 48 h après l’ouverture des plis, d’une pièce du dossier administratif jugée non conforme ou absente ; </w:t>
            </w:r>
          </w:p>
          <w:p w14:paraId="410E2D57"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des fausses déclarations, manœuvres frauduleuses ou </w:t>
            </w:r>
            <w:r w:rsidRPr="0075249A">
              <w:rPr>
                <w:rFonts w:ascii="Times New Roman" w:eastAsia="Times New Roman" w:hAnsi="Times New Roman"/>
                <w:spacing w:val="2"/>
                <w:sz w:val="24"/>
                <w:szCs w:val="24"/>
                <w:lang w:eastAsia="fr-FR"/>
              </w:rPr>
              <w:t xml:space="preserve">des pièces falsifiées  </w:t>
            </w:r>
            <w:r w:rsidRPr="0075249A">
              <w:rPr>
                <w:rFonts w:ascii="Times New Roman" w:hAnsi="Times New Roman"/>
                <w:sz w:val="24"/>
                <w:szCs w:val="24"/>
              </w:rPr>
              <w:t>;</w:t>
            </w:r>
          </w:p>
          <w:p w14:paraId="57EE2956" w14:textId="63019800" w:rsidR="00A85CAC" w:rsidRPr="0075249A" w:rsidRDefault="00DF1BFD"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u seuil requis pour la note technique du soumissionnaire</w:t>
            </w:r>
            <w:r w:rsidRPr="0075249A">
              <w:rPr>
                <w:rFonts w:ascii="Times New Roman" w:hAnsi="Times New Roman"/>
                <w:sz w:val="24"/>
                <w:szCs w:val="24"/>
              </w:rPr>
              <w:t> </w:t>
            </w:r>
            <w:r w:rsidR="00A85CAC" w:rsidRPr="0075249A">
              <w:rPr>
                <w:rFonts w:ascii="Times New Roman" w:hAnsi="Times New Roman"/>
                <w:sz w:val="24"/>
                <w:szCs w:val="24"/>
              </w:rPr>
              <w:t>;</w:t>
            </w:r>
          </w:p>
          <w:p w14:paraId="66B4B410"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i/>
                <w:sz w:val="24"/>
                <w:szCs w:val="24"/>
              </w:rPr>
            </w:pPr>
            <w:r w:rsidRPr="0075249A">
              <w:rPr>
                <w:rFonts w:ascii="Times New Roman" w:hAnsi="Times New Roman"/>
                <w:b/>
                <w:i/>
                <w:sz w:val="24"/>
                <w:szCs w:val="24"/>
              </w:rPr>
              <w:t>de l’absence de la déclaration sur l’honneur de non abandon des  chantiers au cours des trois dernières années</w:t>
            </w:r>
            <w:r w:rsidRPr="0075249A">
              <w:rPr>
                <w:rFonts w:ascii="Times New Roman" w:hAnsi="Times New Roman"/>
                <w:i/>
                <w:sz w:val="24"/>
                <w:szCs w:val="24"/>
              </w:rPr>
              <w:t> ;</w:t>
            </w:r>
          </w:p>
          <w:p w14:paraId="3D6CB243" w14:textId="77777777" w:rsidR="00A85CAC" w:rsidRPr="0075249A" w:rsidRDefault="00A85CAC" w:rsidP="002F3935">
            <w:pPr>
              <w:pStyle w:val="Paragraphedeliste"/>
              <w:widowControl w:val="0"/>
              <w:numPr>
                <w:ilvl w:val="0"/>
                <w:numId w:val="21"/>
              </w:numPr>
              <w:autoSpaceDE w:val="0"/>
              <w:spacing w:after="0" w:line="360" w:lineRule="auto"/>
              <w:ind w:right="132"/>
              <w:jc w:val="both"/>
              <w:rPr>
                <w:rFonts w:ascii="Times New Roman" w:hAnsi="Times New Roman"/>
                <w:b/>
                <w:i/>
                <w:sz w:val="24"/>
                <w:szCs w:val="24"/>
              </w:rPr>
            </w:pPr>
            <w:r w:rsidRPr="0075249A">
              <w:rPr>
                <w:rFonts w:ascii="Times New Roman" w:hAnsi="Times New Roman"/>
                <w:b/>
                <w:i/>
                <w:sz w:val="24"/>
                <w:szCs w:val="24"/>
              </w:rPr>
              <w:t>du non-respect du format de fichier des offres ;</w:t>
            </w:r>
          </w:p>
          <w:p w14:paraId="0DFF9620" w14:textId="77777777"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b/>
                <w:i/>
                <w:sz w:val="24"/>
                <w:szCs w:val="24"/>
              </w:rPr>
            </w:pPr>
            <w:r w:rsidRPr="0075249A">
              <w:rPr>
                <w:rFonts w:ascii="Times New Roman" w:hAnsi="Times New Roman"/>
                <w:b/>
                <w:i/>
                <w:sz w:val="24"/>
                <w:szCs w:val="24"/>
              </w:rPr>
              <w:t>l’absence d’un prix unitaire quantifié dans l’Offre financière ;</w:t>
            </w:r>
          </w:p>
          <w:p w14:paraId="78C227FD" w14:textId="483AFDAB"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sz w:val="24"/>
                <w:szCs w:val="24"/>
              </w:rPr>
            </w:pPr>
            <w:r w:rsidRPr="0075249A">
              <w:rPr>
                <w:rFonts w:ascii="Times New Roman" w:hAnsi="Times New Roman"/>
                <w:sz w:val="24"/>
                <w:szCs w:val="24"/>
              </w:rPr>
              <w:t>de l’absence de l’agrément ou de l’autorisation du fabricant, le cas échéant</w:t>
            </w:r>
            <w:r w:rsidR="00760C2B">
              <w:rPr>
                <w:rFonts w:ascii="Times New Roman" w:hAnsi="Times New Roman"/>
                <w:sz w:val="24"/>
                <w:szCs w:val="24"/>
              </w:rPr>
              <w:t> ;</w:t>
            </w:r>
          </w:p>
          <w:p w14:paraId="5C4FFEE1" w14:textId="2DF03861" w:rsidR="00A85CAC" w:rsidRPr="003056CC" w:rsidRDefault="00A85CAC" w:rsidP="0075249A">
            <w:pPr>
              <w:numPr>
                <w:ilvl w:val="0"/>
                <w:numId w:val="21"/>
              </w:numPr>
              <w:suppressAutoHyphens w:val="0"/>
              <w:autoSpaceDN/>
              <w:spacing w:line="360" w:lineRule="auto"/>
              <w:jc w:val="both"/>
              <w:textAlignment w:val="auto"/>
              <w:rPr>
                <w:iCs/>
              </w:rPr>
            </w:pPr>
            <w:r w:rsidRPr="003056CC">
              <w:rPr>
                <w:iCs/>
              </w:rPr>
              <w:t>de l’absence de la charte d’Intégrité</w:t>
            </w:r>
            <w:r w:rsidR="00760C2B" w:rsidRPr="003056CC">
              <w:rPr>
                <w:iCs/>
              </w:rPr>
              <w:t> ;</w:t>
            </w:r>
          </w:p>
          <w:p w14:paraId="706CF22E" w14:textId="77777777" w:rsidR="00804753" w:rsidRDefault="00A85CAC" w:rsidP="0075249A">
            <w:pPr>
              <w:numPr>
                <w:ilvl w:val="0"/>
                <w:numId w:val="21"/>
              </w:numPr>
              <w:suppressAutoHyphens w:val="0"/>
              <w:autoSpaceDN/>
              <w:spacing w:line="360" w:lineRule="auto"/>
              <w:jc w:val="both"/>
              <w:textAlignment w:val="auto"/>
              <w:rPr>
                <w:iCs/>
              </w:rPr>
            </w:pPr>
            <w:r w:rsidRPr="003056CC">
              <w:rPr>
                <w:iCs/>
              </w:rPr>
              <w:t>de l’absence de la Déclaration d’engagement au respect des clauses sociales et environnementales</w:t>
            </w:r>
          </w:p>
          <w:p w14:paraId="4B85115E" w14:textId="18CE12F8" w:rsidR="00A85CAC" w:rsidRPr="003056CC" w:rsidRDefault="00804753" w:rsidP="0075249A">
            <w:pPr>
              <w:numPr>
                <w:ilvl w:val="0"/>
                <w:numId w:val="21"/>
              </w:numPr>
              <w:suppressAutoHyphens w:val="0"/>
              <w:autoSpaceDN/>
              <w:spacing w:line="360" w:lineRule="auto"/>
              <w:jc w:val="both"/>
              <w:textAlignment w:val="auto"/>
              <w:rPr>
                <w:iCs/>
              </w:rPr>
            </w:pPr>
            <w:r>
              <w:rPr>
                <w:iCs/>
              </w:rPr>
              <w:t xml:space="preserve">de l’absence du </w:t>
            </w:r>
            <w:r w:rsidRPr="00804753">
              <w:rPr>
                <w:iCs/>
              </w:rPr>
              <w:t>CCAP paraphé sur chaque page et signé assorti de la mention « lu et approuvé »</w:t>
            </w:r>
            <w:r w:rsidR="00760C2B" w:rsidRPr="003056CC">
              <w:rPr>
                <w:iCs/>
              </w:rPr>
              <w:t>.</w:t>
            </w:r>
          </w:p>
          <w:p w14:paraId="1C6F92E7" w14:textId="302669D9" w:rsidR="00A85CAC" w:rsidRPr="00804753" w:rsidRDefault="00A85CAC" w:rsidP="00804753">
            <w:pPr>
              <w:widowControl w:val="0"/>
              <w:autoSpaceDE w:val="0"/>
              <w:spacing w:line="360" w:lineRule="auto"/>
              <w:ind w:right="132"/>
              <w:jc w:val="both"/>
              <w:rPr>
                <w:i/>
                <w:iCs/>
              </w:rPr>
            </w:pPr>
            <w:r w:rsidRPr="00804753">
              <w:rPr>
                <w:i/>
                <w:iCs/>
              </w:rPr>
              <w:t xml:space="preserve">Les </w:t>
            </w:r>
            <w:r w:rsidRPr="00804753">
              <w:rPr>
                <w:b/>
                <w:i/>
                <w:iCs/>
              </w:rPr>
              <w:t>critères dits essentiels</w:t>
            </w:r>
            <w:r w:rsidRPr="00804753">
              <w:rPr>
                <w:i/>
                <w:iCs/>
              </w:rPr>
              <w:t xml:space="preserve"> (primordiaux ou clés) attestant de la capacité technico-financière des candidats à exécuter les prestations, objet de l’</w:t>
            </w:r>
            <w:r w:rsidR="003056CC" w:rsidRPr="00804753">
              <w:rPr>
                <w:i/>
                <w:iCs/>
              </w:rPr>
              <w:t>A</w:t>
            </w:r>
            <w:r w:rsidRPr="00804753">
              <w:rPr>
                <w:i/>
                <w:iCs/>
              </w:rPr>
              <w:t>ppel d’</w:t>
            </w:r>
            <w:r w:rsidR="003056CC" w:rsidRPr="00804753">
              <w:rPr>
                <w:i/>
                <w:iCs/>
              </w:rPr>
              <w:t>O</w:t>
            </w:r>
            <w:r w:rsidRPr="00804753">
              <w:rPr>
                <w:i/>
                <w:iCs/>
              </w:rPr>
              <w:t>ffres. Ceux-ci doivent être déterminés en fonction de la nature et de la consistance des prestations à réaliser.</w:t>
            </w:r>
          </w:p>
          <w:p w14:paraId="7F636355" w14:textId="45C835FE" w:rsidR="00A85CAC" w:rsidRPr="00275BF4" w:rsidRDefault="00275BF4" w:rsidP="0075249A">
            <w:pPr>
              <w:widowControl w:val="0"/>
              <w:autoSpaceDE w:val="0"/>
              <w:ind w:right="132"/>
              <w:jc w:val="both"/>
              <w:rPr>
                <w:b/>
                <w:i/>
                <w:iCs/>
              </w:rPr>
            </w:pPr>
            <w:r w:rsidRPr="00275BF4">
              <w:rPr>
                <w:b/>
                <w:i/>
                <w:iCs/>
                <w:u w:val="single"/>
              </w:rPr>
              <w:t>NB</w:t>
            </w:r>
            <w:r w:rsidRPr="00275BF4">
              <w:rPr>
                <w:b/>
                <w:i/>
                <w:iCs/>
              </w:rPr>
              <w:t> : Pour valider un critère, il faudra au préalable valider tous l</w:t>
            </w:r>
            <w:r w:rsidR="00A85CAC" w:rsidRPr="00275BF4">
              <w:rPr>
                <w:b/>
                <w:i/>
                <w:iCs/>
              </w:rPr>
              <w:t>es sous-critères respectés.</w:t>
            </w:r>
          </w:p>
          <w:p w14:paraId="07D3B897" w14:textId="10711785" w:rsidR="00A85CAC" w:rsidRPr="0075249A" w:rsidRDefault="00A85CAC" w:rsidP="0075249A">
            <w:pPr>
              <w:widowControl w:val="0"/>
              <w:autoSpaceDE w:val="0"/>
              <w:spacing w:line="360" w:lineRule="auto"/>
              <w:ind w:left="114" w:right="132"/>
              <w:jc w:val="both"/>
            </w:pPr>
            <w:r w:rsidRPr="0075249A">
              <w:lastRenderedPageBreak/>
              <w:t>Les</w:t>
            </w:r>
            <w:r w:rsidRPr="0075249A">
              <w:rPr>
                <w:spacing w:val="26"/>
              </w:rPr>
              <w:t xml:space="preserve"> </w:t>
            </w:r>
            <w:r w:rsidRPr="0075249A">
              <w:t>critères</w:t>
            </w:r>
            <w:r w:rsidRPr="0075249A">
              <w:rPr>
                <w:spacing w:val="26"/>
              </w:rPr>
              <w:t xml:space="preserve"> essentiels </w:t>
            </w:r>
            <w:r w:rsidRPr="0075249A">
              <w:t>à</w:t>
            </w:r>
            <w:r w:rsidRPr="0075249A">
              <w:rPr>
                <w:spacing w:val="26"/>
              </w:rPr>
              <w:t xml:space="preserve"> </w:t>
            </w:r>
            <w:r w:rsidRPr="0075249A">
              <w:t>la</w:t>
            </w:r>
            <w:r w:rsidRPr="0075249A">
              <w:rPr>
                <w:spacing w:val="26"/>
              </w:rPr>
              <w:t xml:space="preserve"> </w:t>
            </w:r>
            <w:r w:rsidRPr="0075249A">
              <w:t>qualification</w:t>
            </w:r>
            <w:r w:rsidRPr="0075249A">
              <w:rPr>
                <w:spacing w:val="26"/>
              </w:rPr>
              <w:t xml:space="preserve"> </w:t>
            </w:r>
            <w:r w:rsidRPr="0075249A">
              <w:t>des</w:t>
            </w:r>
            <w:r w:rsidRPr="0075249A">
              <w:rPr>
                <w:spacing w:val="26"/>
              </w:rPr>
              <w:t xml:space="preserve"> soumissionnaires </w:t>
            </w:r>
            <w:r w:rsidRPr="0075249A">
              <w:t>porteront</w:t>
            </w:r>
            <w:r w:rsidRPr="0075249A">
              <w:rPr>
                <w:spacing w:val="6"/>
              </w:rPr>
              <w:t xml:space="preserve"> </w:t>
            </w:r>
            <w:r w:rsidRPr="0075249A">
              <w:t>à</w:t>
            </w:r>
            <w:r w:rsidRPr="0075249A">
              <w:rPr>
                <w:spacing w:val="6"/>
              </w:rPr>
              <w:t xml:space="preserve"> </w:t>
            </w:r>
            <w:r w:rsidRPr="0075249A">
              <w:t>titre</w:t>
            </w:r>
            <w:r w:rsidRPr="0075249A">
              <w:rPr>
                <w:spacing w:val="6"/>
              </w:rPr>
              <w:t xml:space="preserve"> </w:t>
            </w:r>
            <w:r w:rsidRPr="0075249A">
              <w:t>indicatif sur</w:t>
            </w:r>
            <w:r w:rsidRPr="0075249A">
              <w:rPr>
                <w:spacing w:val="6"/>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5249A"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la présentation de l’offre ;</w:t>
                  </w:r>
                </w:p>
                <w:p w14:paraId="6FF0BC44"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14:paraId="44D9957B" w14:textId="3278B9E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w:t>
                  </w:r>
                  <w:r w:rsidRPr="0075249A">
                    <w:rPr>
                      <w:rFonts w:ascii="Times New Roman" w:hAnsi="Times New Roman"/>
                      <w:iCs/>
                      <w:spacing w:val="-6"/>
                      <w:sz w:val="24"/>
                      <w:szCs w:val="24"/>
                    </w:rPr>
                    <w:t xml:space="preserve"> </w:t>
                  </w:r>
                  <w:r w:rsidRPr="0075249A">
                    <w:rPr>
                      <w:rFonts w:ascii="Times New Roman" w:hAnsi="Times New Roman"/>
                      <w:iCs/>
                      <w:sz w:val="24"/>
                      <w:szCs w:val="24"/>
                    </w:rPr>
                    <w:t>ligne</w:t>
                  </w:r>
                  <w:r w:rsidRPr="0075249A">
                    <w:rPr>
                      <w:rFonts w:ascii="Times New Roman" w:hAnsi="Times New Roman"/>
                      <w:iCs/>
                      <w:spacing w:val="-6"/>
                      <w:sz w:val="24"/>
                      <w:szCs w:val="24"/>
                    </w:rPr>
                    <w:t xml:space="preserve"> </w:t>
                  </w:r>
                  <w:r w:rsidRPr="0075249A">
                    <w:rPr>
                      <w:rFonts w:ascii="Times New Roman" w:hAnsi="Times New Roman"/>
                      <w:iCs/>
                      <w:sz w:val="24"/>
                      <w:szCs w:val="24"/>
                    </w:rPr>
                    <w:t>de</w:t>
                  </w:r>
                  <w:r w:rsidRPr="0075249A">
                    <w:rPr>
                      <w:rFonts w:ascii="Times New Roman" w:hAnsi="Times New Roman"/>
                      <w:iCs/>
                      <w:spacing w:val="-6"/>
                      <w:sz w:val="24"/>
                      <w:szCs w:val="24"/>
                    </w:rPr>
                    <w:t xml:space="preserve"> </w:t>
                  </w:r>
                  <w:r w:rsidRPr="0075249A">
                    <w:rPr>
                      <w:rFonts w:ascii="Times New Roman" w:hAnsi="Times New Roman"/>
                      <w:iCs/>
                      <w:sz w:val="24"/>
                      <w:szCs w:val="24"/>
                    </w:rPr>
                    <w:t>crédit</w:t>
                  </w:r>
                  <w:r w:rsidRPr="0075249A">
                    <w:rPr>
                      <w:rFonts w:ascii="Times New Roman" w:hAnsi="Times New Roman"/>
                      <w:iCs/>
                      <w:spacing w:val="-6"/>
                      <w:sz w:val="24"/>
                      <w:szCs w:val="24"/>
                    </w:rPr>
                    <w:t xml:space="preserve"> </w:t>
                  </w:r>
                  <w:r w:rsidRPr="0075249A">
                    <w:rPr>
                      <w:rFonts w:ascii="Times New Roman" w:hAnsi="Times New Roman"/>
                      <w:iCs/>
                      <w:sz w:val="24"/>
                      <w:szCs w:val="24"/>
                    </w:rPr>
                    <w:t>ou</w:t>
                  </w:r>
                  <w:r w:rsidRPr="0075249A">
                    <w:rPr>
                      <w:rFonts w:ascii="Times New Roman" w:hAnsi="Times New Roman"/>
                      <w:iCs/>
                      <w:spacing w:val="-6"/>
                      <w:sz w:val="24"/>
                      <w:szCs w:val="24"/>
                    </w:rPr>
                    <w:t xml:space="preserve"> </w:t>
                  </w:r>
                  <w:r w:rsidRPr="0075249A">
                    <w:rPr>
                      <w:rFonts w:ascii="Times New Roman" w:hAnsi="Times New Roman"/>
                      <w:iCs/>
                      <w:sz w:val="24"/>
                      <w:szCs w:val="24"/>
                    </w:rPr>
                    <w:t>autres</w:t>
                  </w:r>
                  <w:r w:rsidRPr="0075249A">
                    <w:rPr>
                      <w:rFonts w:ascii="Times New Roman" w:hAnsi="Times New Roman"/>
                      <w:iCs/>
                      <w:spacing w:val="-6"/>
                      <w:sz w:val="24"/>
                      <w:szCs w:val="24"/>
                    </w:rPr>
                    <w:t xml:space="preserve"> </w:t>
                  </w:r>
                  <w:r w:rsidR="00DA3AFB" w:rsidRPr="0075249A">
                    <w:rPr>
                      <w:rFonts w:ascii="Times New Roman" w:hAnsi="Times New Roman"/>
                      <w:iCs/>
                      <w:sz w:val="24"/>
                      <w:szCs w:val="24"/>
                    </w:rPr>
                    <w:t>ressources financières</w:t>
                  </w:r>
                  <w:r w:rsidRPr="0075249A">
                    <w:rPr>
                      <w:rFonts w:ascii="Times New Roman" w:hAnsi="Times New Roman"/>
                      <w:iCs/>
                      <w:sz w:val="24"/>
                      <w:szCs w:val="24"/>
                    </w:rPr>
                    <w:t>, le chiffre d’affaires, attestation de solvabilité financière).</w:t>
                  </w:r>
                </w:p>
                <w:p w14:paraId="6A48718A"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Qualification et expérience du personnel </w:t>
                  </w:r>
                </w:p>
                <w:p w14:paraId="7C8E58C5" w14:textId="64ECEC3B" w:rsidR="00DC5B0F"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Moyens logistiques </w:t>
                  </w:r>
                </w:p>
                <w:p w14:paraId="637BF2D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Méthodologie </w:t>
                  </w:r>
                </w:p>
                <w:p w14:paraId="1FFEF59D" w14:textId="77777777" w:rsidR="00A85CAC"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color w:val="ED7D31" w:themeColor="accent2"/>
                      <w:sz w:val="24"/>
                      <w:szCs w:val="24"/>
                    </w:rPr>
                    <w:t xml:space="preserve">Les preuves d’acceptation des conditions du marché </w:t>
                  </w:r>
                </w:p>
                <w:p w14:paraId="2D84CB3D" w14:textId="3B82B24D" w:rsidR="00DC5B0F" w:rsidRPr="00DC5B0F" w:rsidRDefault="00DC5B0F" w:rsidP="00DC5B0F">
                  <w:pPr>
                    <w:pStyle w:val="Paragraphedeliste"/>
                    <w:widowControl w:val="0"/>
                    <w:autoSpaceDE w:val="0"/>
                    <w:spacing w:after="0" w:line="276" w:lineRule="auto"/>
                    <w:ind w:left="644" w:right="132"/>
                    <w:jc w:val="both"/>
                    <w:rPr>
                      <w:rFonts w:ascii="Times New Roman" w:hAnsi="Times New Roman"/>
                      <w:sz w:val="24"/>
                      <w:szCs w:val="24"/>
                    </w:rPr>
                  </w:pPr>
                </w:p>
              </w:tc>
            </w:tr>
          </w:tbl>
          <w:p w14:paraId="07A601D3" w14:textId="57DF483F" w:rsidR="00A85CAC" w:rsidRPr="0075249A" w:rsidRDefault="00A85CAC" w:rsidP="0075249A">
            <w:pPr>
              <w:widowControl w:val="0"/>
              <w:autoSpaceDE w:val="0"/>
              <w:spacing w:line="360" w:lineRule="auto"/>
              <w:jc w:val="both"/>
              <w:rPr>
                <w:b/>
                <w:bCs/>
                <w:i/>
                <w:iCs/>
                <w:color w:val="FFC000" w:themeColor="accent4"/>
              </w:rPr>
            </w:pPr>
            <w:r w:rsidRPr="0075249A">
              <w:rPr>
                <w:b/>
                <w:bCs/>
                <w:i/>
                <w:iCs/>
                <w:color w:val="FFC000" w:themeColor="accent4"/>
              </w:rPr>
              <w:t xml:space="preserve">Critères et Sous critères pour l’évaluation détaillée des offres </w:t>
            </w:r>
          </w:p>
          <w:p w14:paraId="74E9B1B4" w14:textId="77777777" w:rsidR="00A85CAC" w:rsidRPr="0075249A" w:rsidRDefault="00A85CAC" w:rsidP="00D609A7">
            <w:pPr>
              <w:widowControl w:val="0"/>
              <w:numPr>
                <w:ilvl w:val="0"/>
                <w:numId w:val="44"/>
              </w:numPr>
              <w:autoSpaceDE w:val="0"/>
              <w:spacing w:line="360" w:lineRule="auto"/>
              <w:jc w:val="both"/>
              <w:rPr>
                <w:b/>
                <w:bCs/>
                <w:i/>
                <w:iCs/>
              </w:rPr>
            </w:pPr>
            <w:r w:rsidRPr="0075249A">
              <w:rPr>
                <w:b/>
                <w:bCs/>
                <w:i/>
                <w:iCs/>
              </w:rPr>
              <w:t>Critères éliminatoires</w:t>
            </w:r>
          </w:p>
          <w:p w14:paraId="3FFAE737" w14:textId="6D81C830"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ci-après :</w:t>
            </w:r>
          </w:p>
          <w:p w14:paraId="5C92174F" w14:textId="77777777" w:rsidR="00A85CAC" w:rsidRPr="0075249A" w:rsidRDefault="00A85CAC" w:rsidP="0075249A">
            <w:pPr>
              <w:widowControl w:val="0"/>
              <w:autoSpaceDE w:val="0"/>
              <w:rPr>
                <w:b/>
                <w:bCs/>
                <w:i/>
                <w:iCs/>
              </w:rPr>
            </w:pPr>
          </w:p>
          <w:p w14:paraId="3CDFE354" w14:textId="77777777" w:rsidR="00A85CAC" w:rsidRPr="0075249A" w:rsidRDefault="00A85CAC" w:rsidP="0075249A">
            <w:pPr>
              <w:widowControl w:val="0"/>
              <w:autoSpaceDE w:val="0"/>
              <w:jc w:val="both"/>
              <w:rPr>
                <w:b/>
                <w:bCs/>
                <w:i/>
                <w:iCs/>
              </w:rPr>
            </w:pPr>
            <w:r w:rsidRPr="0075249A">
              <w:rPr>
                <w:b/>
                <w:bCs/>
                <w:i/>
                <w:iCs/>
              </w:rPr>
              <w:t xml:space="preserve">[à préciser formellement pour chaque critère, les modalités de validation d'un critère à partir du nombre de sous-critères respectés] </w:t>
            </w:r>
          </w:p>
          <w:p w14:paraId="26E701C5" w14:textId="77777777" w:rsidR="00A85CAC" w:rsidRPr="00B463AB" w:rsidRDefault="00A85CAC" w:rsidP="002A2C9C">
            <w:pPr>
              <w:widowControl w:val="0"/>
              <w:autoSpaceDE w:val="0"/>
              <w:jc w:val="both"/>
              <w:rPr>
                <w:b/>
                <w:bCs/>
                <w:i/>
                <w:iCs/>
                <w:sz w:val="20"/>
                <w:szCs w:val="20"/>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B463AB" w14:paraId="097D68DC" w14:textId="77777777" w:rsidTr="00B463AB">
              <w:trPr>
                <w:tblHeader/>
                <w:jc w:val="center"/>
              </w:trPr>
              <w:tc>
                <w:tcPr>
                  <w:tcW w:w="725" w:type="dxa"/>
                  <w:shd w:val="clear" w:color="auto" w:fill="DDD9C3"/>
                  <w:vAlign w:val="center"/>
                </w:tcPr>
                <w:p w14:paraId="0ED2DD2C" w14:textId="77777777" w:rsidR="00A85CAC" w:rsidRPr="00B463AB" w:rsidRDefault="00A85CAC" w:rsidP="00B463A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shd w:val="clear" w:color="auto" w:fill="DDD9C3"/>
                  <w:vAlign w:val="center"/>
                </w:tcPr>
                <w:p w14:paraId="4A7BA29F" w14:textId="77777777" w:rsidR="00A85CAC" w:rsidRPr="00B463AB" w:rsidRDefault="00A85CAC" w:rsidP="00B463A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041A8C1A" w14:textId="77777777" w:rsidR="00A85CAC" w:rsidRPr="00B463AB" w:rsidRDefault="00A85CAC" w:rsidP="00B463A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85CAC" w:rsidRPr="00B463AB" w14:paraId="6672FDC6" w14:textId="77777777" w:rsidTr="00B463AB">
              <w:trPr>
                <w:jc w:val="center"/>
              </w:trPr>
              <w:tc>
                <w:tcPr>
                  <w:tcW w:w="8278" w:type="dxa"/>
                  <w:gridSpan w:val="3"/>
                  <w:shd w:val="clear" w:color="auto" w:fill="auto"/>
                  <w:vAlign w:val="center"/>
                </w:tcPr>
                <w:p w14:paraId="2B2C883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au dossier administratif</w:t>
                  </w:r>
                </w:p>
              </w:tc>
            </w:tr>
            <w:tr w:rsidR="00A85CAC" w:rsidRPr="00B463AB" w14:paraId="6573D825" w14:textId="77777777" w:rsidTr="00B463AB">
              <w:trPr>
                <w:jc w:val="center"/>
              </w:trPr>
              <w:tc>
                <w:tcPr>
                  <w:tcW w:w="725" w:type="dxa"/>
                  <w:shd w:val="clear" w:color="auto" w:fill="auto"/>
                  <w:vAlign w:val="center"/>
                </w:tcPr>
                <w:p w14:paraId="647E7390"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1</w:t>
                  </w:r>
                </w:p>
              </w:tc>
              <w:tc>
                <w:tcPr>
                  <w:tcW w:w="5755" w:type="dxa"/>
                  <w:shd w:val="clear" w:color="auto" w:fill="auto"/>
                  <w:vAlign w:val="center"/>
                </w:tcPr>
                <w:p w14:paraId="622444F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b/>
                      <w:bCs/>
                      <w:sz w:val="20"/>
                      <w:szCs w:val="20"/>
                      <w:lang w:eastAsia="en-US"/>
                    </w:rPr>
                    <w:t>NB</w:t>
                  </w:r>
                  <w:r w:rsidRPr="00B463AB">
                    <w:rPr>
                      <w:rFonts w:eastAsia="Calibri"/>
                      <w:sz w:val="20"/>
                      <w:szCs w:val="20"/>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7076995" w14:textId="77777777" w:rsidTr="00B463AB">
              <w:trPr>
                <w:jc w:val="center"/>
              </w:trPr>
              <w:tc>
                <w:tcPr>
                  <w:tcW w:w="725" w:type="dxa"/>
                  <w:shd w:val="clear" w:color="auto" w:fill="auto"/>
                  <w:vAlign w:val="center"/>
                </w:tcPr>
                <w:p w14:paraId="2837E779"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2</w:t>
                  </w:r>
                </w:p>
              </w:tc>
              <w:tc>
                <w:tcPr>
                  <w:tcW w:w="5755" w:type="dxa"/>
                  <w:shd w:val="clear" w:color="auto" w:fill="auto"/>
                  <w:vAlign w:val="center"/>
                </w:tcPr>
                <w:p w14:paraId="03B7D33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4D83BF0" w14:textId="77777777" w:rsidTr="00B463AB">
              <w:trPr>
                <w:jc w:val="center"/>
              </w:trPr>
              <w:tc>
                <w:tcPr>
                  <w:tcW w:w="8278" w:type="dxa"/>
                  <w:gridSpan w:val="3"/>
                  <w:shd w:val="clear" w:color="auto" w:fill="auto"/>
                  <w:vAlign w:val="center"/>
                </w:tcPr>
                <w:p w14:paraId="026A58A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technique</w:t>
                  </w:r>
                </w:p>
              </w:tc>
            </w:tr>
            <w:tr w:rsidR="00A85CAC" w:rsidRPr="00B463AB" w14:paraId="43FFB764" w14:textId="77777777" w:rsidTr="00B463AB">
              <w:trPr>
                <w:jc w:val="center"/>
              </w:trPr>
              <w:tc>
                <w:tcPr>
                  <w:tcW w:w="725" w:type="dxa"/>
                  <w:shd w:val="clear" w:color="auto" w:fill="auto"/>
                  <w:vAlign w:val="center"/>
                </w:tcPr>
                <w:p w14:paraId="6A8AF5B2" w14:textId="2893A862"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3</w:t>
                  </w:r>
                </w:p>
              </w:tc>
              <w:tc>
                <w:tcPr>
                  <w:tcW w:w="5755" w:type="dxa"/>
                  <w:shd w:val="clear" w:color="auto" w:fill="auto"/>
                  <w:vAlign w:val="center"/>
                </w:tcPr>
                <w:p w14:paraId="70009F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charte d’intégrité datée et signée</w:t>
                  </w:r>
                </w:p>
              </w:tc>
              <w:tc>
                <w:tcPr>
                  <w:tcW w:w="1798" w:type="dxa"/>
                  <w:shd w:val="clear" w:color="auto" w:fill="auto"/>
                  <w:vAlign w:val="center"/>
                </w:tcPr>
                <w:p w14:paraId="62ED486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FC4C4F6" w14:textId="77777777" w:rsidTr="00B463AB">
              <w:trPr>
                <w:jc w:val="center"/>
              </w:trPr>
              <w:tc>
                <w:tcPr>
                  <w:tcW w:w="725" w:type="dxa"/>
                  <w:shd w:val="clear" w:color="auto" w:fill="auto"/>
                  <w:vAlign w:val="center"/>
                </w:tcPr>
                <w:p w14:paraId="442B4999" w14:textId="71D8481A"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4</w:t>
                  </w:r>
                </w:p>
              </w:tc>
              <w:tc>
                <w:tcPr>
                  <w:tcW w:w="5755" w:type="dxa"/>
                  <w:shd w:val="clear" w:color="auto" w:fill="auto"/>
                  <w:vAlign w:val="center"/>
                </w:tcPr>
                <w:p w14:paraId="4BB35D5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déclaration d’engagement au respect des clauses environnementales</w:t>
                  </w:r>
                </w:p>
              </w:tc>
              <w:tc>
                <w:tcPr>
                  <w:tcW w:w="1798" w:type="dxa"/>
                  <w:shd w:val="clear" w:color="auto" w:fill="auto"/>
                  <w:vAlign w:val="center"/>
                </w:tcPr>
                <w:p w14:paraId="3B113FA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EF34843" w14:textId="77777777" w:rsidTr="00B463AB">
              <w:trPr>
                <w:jc w:val="center"/>
              </w:trPr>
              <w:tc>
                <w:tcPr>
                  <w:tcW w:w="8278" w:type="dxa"/>
                  <w:gridSpan w:val="3"/>
                  <w:shd w:val="clear" w:color="auto" w:fill="auto"/>
                  <w:vAlign w:val="center"/>
                </w:tcPr>
                <w:p w14:paraId="5AC4E789"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financière</w:t>
                  </w:r>
                </w:p>
              </w:tc>
            </w:tr>
            <w:tr w:rsidR="00A85CAC" w:rsidRPr="00B463AB" w14:paraId="79D7D2A7" w14:textId="77777777" w:rsidTr="00B463AB">
              <w:trPr>
                <w:jc w:val="center"/>
              </w:trPr>
              <w:tc>
                <w:tcPr>
                  <w:tcW w:w="725" w:type="dxa"/>
                  <w:shd w:val="clear" w:color="auto" w:fill="auto"/>
                  <w:vAlign w:val="center"/>
                </w:tcPr>
                <w:p w14:paraId="662815D8" w14:textId="0FA87B5E"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5</w:t>
                  </w:r>
                </w:p>
              </w:tc>
              <w:tc>
                <w:tcPr>
                  <w:tcW w:w="5755" w:type="dxa"/>
                  <w:shd w:val="clear" w:color="auto" w:fill="auto"/>
                  <w:vAlign w:val="center"/>
                </w:tcPr>
                <w:p w14:paraId="2ADAE1B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 prix unitaire quantifié dans l’offre financière</w:t>
                  </w:r>
                </w:p>
              </w:tc>
              <w:tc>
                <w:tcPr>
                  <w:tcW w:w="1798" w:type="dxa"/>
                  <w:shd w:val="clear" w:color="auto" w:fill="auto"/>
                  <w:vAlign w:val="center"/>
                </w:tcPr>
                <w:p w14:paraId="2A116EE3"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A2CBA85" w14:textId="77777777" w:rsidTr="00B463AB">
              <w:trPr>
                <w:jc w:val="center"/>
              </w:trPr>
              <w:tc>
                <w:tcPr>
                  <w:tcW w:w="8278" w:type="dxa"/>
                  <w:gridSpan w:val="3"/>
                  <w:shd w:val="clear" w:color="auto" w:fill="auto"/>
                  <w:vAlign w:val="center"/>
                </w:tcPr>
                <w:p w14:paraId="67B948DA"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d’ordre général</w:t>
                  </w:r>
                </w:p>
              </w:tc>
            </w:tr>
            <w:tr w:rsidR="00A85CAC" w:rsidRPr="00B463AB" w14:paraId="4F23A077" w14:textId="77777777" w:rsidTr="00B463AB">
              <w:trPr>
                <w:jc w:val="center"/>
              </w:trPr>
              <w:tc>
                <w:tcPr>
                  <w:tcW w:w="725" w:type="dxa"/>
                  <w:shd w:val="clear" w:color="auto" w:fill="auto"/>
                  <w:vAlign w:val="center"/>
                </w:tcPr>
                <w:p w14:paraId="30FC6CAA" w14:textId="47792D54"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6</w:t>
                  </w:r>
                </w:p>
              </w:tc>
              <w:tc>
                <w:tcPr>
                  <w:tcW w:w="5755" w:type="dxa"/>
                  <w:shd w:val="clear" w:color="auto" w:fill="auto"/>
                  <w:vAlign w:val="center"/>
                </w:tcPr>
                <w:p w14:paraId="5EE1824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bookmarkStart w:id="192" w:name="_Hlk137558071"/>
                  <w:r w:rsidRPr="00B463AB">
                    <w:rPr>
                      <w:rFonts w:eastAsia="Calibri"/>
                      <w:sz w:val="20"/>
                      <w:szCs w:val="20"/>
                      <w:lang w:eastAsia="en-US"/>
                    </w:rPr>
                    <w:t>CCAP paraphé sur chaque page et signé assorti de la mention « lu et approuvé »</w:t>
                  </w:r>
                  <w:bookmarkEnd w:id="192"/>
                </w:p>
              </w:tc>
              <w:tc>
                <w:tcPr>
                  <w:tcW w:w="1798" w:type="dxa"/>
                  <w:shd w:val="clear" w:color="auto" w:fill="auto"/>
                  <w:vAlign w:val="center"/>
                </w:tcPr>
                <w:p w14:paraId="0C4F0947"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2695C2B2" w14:textId="77777777" w:rsidTr="00B463AB">
              <w:trPr>
                <w:jc w:val="center"/>
              </w:trPr>
              <w:tc>
                <w:tcPr>
                  <w:tcW w:w="725" w:type="dxa"/>
                  <w:shd w:val="clear" w:color="auto" w:fill="auto"/>
                  <w:vAlign w:val="center"/>
                </w:tcPr>
                <w:p w14:paraId="24CFCD7F" w14:textId="2958D9B5"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7</w:t>
                  </w:r>
                </w:p>
              </w:tc>
              <w:tc>
                <w:tcPr>
                  <w:tcW w:w="5755" w:type="dxa"/>
                  <w:shd w:val="clear" w:color="auto" w:fill="auto"/>
                  <w:vAlign w:val="center"/>
                </w:tcPr>
                <w:p w14:paraId="530B59E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Fausses déclarations, manœuvres frauduleuses ou falsification des pièces</w:t>
                  </w:r>
                </w:p>
              </w:tc>
              <w:tc>
                <w:tcPr>
                  <w:tcW w:w="1798" w:type="dxa"/>
                  <w:shd w:val="clear" w:color="auto" w:fill="auto"/>
                  <w:vAlign w:val="center"/>
                </w:tcPr>
                <w:p w14:paraId="7585BC4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5E5D8C6" w14:textId="77777777" w:rsidTr="00B463AB">
              <w:trPr>
                <w:jc w:val="center"/>
              </w:trPr>
              <w:tc>
                <w:tcPr>
                  <w:tcW w:w="725" w:type="dxa"/>
                  <w:shd w:val="clear" w:color="auto" w:fill="auto"/>
                  <w:vAlign w:val="center"/>
                </w:tcPr>
                <w:p w14:paraId="5A5AEFB8" w14:textId="6D7DD2AD"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8</w:t>
                  </w:r>
                </w:p>
              </w:tc>
              <w:tc>
                <w:tcPr>
                  <w:tcW w:w="5755" w:type="dxa"/>
                  <w:shd w:val="clear" w:color="auto" w:fill="auto"/>
                  <w:vAlign w:val="center"/>
                </w:tcPr>
                <w:p w14:paraId="6DAB4380" w14:textId="59DDF35A" w:rsidR="00A85CAC" w:rsidRPr="00B463AB" w:rsidRDefault="00A85CAC" w:rsidP="008D47FC">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d’au moins </w:t>
                  </w:r>
                  <w:r w:rsidR="008D47FC">
                    <w:rPr>
                      <w:rFonts w:eastAsia="Calibri"/>
                      <w:color w:val="FF0000"/>
                      <w:sz w:val="20"/>
                      <w:szCs w:val="20"/>
                      <w:lang w:eastAsia="en-US"/>
                    </w:rPr>
                    <w:t>7</w:t>
                  </w:r>
                  <w:r w:rsidR="00CD5F05" w:rsidRPr="00DC5B0F">
                    <w:rPr>
                      <w:rFonts w:eastAsia="Calibri"/>
                      <w:color w:val="FF0000"/>
                      <w:sz w:val="20"/>
                      <w:szCs w:val="20"/>
                      <w:lang w:eastAsia="en-US"/>
                    </w:rPr>
                    <w:t>/</w:t>
                  </w:r>
                  <w:r w:rsidR="008D47FC">
                    <w:rPr>
                      <w:rFonts w:eastAsia="Calibri"/>
                      <w:color w:val="FF0000"/>
                      <w:sz w:val="20"/>
                      <w:szCs w:val="20"/>
                      <w:lang w:eastAsia="en-US"/>
                    </w:rPr>
                    <w:t>8</w:t>
                  </w:r>
                  <w:r w:rsidRPr="00DC5B0F">
                    <w:rPr>
                      <w:rFonts w:eastAsia="Calibri"/>
                      <w:color w:val="FF0000"/>
                      <w:sz w:val="20"/>
                      <w:szCs w:val="20"/>
                      <w:lang w:eastAsia="en-US"/>
                    </w:rPr>
                    <w:t xml:space="preserve"> </w:t>
                  </w:r>
                  <w:r w:rsidRPr="00B463AB">
                    <w:rPr>
                      <w:rFonts w:eastAsia="Calibri"/>
                      <w:sz w:val="20"/>
                      <w:szCs w:val="20"/>
                      <w:lang w:eastAsia="en-US"/>
                    </w:rPr>
                    <w:t>critères essentiels ;</w:t>
                  </w:r>
                </w:p>
              </w:tc>
              <w:tc>
                <w:tcPr>
                  <w:tcW w:w="1798" w:type="dxa"/>
                  <w:shd w:val="clear" w:color="auto" w:fill="auto"/>
                  <w:vAlign w:val="center"/>
                </w:tcPr>
                <w:p w14:paraId="5E4987A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AF88F96" w14:textId="77777777" w:rsidTr="00B463AB">
              <w:trPr>
                <w:jc w:val="center"/>
              </w:trPr>
              <w:tc>
                <w:tcPr>
                  <w:tcW w:w="725" w:type="dxa"/>
                  <w:shd w:val="clear" w:color="auto" w:fill="auto"/>
                  <w:vAlign w:val="center"/>
                </w:tcPr>
                <w:p w14:paraId="1DBA0C3B" w14:textId="775F78E9" w:rsidR="00A85CAC" w:rsidRPr="00B463AB" w:rsidRDefault="00DC5B0F" w:rsidP="00FD0577">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9</w:t>
                  </w:r>
                </w:p>
              </w:tc>
              <w:tc>
                <w:tcPr>
                  <w:tcW w:w="5755" w:type="dxa"/>
                  <w:shd w:val="clear" w:color="auto" w:fill="auto"/>
                  <w:vAlign w:val="center"/>
                </w:tcPr>
                <w:p w14:paraId="0574074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du format de fichiers des offres soumises en ligne ; </w:t>
                  </w:r>
                </w:p>
              </w:tc>
              <w:tc>
                <w:tcPr>
                  <w:tcW w:w="1798" w:type="dxa"/>
                  <w:shd w:val="clear" w:color="auto" w:fill="auto"/>
                  <w:vAlign w:val="center"/>
                </w:tcPr>
                <w:p w14:paraId="4F48127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35D327BA" w14:textId="77777777" w:rsidTr="00B463AB">
              <w:trPr>
                <w:trHeight w:val="629"/>
                <w:jc w:val="center"/>
              </w:trPr>
              <w:tc>
                <w:tcPr>
                  <w:tcW w:w="725" w:type="dxa"/>
                  <w:shd w:val="clear" w:color="auto" w:fill="auto"/>
                  <w:vAlign w:val="center"/>
                </w:tcPr>
                <w:p w14:paraId="4CA91DBF" w14:textId="22E4F222" w:rsidR="00A85CAC" w:rsidRPr="00B463AB" w:rsidRDefault="00A85CAC" w:rsidP="00DC5B0F">
                  <w:pPr>
                    <w:suppressAutoHyphens w:val="0"/>
                    <w:autoSpaceDN/>
                    <w:ind w:left="204"/>
                    <w:contextualSpacing/>
                    <w:jc w:val="both"/>
                    <w:textAlignment w:val="auto"/>
                    <w:rPr>
                      <w:rFonts w:eastAsia="Calibri"/>
                      <w:sz w:val="20"/>
                      <w:szCs w:val="20"/>
                      <w:lang w:eastAsia="en-US"/>
                    </w:rPr>
                  </w:pPr>
                  <w:r w:rsidRPr="00B463AB">
                    <w:rPr>
                      <w:rFonts w:eastAsia="Calibri"/>
                      <w:sz w:val="20"/>
                      <w:szCs w:val="20"/>
                      <w:lang w:eastAsia="en-US"/>
                    </w:rPr>
                    <w:t>1</w:t>
                  </w:r>
                  <w:r w:rsidR="00DC5B0F">
                    <w:rPr>
                      <w:rFonts w:eastAsia="Calibri"/>
                      <w:sz w:val="20"/>
                      <w:szCs w:val="20"/>
                      <w:lang w:eastAsia="en-US"/>
                    </w:rPr>
                    <w:t>0</w:t>
                  </w:r>
                </w:p>
              </w:tc>
              <w:tc>
                <w:tcPr>
                  <w:tcW w:w="5755" w:type="dxa"/>
                  <w:shd w:val="clear" w:color="auto" w:fill="auto"/>
                  <w:vAlign w:val="center"/>
                </w:tcPr>
                <w:p w14:paraId="0EE701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bl>
          <w:p w14:paraId="5B883453" w14:textId="77777777" w:rsidR="00A85CAC" w:rsidRPr="00B463AB" w:rsidRDefault="00A85CAC" w:rsidP="00CE1BFB">
            <w:pPr>
              <w:widowControl w:val="0"/>
              <w:autoSpaceDE w:val="0"/>
              <w:spacing w:line="360" w:lineRule="auto"/>
              <w:jc w:val="both"/>
              <w:rPr>
                <w:b/>
                <w:bCs/>
                <w:i/>
                <w:iCs/>
                <w:color w:val="FF0000"/>
                <w:sz w:val="10"/>
                <w:szCs w:val="10"/>
              </w:rPr>
            </w:pPr>
          </w:p>
          <w:p w14:paraId="4C68E80C" w14:textId="574FFC0A" w:rsidR="00A85CAC" w:rsidRPr="00B463AB" w:rsidRDefault="00A85CAC" w:rsidP="00D609A7">
            <w:pPr>
              <w:widowControl w:val="0"/>
              <w:numPr>
                <w:ilvl w:val="0"/>
                <w:numId w:val="44"/>
              </w:numPr>
              <w:autoSpaceDE w:val="0"/>
              <w:spacing w:line="360" w:lineRule="auto"/>
              <w:jc w:val="both"/>
              <w:rPr>
                <w:b/>
              </w:rPr>
            </w:pPr>
            <w:r w:rsidRPr="00B463AB">
              <w:rPr>
                <w:b/>
                <w:iCs/>
              </w:rPr>
              <w:t>Critères essentiels</w:t>
            </w:r>
            <w:r w:rsidRPr="00B463AB">
              <w:rPr>
                <w:b/>
              </w:rPr>
              <w:t xml:space="preserve"> </w:t>
            </w:r>
          </w:p>
          <w:p w14:paraId="5002B493" w14:textId="5B28D6AE" w:rsidR="00A85CAC" w:rsidRPr="00B463AB" w:rsidRDefault="00A85CAC" w:rsidP="00B463AB">
            <w:pPr>
              <w:widowControl w:val="0"/>
              <w:autoSpaceDE w:val="0"/>
              <w:spacing w:line="360" w:lineRule="auto"/>
              <w:jc w:val="both"/>
            </w:pPr>
            <w:r w:rsidRPr="00B463AB">
              <w:lastRenderedPageBreak/>
              <w:t xml:space="preserve">L’évaluation des critères essentiels ou relatifs à la qualification des Soumissionnaires portera à titre indicatif sur : </w:t>
            </w:r>
          </w:p>
          <w:p w14:paraId="3DFBEDDE" w14:textId="27BDDCA9" w:rsidR="00A85CAC" w:rsidRPr="00B463AB" w:rsidRDefault="00A85CAC" w:rsidP="009B20B9">
            <w:pPr>
              <w:spacing w:line="360" w:lineRule="auto"/>
              <w:jc w:val="both"/>
              <w:rPr>
                <w:b/>
                <w:bCs/>
                <w:i/>
                <w:iCs/>
                <w:color w:val="FFC000" w:themeColor="accent4"/>
              </w:rPr>
            </w:pPr>
            <w:r w:rsidRPr="00B463AB">
              <w:rPr>
                <w:i/>
                <w:iCs/>
                <w:color w:val="FFC000" w:themeColor="accent4"/>
              </w:rPr>
              <w:t xml:space="preserve"> </w:t>
            </w:r>
            <w:r w:rsidRPr="00B463AB">
              <w:rPr>
                <w:b/>
                <w:bCs/>
                <w:i/>
                <w:iCs/>
                <w:color w:val="FFC000" w:themeColor="accent4"/>
              </w:rPr>
              <w:t xml:space="preserve">      </w:t>
            </w:r>
          </w:p>
          <w:p w14:paraId="04E1310C"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critères et sous-critères essentiels détaillés pour chaque lot,  </w:t>
            </w:r>
          </w:p>
          <w:p w14:paraId="4E235334"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modalités de validation d'un critère à partir du nombre de sous-critères respectés </w:t>
            </w:r>
          </w:p>
          <w:p w14:paraId="225A2A0E" w14:textId="5B03DB2B" w:rsidR="00A85CAC" w:rsidRPr="00B463AB" w:rsidRDefault="00A85CAC" w:rsidP="002F3935">
            <w:pPr>
              <w:pStyle w:val="Paragraphedeliste"/>
              <w:widowControl w:val="0"/>
              <w:numPr>
                <w:ilvl w:val="0"/>
                <w:numId w:val="20"/>
              </w:numPr>
              <w:autoSpaceDE w:val="0"/>
              <w:spacing w:before="44" w:after="0" w:line="360" w:lineRule="auto"/>
              <w:ind w:right="132"/>
              <w:jc w:val="both"/>
              <w:rPr>
                <w:rFonts w:ascii="Times New Roman" w:hAnsi="Times New Roman"/>
                <w:iCs/>
                <w:sz w:val="24"/>
                <w:szCs w:val="24"/>
              </w:rPr>
            </w:pPr>
            <w:bookmarkStart w:id="193" w:name="_Hlk162973707"/>
            <w:r w:rsidRPr="00B463AB">
              <w:rPr>
                <w:rFonts w:ascii="Times New Roman" w:hAnsi="Times New Roman"/>
                <w:b/>
                <w:iCs/>
                <w:sz w:val="24"/>
                <w:szCs w:val="24"/>
              </w:rPr>
              <w:t>la présentation de l’offre</w:t>
            </w:r>
            <w:r w:rsidRPr="00B463AB">
              <w:rPr>
                <w:rFonts w:ascii="Times New Roman" w:hAnsi="Times New Roman"/>
                <w:iCs/>
                <w:sz w:val="24"/>
                <w:szCs w:val="24"/>
              </w:rPr>
              <w:t> ;</w:t>
            </w:r>
          </w:p>
          <w:p w14:paraId="53D3818B" w14:textId="1FB77C9B" w:rsidR="00A85CAC" w:rsidRPr="00B463AB" w:rsidRDefault="00A85CAC" w:rsidP="00E355AD">
            <w:pPr>
              <w:pStyle w:val="Paragraphedeliste"/>
              <w:spacing w:line="360" w:lineRule="auto"/>
              <w:jc w:val="both"/>
              <w:rPr>
                <w:rFonts w:ascii="Times New Roman" w:hAnsi="Times New Roman"/>
                <w:sz w:val="24"/>
                <w:szCs w:val="24"/>
                <w:u w:val="single"/>
              </w:rPr>
            </w:pPr>
            <w:r w:rsidRPr="00B463AB">
              <w:rPr>
                <w:rFonts w:ascii="Times New Roman" w:hAnsi="Times New Roman"/>
                <w:sz w:val="24"/>
                <w:szCs w:val="24"/>
                <w:u w:val="single"/>
              </w:rPr>
              <w:t xml:space="preserve">(Lisibilité, pièces dans l’ordre du RPAO, sommaires, intercalaire de couleur, pagination…) </w:t>
            </w:r>
          </w:p>
          <w:p w14:paraId="10D1F33D" w14:textId="758511E9" w:rsidR="00A85CAC" w:rsidRPr="00B463AB" w:rsidRDefault="00A85CAC" w:rsidP="00AB6834">
            <w:pPr>
              <w:pStyle w:val="Paragraphedeliste"/>
              <w:ind w:left="278"/>
              <w:rPr>
                <w:rFonts w:ascii="Times New Roman" w:hAnsi="Times New Roman"/>
                <w:b/>
                <w:bCs/>
                <w:i/>
                <w:iCs/>
                <w:sz w:val="24"/>
                <w:szCs w:val="24"/>
              </w:rPr>
            </w:pPr>
            <w:r w:rsidRPr="00B463AB">
              <w:rPr>
                <w:rFonts w:ascii="Times New Roman" w:hAnsi="Times New Roman"/>
                <w:b/>
                <w:bCs/>
                <w:i/>
                <w:iCs/>
                <w:sz w:val="24"/>
                <w:szCs w:val="24"/>
              </w:rPr>
              <w:t>[</w:t>
            </w:r>
            <w:r w:rsidR="00106FB4">
              <w:rPr>
                <w:rFonts w:ascii="Times New Roman" w:hAnsi="Times New Roman"/>
                <w:b/>
                <w:bCs/>
                <w:i/>
                <w:iCs/>
                <w:sz w:val="24"/>
                <w:szCs w:val="24"/>
              </w:rPr>
              <w:t>La</w:t>
            </w:r>
            <w:r w:rsidRPr="00B463AB">
              <w:rPr>
                <w:rFonts w:ascii="Times New Roman" w:hAnsi="Times New Roman"/>
                <w:b/>
                <w:bCs/>
                <w:i/>
                <w:iCs/>
                <w:sz w:val="24"/>
                <w:szCs w:val="24"/>
              </w:rPr>
              <w:t xml:space="preserve"> validation de</w:t>
            </w:r>
            <w:r w:rsidR="00106FB4">
              <w:rPr>
                <w:rFonts w:ascii="Times New Roman" w:hAnsi="Times New Roman"/>
                <w:b/>
                <w:bCs/>
                <w:i/>
                <w:iCs/>
                <w:sz w:val="24"/>
                <w:szCs w:val="24"/>
              </w:rPr>
              <w:t xml:space="preserve"> 4 </w:t>
            </w:r>
            <w:r w:rsidR="00106FB4" w:rsidRPr="00B463AB">
              <w:rPr>
                <w:rFonts w:ascii="Times New Roman" w:hAnsi="Times New Roman"/>
                <w:b/>
                <w:bCs/>
                <w:i/>
                <w:iCs/>
                <w:sz w:val="24"/>
                <w:szCs w:val="24"/>
              </w:rPr>
              <w:t>sous critères</w:t>
            </w:r>
            <w:r w:rsidRPr="00B463AB">
              <w:rPr>
                <w:rFonts w:ascii="Times New Roman" w:eastAsia="Times New Roman" w:hAnsi="Times New Roman"/>
                <w:i/>
                <w:iCs/>
                <w:color w:val="000000" w:themeColor="text1"/>
                <w:sz w:val="24"/>
                <w:szCs w:val="24"/>
                <w:lang w:eastAsia="fr-FR"/>
              </w:rPr>
              <w:t xml:space="preserve"> </w:t>
            </w:r>
            <w:r w:rsidRPr="00B463AB">
              <w:rPr>
                <w:rFonts w:ascii="Times New Roman" w:hAnsi="Times New Roman"/>
                <w:b/>
                <w:bCs/>
                <w:i/>
                <w:iCs/>
                <w:sz w:val="24"/>
                <w:szCs w:val="24"/>
              </w:rPr>
              <w:t xml:space="preserve">par critère   pour </w:t>
            </w:r>
            <w:r w:rsidR="00106FB4" w:rsidRPr="00B463AB">
              <w:rPr>
                <w:rFonts w:ascii="Times New Roman" w:hAnsi="Times New Roman"/>
                <w:b/>
                <w:bCs/>
                <w:i/>
                <w:iCs/>
                <w:sz w:val="24"/>
                <w:szCs w:val="24"/>
              </w:rPr>
              <w:t>obtenir un</w:t>
            </w:r>
            <w:r w:rsidRPr="00B463AB">
              <w:rPr>
                <w:rFonts w:ascii="Times New Roman" w:hAnsi="Times New Roman"/>
                <w:b/>
                <w:bCs/>
                <w:i/>
                <w:iCs/>
                <w:sz w:val="24"/>
                <w:szCs w:val="24"/>
              </w:rPr>
              <w:t xml:space="preserve"> oui]</w:t>
            </w:r>
          </w:p>
          <w:p w14:paraId="6FC3AEE9" w14:textId="582D1034" w:rsidR="00A85CAC" w:rsidRPr="00B463AB" w:rsidRDefault="00A85CAC" w:rsidP="002F3935">
            <w:pPr>
              <w:pStyle w:val="Paragraphedeliste"/>
              <w:numPr>
                <w:ilvl w:val="0"/>
                <w:numId w:val="21"/>
              </w:numPr>
              <w:spacing w:line="360" w:lineRule="auto"/>
              <w:jc w:val="both"/>
              <w:rPr>
                <w:rFonts w:ascii="Times New Roman" w:hAnsi="Times New Roman"/>
                <w:b/>
                <w:sz w:val="24"/>
                <w:szCs w:val="24"/>
                <w:u w:val="single"/>
              </w:rPr>
            </w:pPr>
            <w:bookmarkStart w:id="194" w:name="_Hlk162973801"/>
            <w:bookmarkStart w:id="195" w:name="_Hlk163150892"/>
            <w:bookmarkEnd w:id="193"/>
            <w:r w:rsidRPr="00B463AB">
              <w:rPr>
                <w:rFonts w:ascii="Times New Roman" w:hAnsi="Times New Roman"/>
                <w:b/>
                <w:sz w:val="24"/>
                <w:szCs w:val="24"/>
                <w:u w:val="single"/>
              </w:rPr>
              <w:t>Expérience</w:t>
            </w:r>
          </w:p>
          <w:p w14:paraId="411A263E" w14:textId="62DD091C" w:rsidR="00A85CAC" w:rsidRPr="00B463AB" w:rsidRDefault="00A85CAC" w:rsidP="002F3935">
            <w:pPr>
              <w:pStyle w:val="Paragraphedeliste"/>
              <w:numPr>
                <w:ilvl w:val="0"/>
                <w:numId w:val="21"/>
              </w:numPr>
              <w:spacing w:after="0" w:line="360" w:lineRule="auto"/>
              <w:jc w:val="both"/>
              <w:rPr>
                <w:rFonts w:ascii="Times New Roman" w:hAnsi="Times New Roman"/>
                <w:b/>
                <w:sz w:val="24"/>
                <w:szCs w:val="24"/>
                <w:u w:val="single"/>
              </w:rPr>
            </w:pPr>
            <w:r w:rsidRPr="00B463AB">
              <w:rPr>
                <w:rFonts w:ascii="Times New Roman" w:hAnsi="Times New Roman"/>
                <w:b/>
                <w:sz w:val="24"/>
                <w:szCs w:val="24"/>
                <w:u w:val="single"/>
              </w:rPr>
              <w:t xml:space="preserve">Expérience générale en travaux </w:t>
            </w:r>
          </w:p>
          <w:p w14:paraId="2339ED45" w14:textId="611B038E" w:rsidR="00A85CAC" w:rsidRPr="00B463AB" w:rsidRDefault="00A85CAC" w:rsidP="00230C15">
            <w:pPr>
              <w:spacing w:line="360" w:lineRule="auto"/>
              <w:jc w:val="both"/>
              <w:rPr>
                <w:color w:val="ED7D31" w:themeColor="accent2"/>
              </w:rPr>
            </w:pPr>
            <w:r w:rsidRPr="00B463AB">
              <w:t>Expérience dans les marchés de travaux</w:t>
            </w:r>
            <w:r w:rsidR="00EC032C">
              <w:t> :</w:t>
            </w:r>
            <w:r w:rsidRPr="00B463AB">
              <w:t xml:space="preserve"> </w:t>
            </w:r>
            <w:r w:rsidR="00EC032C">
              <w:rPr>
                <w:bCs/>
                <w:color w:val="ED7D31" w:themeColor="accent2"/>
              </w:rPr>
              <w:t>03 (trois)</w:t>
            </w:r>
            <w:r w:rsidRPr="00B463AB">
              <w:rPr>
                <w:bCs/>
                <w:color w:val="ED7D31" w:themeColor="accent2"/>
              </w:rPr>
              <w:t xml:space="preserve"> marchés exécutés </w:t>
            </w:r>
            <w:r w:rsidR="00CA3667" w:rsidRPr="00CA3667">
              <w:rPr>
                <w:bCs/>
              </w:rPr>
              <w:t>dans le BTP</w:t>
            </w:r>
            <w:r w:rsidR="00CA3667">
              <w:rPr>
                <w:bCs/>
                <w:color w:val="ED7D31" w:themeColor="accent2"/>
              </w:rPr>
              <w:t xml:space="preserve"> </w:t>
            </w:r>
            <w:r w:rsidRPr="00B463AB">
              <w:t xml:space="preserve">à titre d’entrepreneur au cours des </w:t>
            </w:r>
            <w:r w:rsidR="00EC032C">
              <w:t>03</w:t>
            </w:r>
            <w:r w:rsidRPr="00B463AB">
              <w:t xml:space="preserve"> </w:t>
            </w:r>
            <w:r w:rsidR="00CA3667">
              <w:t>(</w:t>
            </w:r>
            <w:r w:rsidRPr="00B463AB">
              <w:rPr>
                <w:i/>
              </w:rPr>
              <w:t>trois</w:t>
            </w:r>
            <w:r w:rsidR="00CA3667">
              <w:t xml:space="preserve">) </w:t>
            </w:r>
            <w:r w:rsidRPr="00B463AB">
              <w:t xml:space="preserve">dernières années qui précèdent la date limite de </w:t>
            </w:r>
            <w:r w:rsidRPr="00B463AB">
              <w:rPr>
                <w:color w:val="ED7D31" w:themeColor="accent2"/>
              </w:rPr>
              <w:t>dépôt des soumissions</w:t>
            </w:r>
            <w:r w:rsidR="00CA3667">
              <w:rPr>
                <w:color w:val="ED7D31" w:themeColor="accent2"/>
              </w:rPr>
              <w:t xml:space="preserve"> pour tous les lots</w:t>
            </w:r>
            <w:r w:rsidRPr="00B463AB">
              <w:rPr>
                <w:color w:val="ED7D31" w:themeColor="accent2"/>
              </w:rPr>
              <w:t>.</w:t>
            </w:r>
          </w:p>
          <w:p w14:paraId="48ED2BBD" w14:textId="1A4C589F" w:rsidR="00A85CAC" w:rsidRDefault="00CA3667" w:rsidP="00C2697E">
            <w:pPr>
              <w:spacing w:line="360" w:lineRule="auto"/>
              <w:jc w:val="both"/>
              <w:rPr>
                <w:b/>
                <w:bCs/>
                <w:i/>
                <w:iCs/>
              </w:rPr>
            </w:pPr>
            <w:r w:rsidRPr="00B463AB">
              <w:rPr>
                <w:b/>
                <w:bCs/>
                <w:i/>
                <w:iCs/>
                <w:color w:val="ED7D31" w:themeColor="accent2"/>
              </w:rPr>
              <w:t xml:space="preserve"> </w:t>
            </w:r>
            <w:r w:rsidR="00A85CAC" w:rsidRPr="00CA3667">
              <w:rPr>
                <w:b/>
                <w:bCs/>
                <w:i/>
                <w:iCs/>
              </w:rPr>
              <w:t>[</w:t>
            </w:r>
            <w:r w:rsidRPr="00CA3667">
              <w:rPr>
                <w:b/>
                <w:bCs/>
                <w:i/>
                <w:iCs/>
              </w:rPr>
              <w:t>La validation</w:t>
            </w:r>
            <w:r w:rsidR="00A85CAC" w:rsidRPr="00CA3667">
              <w:rPr>
                <w:b/>
                <w:bCs/>
                <w:i/>
                <w:iCs/>
              </w:rPr>
              <w:t xml:space="preserve"> de </w:t>
            </w:r>
            <w:r w:rsidR="007F6438">
              <w:rPr>
                <w:b/>
                <w:bCs/>
                <w:i/>
                <w:iCs/>
              </w:rPr>
              <w:t>3</w:t>
            </w:r>
            <w:r w:rsidRPr="00CA3667">
              <w:rPr>
                <w:b/>
                <w:bCs/>
                <w:i/>
                <w:iCs/>
              </w:rPr>
              <w:t xml:space="preserve"> </w:t>
            </w:r>
            <w:r w:rsidRPr="00B463AB">
              <w:rPr>
                <w:b/>
                <w:bCs/>
                <w:i/>
                <w:iCs/>
              </w:rPr>
              <w:t>sous critères</w:t>
            </w:r>
            <w:r w:rsidR="00A85CAC" w:rsidRPr="00B463AB">
              <w:rPr>
                <w:i/>
                <w:iCs/>
              </w:rPr>
              <w:t xml:space="preserve"> </w:t>
            </w:r>
            <w:r w:rsidR="00A85CAC" w:rsidRPr="00B463AB">
              <w:rPr>
                <w:b/>
                <w:bCs/>
                <w:i/>
                <w:iCs/>
              </w:rPr>
              <w:t xml:space="preserve">par critère   pour </w:t>
            </w:r>
            <w:r w:rsidRPr="00B463AB">
              <w:rPr>
                <w:b/>
                <w:bCs/>
                <w:i/>
                <w:iCs/>
              </w:rPr>
              <w:t>obtenir un</w:t>
            </w:r>
            <w:r w:rsidR="00A85CAC" w:rsidRPr="00B463AB">
              <w:rPr>
                <w:b/>
                <w:bCs/>
                <w:i/>
                <w:iCs/>
              </w:rPr>
              <w:t xml:space="preserve"> oui]</w:t>
            </w:r>
          </w:p>
          <w:p w14:paraId="6851ACA4" w14:textId="77777777" w:rsidR="00DA3AFB" w:rsidRPr="00B463AB" w:rsidRDefault="00DA3AFB" w:rsidP="00C2697E">
            <w:pPr>
              <w:spacing w:line="360" w:lineRule="auto"/>
              <w:jc w:val="both"/>
              <w:rPr>
                <w:b/>
                <w:bCs/>
                <w:i/>
                <w:iCs/>
              </w:rPr>
            </w:pPr>
          </w:p>
          <w:p w14:paraId="1FF16055" w14:textId="7601EEF1"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 xml:space="preserve">Expérience spécifique en travaux similaires (à ceux de l’Appel d’Offres) </w:t>
            </w:r>
          </w:p>
          <w:p w14:paraId="77B3563A" w14:textId="77777777" w:rsidR="00DA3AF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color w:val="ED7D31" w:themeColor="accent2"/>
                <w:sz w:val="20"/>
                <w:szCs w:val="20"/>
              </w:rPr>
              <w:t xml:space="preserve">Avoir effectivement exécuté de manière satisfaisante et achevé pour l’essentiel, en tant qu’entrepreneur, ou sous-traitant au moins </w:t>
            </w:r>
            <w:r w:rsidR="00CA3667">
              <w:rPr>
                <w:rFonts w:ascii="Times New Roman" w:hAnsi="Times New Roman"/>
                <w:bCs/>
                <w:color w:val="ED7D31" w:themeColor="accent2"/>
                <w:sz w:val="20"/>
                <w:szCs w:val="20"/>
              </w:rPr>
              <w:t>03 (trois)</w:t>
            </w:r>
            <w:r w:rsidRPr="00B463AB">
              <w:rPr>
                <w:rFonts w:ascii="Times New Roman" w:hAnsi="Times New Roman"/>
                <w:bCs/>
                <w:color w:val="ED7D31" w:themeColor="accent2"/>
                <w:sz w:val="20"/>
                <w:szCs w:val="20"/>
              </w:rPr>
              <w:t xml:space="preserve"> marchés</w:t>
            </w:r>
            <w:r w:rsidRPr="00B463AB">
              <w:rPr>
                <w:rFonts w:ascii="Times New Roman" w:hAnsi="Times New Roman"/>
                <w:color w:val="ED7D31" w:themeColor="accent2"/>
                <w:sz w:val="20"/>
                <w:szCs w:val="20"/>
              </w:rPr>
              <w:t xml:space="preserve"> similaires aux travaux de </w:t>
            </w:r>
            <w:r w:rsidR="00CA3667" w:rsidRPr="00CA3667">
              <w:rPr>
                <w:rFonts w:ascii="Times New Roman" w:hAnsi="Times New Roman"/>
                <w:color w:val="ED7D31" w:themeColor="accent2"/>
                <w:sz w:val="20"/>
                <w:szCs w:val="20"/>
              </w:rPr>
              <w:t>dans le BTP</w:t>
            </w:r>
            <w:r w:rsidR="00CA3667">
              <w:rPr>
                <w:bCs/>
                <w:color w:val="ED7D31" w:themeColor="accent2"/>
              </w:rPr>
              <w:t xml:space="preserve"> </w:t>
            </w:r>
            <w:r w:rsidRPr="00B463AB">
              <w:rPr>
                <w:rFonts w:ascii="Times New Roman" w:hAnsi="Times New Roman"/>
                <w:color w:val="ED7D31" w:themeColor="accent2"/>
                <w:sz w:val="20"/>
                <w:szCs w:val="20"/>
              </w:rPr>
              <w:t xml:space="preserve">au cours des </w:t>
            </w:r>
            <w:r w:rsidR="00CA3667">
              <w:rPr>
                <w:rFonts w:ascii="Times New Roman" w:hAnsi="Times New Roman"/>
                <w:bCs/>
                <w:color w:val="ED7D31" w:themeColor="accent2"/>
                <w:sz w:val="20"/>
                <w:szCs w:val="20"/>
              </w:rPr>
              <w:t>(</w:t>
            </w:r>
            <w:r w:rsidR="00CA3667" w:rsidRPr="00B463AB">
              <w:rPr>
                <w:rFonts w:ascii="Times New Roman" w:hAnsi="Times New Roman"/>
                <w:i/>
                <w:color w:val="ED7D31" w:themeColor="accent2"/>
                <w:sz w:val="20"/>
                <w:szCs w:val="20"/>
              </w:rPr>
              <w:t>trois)</w:t>
            </w:r>
            <w:r w:rsidRPr="00B463AB">
              <w:rPr>
                <w:rFonts w:ascii="Times New Roman" w:hAnsi="Times New Roman"/>
                <w:color w:val="ED7D31" w:themeColor="accent2"/>
                <w:sz w:val="20"/>
                <w:szCs w:val="20"/>
              </w:rPr>
              <w:t xml:space="preserve"> dernières années avec une </w:t>
            </w:r>
            <w:r w:rsidRPr="00B463AB">
              <w:rPr>
                <w:rFonts w:ascii="Times New Roman" w:hAnsi="Times New Roman"/>
                <w:sz w:val="20"/>
                <w:szCs w:val="20"/>
              </w:rPr>
              <w:t xml:space="preserve">valeur minimale </w:t>
            </w:r>
            <w:r w:rsidR="007F6438" w:rsidRPr="00B463AB">
              <w:rPr>
                <w:rFonts w:ascii="Times New Roman" w:hAnsi="Times New Roman"/>
                <w:sz w:val="20"/>
                <w:szCs w:val="20"/>
              </w:rPr>
              <w:t>de</w:t>
            </w:r>
            <w:r w:rsidR="00DA3AFB">
              <w:rPr>
                <w:rFonts w:ascii="Times New Roman" w:hAnsi="Times New Roman"/>
                <w:sz w:val="20"/>
                <w:szCs w:val="20"/>
              </w:rPr>
              <w:t> :</w:t>
            </w:r>
          </w:p>
          <w:p w14:paraId="0724E607" w14:textId="576A9481" w:rsidR="00A85CAC" w:rsidRDefault="00DA3AFB" w:rsidP="00230C15">
            <w:pPr>
              <w:pStyle w:val="Paragraphedeliste"/>
              <w:spacing w:after="0" w:line="360" w:lineRule="auto"/>
              <w:ind w:left="0" w:right="137"/>
              <w:jc w:val="both"/>
              <w:rPr>
                <w:rFonts w:ascii="Times New Roman" w:hAnsi="Times New Roman"/>
                <w:sz w:val="20"/>
                <w:szCs w:val="20"/>
              </w:rPr>
            </w:pPr>
            <w:r>
              <w:rPr>
                <w:rFonts w:ascii="Times New Roman" w:hAnsi="Times New Roman"/>
                <w:sz w:val="20"/>
                <w:szCs w:val="20"/>
              </w:rPr>
              <w:t xml:space="preserve">Lot 1 : </w:t>
            </w:r>
            <w:r w:rsidR="007F6438" w:rsidRPr="00B463AB">
              <w:rPr>
                <w:rFonts w:ascii="Times New Roman" w:hAnsi="Times New Roman"/>
                <w:sz w:val="20"/>
                <w:szCs w:val="20"/>
              </w:rPr>
              <w:t xml:space="preserve"> </w:t>
            </w:r>
            <w:r>
              <w:rPr>
                <w:rFonts w:ascii="Times New Roman" w:hAnsi="Times New Roman"/>
                <w:sz w:val="20"/>
                <w:szCs w:val="20"/>
              </w:rPr>
              <w:t>7 5</w:t>
            </w:r>
            <w:r w:rsidR="00CA3667">
              <w:rPr>
                <w:rFonts w:ascii="Times New Roman" w:hAnsi="Times New Roman"/>
                <w:sz w:val="20"/>
                <w:szCs w:val="20"/>
              </w:rPr>
              <w:t>00 000 (</w:t>
            </w:r>
            <w:r>
              <w:rPr>
                <w:rFonts w:ascii="Times New Roman" w:hAnsi="Times New Roman"/>
                <w:sz w:val="20"/>
                <w:szCs w:val="20"/>
              </w:rPr>
              <w:t>sept millions cinq cent mille</w:t>
            </w:r>
            <w:r w:rsidR="00CA3667">
              <w:rPr>
                <w:rFonts w:ascii="Times New Roman" w:hAnsi="Times New Roman"/>
                <w:sz w:val="20"/>
                <w:szCs w:val="20"/>
              </w:rPr>
              <w:t>) francs CFA</w:t>
            </w:r>
            <w:r>
              <w:rPr>
                <w:rFonts w:ascii="Times New Roman" w:hAnsi="Times New Roman"/>
                <w:sz w:val="20"/>
                <w:szCs w:val="20"/>
              </w:rPr>
              <w:t> :</w:t>
            </w:r>
          </w:p>
          <w:p w14:paraId="27365A26" w14:textId="67A8BC18" w:rsidR="00DA3AFB" w:rsidRPr="00B463AB" w:rsidRDefault="00DA3AFB" w:rsidP="00230C15">
            <w:pPr>
              <w:pStyle w:val="Paragraphedeliste"/>
              <w:spacing w:after="0" w:line="360" w:lineRule="auto"/>
              <w:ind w:left="0" w:right="137"/>
              <w:jc w:val="both"/>
              <w:rPr>
                <w:rFonts w:ascii="Times New Roman" w:hAnsi="Times New Roman"/>
                <w:sz w:val="20"/>
                <w:szCs w:val="20"/>
              </w:rPr>
            </w:pPr>
            <w:r>
              <w:rPr>
                <w:rFonts w:ascii="Times New Roman" w:hAnsi="Times New Roman"/>
                <w:sz w:val="20"/>
                <w:szCs w:val="20"/>
              </w:rPr>
              <w:t>Lot 2 : 8 500 000 (huit millions cinq cent mille) francs CFA.</w:t>
            </w:r>
          </w:p>
          <w:p w14:paraId="0A0951A2" w14:textId="3182EF59"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sz w:val="20"/>
                <w:szCs w:val="20"/>
              </w:rPr>
              <w:t xml:space="preserve"> La similitude portera sur la taille physique la complexité, les méthodes/technologies ou autres caractéristiques.</w:t>
            </w:r>
          </w:p>
          <w:p w14:paraId="0B80C55D" w14:textId="0576DBF6" w:rsidR="00A85CAC" w:rsidRPr="00B463AB" w:rsidRDefault="007F6438" w:rsidP="00E46BE5">
            <w:pPr>
              <w:pStyle w:val="Paragraphedeliste"/>
              <w:spacing w:after="0" w:line="360" w:lineRule="auto"/>
              <w:ind w:left="0" w:right="137"/>
              <w:jc w:val="both"/>
              <w:rPr>
                <w:rFonts w:ascii="Times New Roman" w:hAnsi="Times New Roman"/>
                <w:b/>
                <w:bCs/>
                <w:i/>
                <w:iCs/>
                <w:sz w:val="20"/>
                <w:szCs w:val="20"/>
              </w:rPr>
            </w:pPr>
            <w:r>
              <w:rPr>
                <w:rFonts w:ascii="Times New Roman" w:hAnsi="Times New Roman"/>
                <w:b/>
                <w:bCs/>
                <w:i/>
                <w:iCs/>
                <w:sz w:val="20"/>
                <w:szCs w:val="20"/>
              </w:rPr>
              <w:t xml:space="preserve">(La </w:t>
            </w:r>
            <w:r w:rsidR="00A85CAC" w:rsidRPr="00B463AB">
              <w:rPr>
                <w:rFonts w:ascii="Times New Roman" w:hAnsi="Times New Roman"/>
                <w:b/>
                <w:bCs/>
                <w:i/>
                <w:iCs/>
                <w:sz w:val="20"/>
                <w:szCs w:val="20"/>
              </w:rPr>
              <w:t xml:space="preserve">validation de </w:t>
            </w:r>
            <w:r>
              <w:rPr>
                <w:rFonts w:ascii="Times New Roman" w:hAnsi="Times New Roman"/>
                <w:b/>
                <w:bCs/>
                <w:i/>
                <w:iCs/>
                <w:sz w:val="20"/>
                <w:szCs w:val="20"/>
              </w:rPr>
              <w:t xml:space="preserve">3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r w:rsidR="00A85CAC" w:rsidRPr="00B463AB">
              <w:rPr>
                <w:rFonts w:ascii="Times New Roman" w:hAnsi="Times New Roman"/>
                <w:b/>
                <w:bCs/>
                <w:i/>
                <w:iCs/>
                <w:sz w:val="20"/>
                <w:szCs w:val="20"/>
              </w:rPr>
              <w:t xml:space="preserve"> </w:t>
            </w:r>
          </w:p>
          <w:p w14:paraId="66EA6337" w14:textId="77777777" w:rsidR="00A85CAC" w:rsidRDefault="00A85CAC" w:rsidP="00230C15">
            <w:pPr>
              <w:pStyle w:val="Paragraphedeliste"/>
              <w:spacing w:after="0" w:line="360" w:lineRule="auto"/>
              <w:ind w:left="0" w:right="137"/>
              <w:jc w:val="both"/>
              <w:rPr>
                <w:rFonts w:ascii="Times New Roman" w:hAnsi="Times New Roman"/>
                <w:i/>
                <w:sz w:val="20"/>
                <w:szCs w:val="20"/>
              </w:rPr>
            </w:pPr>
            <w:r w:rsidRPr="00B463AB">
              <w:rPr>
                <w:rFonts w:ascii="Times New Roman" w:hAnsi="Times New Roman"/>
                <w:i/>
                <w:sz w:val="20"/>
                <w:szCs w:val="20"/>
              </w:rPr>
              <w:t xml:space="preserve">[La nature des pièces justificatives de cette expérience doit être appréciée avec objectivité </w:t>
            </w:r>
          </w:p>
          <w:p w14:paraId="4F44CEAB" w14:textId="77777777" w:rsidR="00DA3AFB" w:rsidRPr="00B463AB" w:rsidRDefault="00DA3AFB" w:rsidP="00230C15">
            <w:pPr>
              <w:pStyle w:val="Paragraphedeliste"/>
              <w:spacing w:after="0" w:line="360" w:lineRule="auto"/>
              <w:ind w:left="0" w:right="137"/>
              <w:jc w:val="both"/>
              <w:rPr>
                <w:rFonts w:ascii="Times New Roman" w:hAnsi="Times New Roman"/>
                <w:i/>
                <w:sz w:val="20"/>
                <w:szCs w:val="20"/>
              </w:rPr>
            </w:pPr>
          </w:p>
          <w:p w14:paraId="126943DE" w14:textId="77777777" w:rsidR="00A85CAC" w:rsidRPr="00B463AB" w:rsidRDefault="00A85CAC" w:rsidP="007B27DC">
            <w:pPr>
              <w:pStyle w:val="Paragraphedeliste"/>
              <w:spacing w:after="0"/>
              <w:ind w:left="0" w:right="137"/>
              <w:rPr>
                <w:rFonts w:ascii="Times New Roman" w:hAnsi="Times New Roman"/>
                <w:i/>
                <w:color w:val="FF0000"/>
                <w:sz w:val="20"/>
                <w:szCs w:val="20"/>
              </w:rPr>
            </w:pPr>
            <w:r w:rsidRPr="00B463AB">
              <w:rPr>
                <w:rFonts w:ascii="Times New Roman" w:hAnsi="Times New Roman"/>
                <w:i/>
                <w:color w:val="FF0000"/>
                <w:sz w:val="20"/>
                <w:szCs w:val="20"/>
              </w:rPr>
              <w:t xml:space="preserve">Ces références devront être accompagnées des pièces justificatives, en l’occurrence : </w:t>
            </w:r>
          </w:p>
          <w:p w14:paraId="6B5D4BE6"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Copies des premières et dernières pages du contrat ;</w:t>
            </w:r>
          </w:p>
          <w:p w14:paraId="7535B5DB"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PV de réception provisoire ou définitive ou attestation de bonne fin signée du Maitre d’Ouvrage ;</w:t>
            </w:r>
          </w:p>
          <w:p w14:paraId="288E83C7" w14:textId="18B10001" w:rsidR="00A85CAC"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 xml:space="preserve">Autres justificatifs le cas échéant et à préciser  </w:t>
            </w:r>
          </w:p>
          <w:p w14:paraId="5959D86A" w14:textId="77777777" w:rsidR="007F6438" w:rsidRDefault="007F6438" w:rsidP="007F6438">
            <w:pPr>
              <w:pStyle w:val="Paragraphedeliste"/>
              <w:spacing w:after="0"/>
              <w:ind w:right="137"/>
              <w:rPr>
                <w:rFonts w:ascii="Times New Roman" w:hAnsi="Times New Roman"/>
                <w:i/>
                <w:color w:val="FF0000"/>
                <w:sz w:val="20"/>
                <w:szCs w:val="20"/>
              </w:rPr>
            </w:pPr>
          </w:p>
          <w:p w14:paraId="6BB2673E" w14:textId="77777777" w:rsidR="00DA3AFB" w:rsidRPr="00DA3AFB" w:rsidRDefault="00DA3AFB" w:rsidP="00DA3AFB">
            <w:pPr>
              <w:ind w:right="137"/>
              <w:rPr>
                <w:i/>
                <w:color w:val="FF0000"/>
                <w:sz w:val="20"/>
                <w:szCs w:val="20"/>
              </w:rPr>
            </w:pPr>
          </w:p>
          <w:p w14:paraId="12944AC8" w14:textId="73775F48" w:rsidR="00DA3AFB" w:rsidRPr="00DA3AFB" w:rsidRDefault="00A85CAC" w:rsidP="00DA3AFB">
            <w:pPr>
              <w:pStyle w:val="Paragraphedeliste"/>
              <w:numPr>
                <w:ilvl w:val="0"/>
                <w:numId w:val="21"/>
              </w:numPr>
              <w:spacing w:line="360" w:lineRule="auto"/>
              <w:jc w:val="both"/>
              <w:rPr>
                <w:rFonts w:ascii="Times New Roman" w:hAnsi="Times New Roman"/>
                <w:sz w:val="20"/>
                <w:szCs w:val="20"/>
                <w:u w:val="single"/>
              </w:rPr>
            </w:pPr>
            <w:r w:rsidRPr="00B463AB">
              <w:rPr>
                <w:rFonts w:ascii="Times New Roman" w:hAnsi="Times New Roman"/>
                <w:sz w:val="20"/>
                <w:szCs w:val="20"/>
                <w:u w:val="single"/>
              </w:rPr>
              <w:t>Personnel ;</w:t>
            </w:r>
          </w:p>
          <w:p w14:paraId="594A4651" w14:textId="7B29BC44" w:rsidR="00A85CAC" w:rsidRPr="00B463AB" w:rsidRDefault="00A85CAC" w:rsidP="00230C15">
            <w:pPr>
              <w:spacing w:line="360" w:lineRule="auto"/>
              <w:jc w:val="both"/>
              <w:rPr>
                <w:sz w:val="20"/>
                <w:szCs w:val="20"/>
              </w:rPr>
            </w:pPr>
            <w:r w:rsidRPr="00B463AB">
              <w:rPr>
                <w:sz w:val="20"/>
                <w:szCs w:val="20"/>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522"/>
              <w:gridCol w:w="1134"/>
              <w:gridCol w:w="1554"/>
              <w:gridCol w:w="1281"/>
              <w:gridCol w:w="1182"/>
              <w:gridCol w:w="1506"/>
            </w:tblGrid>
            <w:tr w:rsidR="00A85CAC" w:rsidRPr="00B463AB" w14:paraId="3CF3AA7B" w14:textId="77777777" w:rsidTr="00CA3667">
              <w:trPr>
                <w:trHeight w:hRule="exact" w:val="1369"/>
              </w:trPr>
              <w:tc>
                <w:tcPr>
                  <w:tcW w:w="152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B463AB" w:rsidRDefault="00A85CAC" w:rsidP="00D154B7">
                  <w:pPr>
                    <w:widowControl w:val="0"/>
                    <w:tabs>
                      <w:tab w:val="left" w:pos="3295"/>
                    </w:tabs>
                    <w:autoSpaceDE w:val="0"/>
                    <w:adjustRightInd w:val="0"/>
                    <w:ind w:right="133"/>
                    <w:jc w:val="center"/>
                    <w:rPr>
                      <w:sz w:val="20"/>
                      <w:szCs w:val="20"/>
                    </w:rPr>
                  </w:pPr>
                  <w:r w:rsidRPr="00B463AB">
                    <w:rPr>
                      <w:b/>
                      <w:bCs/>
                      <w:sz w:val="20"/>
                      <w:szCs w:val="20"/>
                    </w:rPr>
                    <w:lastRenderedPageBreak/>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B463AB" w:rsidRDefault="00A85CAC" w:rsidP="00D154B7">
                  <w:pPr>
                    <w:widowControl w:val="0"/>
                    <w:tabs>
                      <w:tab w:val="left" w:pos="3295"/>
                    </w:tabs>
                    <w:autoSpaceDE w:val="0"/>
                    <w:adjustRightInd w:val="0"/>
                    <w:ind w:right="283"/>
                    <w:jc w:val="center"/>
                    <w:rPr>
                      <w:b/>
                      <w:bCs/>
                      <w:sz w:val="20"/>
                      <w:szCs w:val="20"/>
                    </w:rPr>
                  </w:pPr>
                  <w:r w:rsidRPr="00B463AB">
                    <w:rPr>
                      <w:b/>
                      <w:bCs/>
                      <w:sz w:val="20"/>
                      <w:szCs w:val="20"/>
                    </w:rPr>
                    <w:t>Fonction proposée</w:t>
                  </w:r>
                </w:p>
              </w:tc>
              <w:tc>
                <w:tcPr>
                  <w:tcW w:w="15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9289D4E" w:rsidR="00A85CAC" w:rsidRPr="00B463AB" w:rsidRDefault="00CA3667" w:rsidP="00D154B7">
                  <w:pPr>
                    <w:widowControl w:val="0"/>
                    <w:tabs>
                      <w:tab w:val="left" w:pos="3295"/>
                    </w:tabs>
                    <w:autoSpaceDE w:val="0"/>
                    <w:adjustRightInd w:val="0"/>
                    <w:ind w:right="283"/>
                    <w:jc w:val="center"/>
                    <w:rPr>
                      <w:sz w:val="20"/>
                      <w:szCs w:val="20"/>
                    </w:rPr>
                  </w:pPr>
                  <w:r w:rsidRPr="00B463AB">
                    <w:rPr>
                      <w:b/>
                      <w:bCs/>
                      <w:sz w:val="20"/>
                      <w:szCs w:val="20"/>
                    </w:rPr>
                    <w:t>Qualificat</w:t>
                  </w:r>
                  <w:r>
                    <w:rPr>
                      <w:b/>
                      <w:bCs/>
                      <w:sz w:val="20"/>
                      <w:szCs w:val="20"/>
                    </w:rPr>
                    <w:t>ion</w:t>
                  </w:r>
                  <w:r w:rsidR="00A85CAC" w:rsidRPr="00B463AB">
                    <w:rPr>
                      <w:b/>
                      <w:bCs/>
                      <w:sz w:val="20"/>
                      <w:szCs w:val="20"/>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Année d’Expérience</w:t>
                  </w:r>
                </w:p>
                <w:p w14:paraId="2427CFF2"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B463AB" w:rsidRDefault="00A85CAC" w:rsidP="00D154B7">
                  <w:pPr>
                    <w:widowControl w:val="0"/>
                    <w:autoSpaceDE w:val="0"/>
                    <w:adjustRightInd w:val="0"/>
                    <w:ind w:right="-20"/>
                    <w:jc w:val="center"/>
                    <w:rPr>
                      <w:b/>
                      <w:bCs/>
                      <w:sz w:val="20"/>
                      <w:szCs w:val="20"/>
                    </w:rPr>
                  </w:pPr>
                  <w:r w:rsidRPr="00B463AB">
                    <w:rPr>
                      <w:b/>
                      <w:bCs/>
                      <w:sz w:val="20"/>
                      <w:szCs w:val="20"/>
                    </w:rPr>
                    <w:t>Expérience Spécifique</w:t>
                  </w:r>
                </w:p>
                <w:p w14:paraId="7D4CFA54"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En</w:t>
                  </w:r>
                </w:p>
                <w:p w14:paraId="0D2C5205" w14:textId="6CDA7EA4" w:rsidR="00A85CAC" w:rsidRPr="00B463AB" w:rsidRDefault="00A85CAC" w:rsidP="00D154B7">
                  <w:pPr>
                    <w:widowControl w:val="0"/>
                    <w:autoSpaceDE w:val="0"/>
                    <w:adjustRightInd w:val="0"/>
                    <w:ind w:right="-20"/>
                    <w:jc w:val="center"/>
                    <w:rPr>
                      <w:b/>
                      <w:bCs/>
                      <w:sz w:val="20"/>
                      <w:szCs w:val="20"/>
                    </w:rPr>
                  </w:pPr>
                  <w:r w:rsidRPr="00B463AB">
                    <w:rPr>
                      <w:b/>
                      <w:bCs/>
                      <w:sz w:val="20"/>
                      <w:szCs w:val="20"/>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B463AB" w:rsidRDefault="00A85CAC" w:rsidP="00D154B7">
                  <w:pPr>
                    <w:widowControl w:val="0"/>
                    <w:autoSpaceDE w:val="0"/>
                    <w:adjustRightInd w:val="0"/>
                    <w:ind w:left="572" w:right="-20" w:hanging="595"/>
                    <w:jc w:val="center"/>
                    <w:rPr>
                      <w:b/>
                      <w:bCs/>
                      <w:sz w:val="20"/>
                      <w:szCs w:val="20"/>
                    </w:rPr>
                  </w:pPr>
                  <w:r w:rsidRPr="00B463AB">
                    <w:rPr>
                      <w:b/>
                      <w:bCs/>
                      <w:sz w:val="20"/>
                      <w:szCs w:val="20"/>
                    </w:rPr>
                    <w:t>Poste ou fonction</w:t>
                  </w:r>
                </w:p>
                <w:p w14:paraId="2AF34879"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Occupé pour</w:t>
                  </w:r>
                </w:p>
                <w:p w14:paraId="523019E8" w14:textId="422E796A" w:rsidR="00A85CAC" w:rsidRPr="00B463AB" w:rsidRDefault="00A85CAC" w:rsidP="00D154B7">
                  <w:pPr>
                    <w:widowControl w:val="0"/>
                    <w:autoSpaceDE w:val="0"/>
                    <w:adjustRightInd w:val="0"/>
                    <w:ind w:right="-20"/>
                    <w:jc w:val="center"/>
                    <w:rPr>
                      <w:b/>
                      <w:bCs/>
                      <w:sz w:val="20"/>
                      <w:szCs w:val="20"/>
                    </w:rPr>
                  </w:pPr>
                  <w:r w:rsidRPr="00B463AB">
                    <w:rPr>
                      <w:b/>
                      <w:bCs/>
                      <w:sz w:val="20"/>
                      <w:szCs w:val="20"/>
                    </w:rPr>
                    <w:t>Chaque projet</w:t>
                  </w:r>
                </w:p>
                <w:p w14:paraId="1A5EABDB" w14:textId="77777777" w:rsidR="00A85CAC" w:rsidRPr="00B463AB" w:rsidRDefault="00A85CAC" w:rsidP="00D154B7">
                  <w:pPr>
                    <w:widowControl w:val="0"/>
                    <w:autoSpaceDE w:val="0"/>
                    <w:adjustRightInd w:val="0"/>
                    <w:ind w:left="878" w:right="-20" w:hanging="595"/>
                    <w:jc w:val="center"/>
                    <w:rPr>
                      <w:sz w:val="20"/>
                      <w:szCs w:val="20"/>
                    </w:rPr>
                  </w:pPr>
                </w:p>
              </w:tc>
            </w:tr>
            <w:tr w:rsidR="004C2B23" w:rsidRPr="00B463AB" w14:paraId="3CF06EE7" w14:textId="77777777" w:rsidTr="004C2B23">
              <w:trPr>
                <w:trHeight w:hRule="exact" w:val="789"/>
              </w:trPr>
              <w:tc>
                <w:tcPr>
                  <w:tcW w:w="1522" w:type="dxa"/>
                  <w:tcBorders>
                    <w:top w:val="single" w:sz="4" w:space="0" w:color="221F1F"/>
                    <w:left w:val="single" w:sz="4" w:space="0" w:color="221F1F"/>
                    <w:bottom w:val="single" w:sz="4" w:space="0" w:color="221F1F"/>
                    <w:right w:val="single" w:sz="4" w:space="0" w:color="221F1F"/>
                  </w:tcBorders>
                  <w:vAlign w:val="center"/>
                </w:tcPr>
                <w:p w14:paraId="6ADFF3D1"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2C998F8A" w14:textId="0FC46B3F" w:rsidR="004C2B23" w:rsidRPr="004C2B23" w:rsidRDefault="004C2B23" w:rsidP="004C2B23">
                  <w:pPr>
                    <w:widowControl w:val="0"/>
                    <w:autoSpaceDE w:val="0"/>
                    <w:adjustRightInd w:val="0"/>
                    <w:spacing w:before="60" w:after="60"/>
                    <w:rPr>
                      <w:sz w:val="22"/>
                      <w:szCs w:val="20"/>
                    </w:rPr>
                  </w:pPr>
                  <w:r w:rsidRPr="004C2B23">
                    <w:rPr>
                      <w:sz w:val="22"/>
                    </w:rPr>
                    <w:t>Conducteur de travaux</w:t>
                  </w:r>
                </w:p>
              </w:tc>
              <w:tc>
                <w:tcPr>
                  <w:tcW w:w="1554" w:type="dxa"/>
                  <w:tcBorders>
                    <w:top w:val="single" w:sz="4" w:space="0" w:color="221F1F"/>
                    <w:left w:val="single" w:sz="4" w:space="0" w:color="221F1F"/>
                    <w:bottom w:val="single" w:sz="4" w:space="0" w:color="221F1F"/>
                    <w:right w:val="single" w:sz="4" w:space="0" w:color="221F1F"/>
                  </w:tcBorders>
                  <w:vAlign w:val="center"/>
                </w:tcPr>
                <w:p w14:paraId="1A24694B" w14:textId="3B30C1D1" w:rsidR="004C2B23" w:rsidRPr="004C2B23" w:rsidRDefault="004C2B23" w:rsidP="004C2B23">
                  <w:pPr>
                    <w:widowControl w:val="0"/>
                    <w:autoSpaceDE w:val="0"/>
                    <w:adjustRightInd w:val="0"/>
                    <w:spacing w:before="60" w:after="60"/>
                    <w:rPr>
                      <w:sz w:val="22"/>
                    </w:rPr>
                  </w:pPr>
                  <w:r w:rsidRPr="004C2B23">
                    <w:rPr>
                      <w:sz w:val="22"/>
                    </w:rPr>
                    <w:t xml:space="preserve">Technicien supérieur de génie civil </w:t>
                  </w: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21A87242" w:rsidR="004C2B23" w:rsidRPr="004C2B23" w:rsidRDefault="004C2B23" w:rsidP="004C2B23">
                  <w:pPr>
                    <w:widowControl w:val="0"/>
                    <w:autoSpaceDE w:val="0"/>
                    <w:adjustRightInd w:val="0"/>
                    <w:spacing w:before="60" w:after="60"/>
                    <w:rPr>
                      <w:sz w:val="22"/>
                    </w:rPr>
                  </w:pPr>
                  <w:r w:rsidRPr="004C2B23">
                    <w:rPr>
                      <w:sz w:val="22"/>
                    </w:rPr>
                    <w:t xml:space="preserve"> </w:t>
                  </w:r>
                  <w:r>
                    <w:rPr>
                      <w:sz w:val="22"/>
                    </w:rPr>
                    <w:t xml:space="preserve">03 ans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54E7F73" w:rsidR="004C2B23" w:rsidRPr="004C2B23" w:rsidRDefault="004C2B23" w:rsidP="004C2B23">
                  <w:pPr>
                    <w:widowControl w:val="0"/>
                    <w:autoSpaceDE w:val="0"/>
                    <w:adjustRightInd w:val="0"/>
                    <w:spacing w:before="60" w:after="60"/>
                    <w:rPr>
                      <w:sz w:val="22"/>
                    </w:rPr>
                  </w:pPr>
                  <w:r>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06255D7C" w:rsidR="004C2B23" w:rsidRPr="004C2B23" w:rsidRDefault="004C2B23" w:rsidP="004C2B23">
                  <w:pPr>
                    <w:widowControl w:val="0"/>
                    <w:autoSpaceDE w:val="0"/>
                    <w:adjustRightInd w:val="0"/>
                    <w:spacing w:before="60" w:after="60"/>
                    <w:rPr>
                      <w:sz w:val="22"/>
                    </w:rPr>
                  </w:pPr>
                </w:p>
              </w:tc>
            </w:tr>
            <w:tr w:rsidR="004C2B23" w:rsidRPr="00B463AB" w14:paraId="562A3D0F" w14:textId="77777777" w:rsidTr="00076A7F">
              <w:trPr>
                <w:trHeight w:hRule="exact" w:val="583"/>
              </w:trPr>
              <w:tc>
                <w:tcPr>
                  <w:tcW w:w="1522" w:type="dxa"/>
                  <w:tcBorders>
                    <w:top w:val="single" w:sz="4" w:space="0" w:color="221F1F"/>
                    <w:left w:val="single" w:sz="4" w:space="0" w:color="221F1F"/>
                    <w:bottom w:val="single" w:sz="4" w:space="0" w:color="221F1F"/>
                    <w:right w:val="single" w:sz="4" w:space="0" w:color="221F1F"/>
                  </w:tcBorders>
                  <w:vAlign w:val="center"/>
                </w:tcPr>
                <w:p w14:paraId="6EDB73E6"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73FA328A" w14:textId="7D531C4F" w:rsidR="004C2B23" w:rsidRPr="004C2B23" w:rsidRDefault="004C2B23" w:rsidP="004C2B23">
                  <w:pPr>
                    <w:widowControl w:val="0"/>
                    <w:autoSpaceDE w:val="0"/>
                    <w:adjustRightInd w:val="0"/>
                    <w:spacing w:before="60" w:after="60"/>
                    <w:rPr>
                      <w:sz w:val="22"/>
                      <w:szCs w:val="20"/>
                    </w:rPr>
                  </w:pPr>
                  <w:r w:rsidRPr="004C2B23">
                    <w:rPr>
                      <w:sz w:val="22"/>
                    </w:rPr>
                    <w:t>Chef chantier</w:t>
                  </w:r>
                </w:p>
              </w:tc>
              <w:tc>
                <w:tcPr>
                  <w:tcW w:w="1554" w:type="dxa"/>
                  <w:tcBorders>
                    <w:top w:val="single" w:sz="4" w:space="0" w:color="221F1F"/>
                    <w:left w:val="single" w:sz="4" w:space="0" w:color="221F1F"/>
                    <w:bottom w:val="single" w:sz="4" w:space="0" w:color="221F1F"/>
                    <w:right w:val="single" w:sz="4" w:space="0" w:color="221F1F"/>
                  </w:tcBorders>
                  <w:vAlign w:val="center"/>
                </w:tcPr>
                <w:p w14:paraId="6071DF3A" w14:textId="37C734A6" w:rsidR="004C2B23" w:rsidRPr="004C2B23" w:rsidRDefault="000957AC" w:rsidP="004C2B23">
                  <w:pPr>
                    <w:widowControl w:val="0"/>
                    <w:autoSpaceDE w:val="0"/>
                    <w:adjustRightInd w:val="0"/>
                    <w:spacing w:before="60" w:after="60"/>
                    <w:rPr>
                      <w:sz w:val="22"/>
                    </w:rPr>
                  </w:pPr>
                  <w:r>
                    <w:rPr>
                      <w:sz w:val="22"/>
                    </w:rPr>
                    <w:t xml:space="preserve">CAP en maçonnerie </w:t>
                  </w:r>
                </w:p>
              </w:tc>
              <w:tc>
                <w:tcPr>
                  <w:tcW w:w="1281" w:type="dxa"/>
                  <w:tcBorders>
                    <w:top w:val="single" w:sz="4" w:space="0" w:color="221F1F"/>
                    <w:left w:val="single" w:sz="4" w:space="0" w:color="221F1F"/>
                    <w:bottom w:val="single" w:sz="4" w:space="0" w:color="221F1F"/>
                    <w:right w:val="single" w:sz="4" w:space="0" w:color="221F1F"/>
                  </w:tcBorders>
                </w:tcPr>
                <w:p w14:paraId="0B8DA118" w14:textId="62D5E040" w:rsidR="004C2B23" w:rsidRPr="000957AC" w:rsidRDefault="004C2B23" w:rsidP="004C2B23">
                  <w:pPr>
                    <w:widowControl w:val="0"/>
                    <w:autoSpaceDE w:val="0"/>
                    <w:adjustRightInd w:val="0"/>
                    <w:spacing w:before="60" w:after="60"/>
                    <w:rPr>
                      <w:sz w:val="22"/>
                    </w:rPr>
                  </w:pPr>
                  <w:r w:rsidRPr="000957AC">
                    <w:rPr>
                      <w:sz w:val="22"/>
                    </w:rPr>
                    <w:t xml:space="preserve"> 03 ans </w:t>
                  </w:r>
                </w:p>
              </w:tc>
              <w:tc>
                <w:tcPr>
                  <w:tcW w:w="1182" w:type="dxa"/>
                  <w:tcBorders>
                    <w:top w:val="single" w:sz="4" w:space="0" w:color="221F1F"/>
                    <w:left w:val="single" w:sz="4" w:space="0" w:color="221F1F"/>
                    <w:bottom w:val="single" w:sz="4" w:space="0" w:color="221F1F"/>
                    <w:right w:val="single" w:sz="4" w:space="0" w:color="221F1F"/>
                  </w:tcBorders>
                </w:tcPr>
                <w:p w14:paraId="5369D435" w14:textId="4208E206" w:rsidR="004C2B23" w:rsidRPr="000957AC" w:rsidRDefault="004C2B23" w:rsidP="004C2B23">
                  <w:pPr>
                    <w:widowControl w:val="0"/>
                    <w:autoSpaceDE w:val="0"/>
                    <w:adjustRightInd w:val="0"/>
                    <w:spacing w:before="60" w:after="60"/>
                    <w:rPr>
                      <w:sz w:val="22"/>
                    </w:rPr>
                  </w:pPr>
                  <w:r w:rsidRPr="000957AC">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4C2B23" w:rsidRPr="004C2B23" w:rsidRDefault="004C2B23" w:rsidP="004C2B23">
                  <w:pPr>
                    <w:widowControl w:val="0"/>
                    <w:autoSpaceDE w:val="0"/>
                    <w:adjustRightInd w:val="0"/>
                    <w:spacing w:before="60" w:after="60"/>
                    <w:rPr>
                      <w:sz w:val="22"/>
                    </w:rPr>
                  </w:pPr>
                </w:p>
              </w:tc>
            </w:tr>
          </w:tbl>
          <w:p w14:paraId="06D8C136" w14:textId="77777777" w:rsidR="00A85CAC" w:rsidRPr="00D154B7" w:rsidRDefault="00A85CAC" w:rsidP="00CA2ABA">
            <w:pPr>
              <w:pStyle w:val="Paragraphedeliste"/>
              <w:ind w:left="0"/>
              <w:rPr>
                <w:rFonts w:ascii="Times New Roman" w:hAnsi="Times New Roman"/>
                <w:b/>
                <w:bCs/>
                <w:i/>
                <w:iCs/>
                <w:sz w:val="10"/>
                <w:szCs w:val="10"/>
                <w:u w:val="single"/>
              </w:rPr>
            </w:pPr>
          </w:p>
          <w:p w14:paraId="5C828D81" w14:textId="353F906F" w:rsidR="00A85CAC" w:rsidRPr="00B463AB" w:rsidRDefault="00535E2F" w:rsidP="00CA2ABA">
            <w:pPr>
              <w:pStyle w:val="Paragraphedeliste"/>
              <w:ind w:left="0"/>
              <w:rPr>
                <w:rFonts w:ascii="Times New Roman" w:hAnsi="Times New Roman"/>
                <w:b/>
                <w:bCs/>
                <w:i/>
                <w:iCs/>
                <w:sz w:val="20"/>
                <w:szCs w:val="20"/>
                <w:u w:val="single"/>
              </w:rPr>
            </w:pPr>
            <w:r w:rsidRPr="00535E2F">
              <w:rPr>
                <w:rFonts w:ascii="Times New Roman" w:hAnsi="Times New Roman"/>
                <w:b/>
                <w:bCs/>
                <w:i/>
                <w:iCs/>
                <w:sz w:val="20"/>
                <w:szCs w:val="20"/>
              </w:rPr>
              <w:t>(</w:t>
            </w: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sidR="007C2C05">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7F6438">
              <w:rPr>
                <w:rFonts w:ascii="Times New Roman" w:hAnsi="Times New Roman"/>
                <w:b/>
                <w:bCs/>
                <w:i/>
                <w:iCs/>
                <w:sz w:val="20"/>
                <w:szCs w:val="20"/>
              </w:rPr>
              <w:t xml:space="preserve">2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34C04103" w14:textId="77777777" w:rsidR="00A85CAC" w:rsidRPr="00B463AB" w:rsidRDefault="00A85CAC" w:rsidP="00230C15">
            <w:pPr>
              <w:pStyle w:val="Paragraphedeliste"/>
              <w:spacing w:line="360" w:lineRule="auto"/>
              <w:ind w:left="0"/>
              <w:jc w:val="both"/>
              <w:rPr>
                <w:rFonts w:ascii="Times New Roman" w:hAnsi="Times New Roman"/>
                <w:sz w:val="20"/>
                <w:szCs w:val="20"/>
              </w:rPr>
            </w:pPr>
            <w:r w:rsidRPr="00B463AB">
              <w:rPr>
                <w:rFonts w:ascii="Times New Roman" w:hAnsi="Times New Roman"/>
                <w:b/>
                <w:bCs/>
                <w:sz w:val="20"/>
                <w:szCs w:val="20"/>
                <w:u w:val="single"/>
              </w:rPr>
              <w:t>NB</w:t>
            </w:r>
            <w:r w:rsidRPr="00B463AB">
              <w:rPr>
                <w:rFonts w:ascii="Times New Roman" w:hAnsi="Times New Roman"/>
                <w:bCs/>
                <w:sz w:val="20"/>
                <w:szCs w:val="20"/>
              </w:rPr>
              <w:t xml:space="preserve"> : </w:t>
            </w:r>
            <w:r w:rsidRPr="00B463AB">
              <w:rPr>
                <w:rFonts w:ascii="Times New Roman" w:hAnsi="Times New Roman"/>
                <w:sz w:val="20"/>
                <w:szCs w:val="20"/>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B463AB" w:rsidRDefault="00A85CAC" w:rsidP="00230C15">
            <w:pPr>
              <w:spacing w:line="360" w:lineRule="auto"/>
              <w:jc w:val="both"/>
              <w:rPr>
                <w:rFonts w:eastAsia="Calibri"/>
                <w:sz w:val="20"/>
                <w:szCs w:val="20"/>
                <w:lang w:eastAsia="en-US"/>
              </w:rPr>
            </w:pPr>
            <w:r w:rsidRPr="00B463AB">
              <w:rPr>
                <w:rFonts w:eastAsia="Calibri"/>
                <w:sz w:val="20"/>
                <w:szCs w:val="20"/>
                <w:lang w:val="fr-CM" w:eastAsia="en-US"/>
              </w:rPr>
              <w:t xml:space="preserve">En cas de présence du CV d’un même expert dans plus d’une offre ou s’il y a divergence entre les CV présentés pour le même expert, une demande d’éclaircissements lui sera adressée en vue </w:t>
            </w:r>
            <w:r w:rsidRPr="00B463AB">
              <w:rPr>
                <w:rFonts w:eastAsia="Calibri"/>
                <w:sz w:val="20"/>
                <w:szCs w:val="20"/>
                <w:lang w:eastAsia="en-US"/>
              </w:rPr>
              <w:t>d’établir</w:t>
            </w:r>
            <w:r w:rsidRPr="00B463AB">
              <w:rPr>
                <w:rFonts w:eastAsia="Calibri"/>
                <w:sz w:val="20"/>
                <w:szCs w:val="20"/>
                <w:lang w:val="fr-CM" w:eastAsia="en-US"/>
              </w:rPr>
              <w:t xml:space="preserve"> </w:t>
            </w:r>
            <w:r w:rsidRPr="00B463AB">
              <w:rPr>
                <w:rFonts w:eastAsia="Calibri"/>
                <w:sz w:val="20"/>
                <w:szCs w:val="20"/>
                <w:lang w:eastAsia="en-US"/>
              </w:rPr>
              <w:t>l’offre du soumissionnaire à considérer</w:t>
            </w:r>
            <w:r w:rsidRPr="00B463AB">
              <w:rPr>
                <w:rFonts w:eastAsia="Calibri"/>
                <w:sz w:val="20"/>
                <w:szCs w:val="20"/>
                <w:lang w:val="fr-CM" w:eastAsia="en-US"/>
              </w:rPr>
              <w:t xml:space="preserve"> pour son évaluation. </w:t>
            </w:r>
            <w:r w:rsidRPr="00B463AB">
              <w:rPr>
                <w:rFonts w:eastAsia="Calibri"/>
                <w:sz w:val="20"/>
                <w:szCs w:val="20"/>
                <w:lang w:eastAsia="en-US"/>
              </w:rPr>
              <w:t xml:space="preserve">Dans ce cas l’expert en question ne sera pas évalué dans l’Offre concurrente et son </w:t>
            </w:r>
            <w:r w:rsidRPr="00B463AB">
              <w:rPr>
                <w:rFonts w:eastAsia="Calibri"/>
                <w:sz w:val="20"/>
                <w:szCs w:val="20"/>
                <w:lang w:val="fr-CM" w:eastAsia="en-US"/>
              </w:rPr>
              <w:t>CV sera examiné à condition que celui produit pour la demande d’éclaircissement soit identique à celui dans l’offres considérée</w:t>
            </w:r>
            <w:r w:rsidRPr="00B463AB">
              <w:rPr>
                <w:rFonts w:eastAsia="Calibri"/>
                <w:sz w:val="20"/>
                <w:szCs w:val="20"/>
                <w:lang w:eastAsia="en-US"/>
              </w:rPr>
              <w:t xml:space="preserve">. </w:t>
            </w:r>
          </w:p>
          <w:p w14:paraId="0355842D"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Matériels</w:t>
            </w:r>
          </w:p>
          <w:p w14:paraId="0DC3E20C"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5D4075" w:rsidRPr="00B463AB" w14:paraId="6E49DF02" w14:textId="77777777" w:rsidTr="00DD77F3">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03DB2" w14:textId="77777777" w:rsidR="005D4075" w:rsidRPr="00B463AB" w:rsidRDefault="005D4075" w:rsidP="005D4075">
                  <w:pPr>
                    <w:jc w:val="center"/>
                    <w:rPr>
                      <w:rFonts w:eastAsia="Calibri"/>
                      <w:b/>
                      <w:sz w:val="20"/>
                      <w:szCs w:val="20"/>
                    </w:rPr>
                  </w:pPr>
                  <w:r w:rsidRPr="00B463AB">
                    <w:rPr>
                      <w:sz w:val="20"/>
                      <w:szCs w:val="20"/>
                    </w:rPr>
                    <w:t xml:space="preserve">  </w:t>
                  </w:r>
                  <w:r w:rsidRPr="00B463AB">
                    <w:rPr>
                      <w:b/>
                      <w:sz w:val="20"/>
                      <w:szCs w:val="20"/>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BC9E1" w14:textId="77777777" w:rsidR="005D4075" w:rsidRPr="00B463AB" w:rsidRDefault="005D4075" w:rsidP="005D4075">
                  <w:pPr>
                    <w:jc w:val="center"/>
                    <w:rPr>
                      <w:rFonts w:eastAsia="Calibri"/>
                      <w:b/>
                      <w:sz w:val="20"/>
                      <w:szCs w:val="20"/>
                    </w:rPr>
                  </w:pPr>
                  <w:r w:rsidRPr="00B463AB">
                    <w:rPr>
                      <w:b/>
                      <w:sz w:val="20"/>
                      <w:szCs w:val="20"/>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5ACC8C16" w14:textId="77777777" w:rsidR="005D4075" w:rsidRPr="00B463AB" w:rsidRDefault="005D4075" w:rsidP="005D4075">
                  <w:pPr>
                    <w:jc w:val="center"/>
                    <w:rPr>
                      <w:b/>
                      <w:sz w:val="20"/>
                      <w:szCs w:val="20"/>
                    </w:rPr>
                  </w:pPr>
                  <w:r w:rsidRPr="00B463AB">
                    <w:rPr>
                      <w:b/>
                      <w:sz w:val="20"/>
                      <w:szCs w:val="20"/>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74270F8A" w14:textId="77777777" w:rsidR="005D4075" w:rsidRPr="00B463AB" w:rsidRDefault="005D4075" w:rsidP="005D4075">
                  <w:pPr>
                    <w:jc w:val="center"/>
                    <w:rPr>
                      <w:b/>
                      <w:sz w:val="20"/>
                      <w:szCs w:val="20"/>
                    </w:rPr>
                  </w:pPr>
                  <w:r w:rsidRPr="00B463AB">
                    <w:rPr>
                      <w:b/>
                      <w:sz w:val="20"/>
                      <w:szCs w:val="20"/>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C2263" w14:textId="77777777" w:rsidR="005D4075" w:rsidRPr="00B463AB" w:rsidRDefault="005D4075" w:rsidP="005D4075">
                  <w:pPr>
                    <w:jc w:val="center"/>
                    <w:rPr>
                      <w:rFonts w:eastAsia="Calibri"/>
                      <w:b/>
                      <w:sz w:val="20"/>
                      <w:szCs w:val="20"/>
                    </w:rPr>
                  </w:pPr>
                  <w:r w:rsidRPr="00B463AB">
                    <w:rPr>
                      <w:rFonts w:eastAsia="Calibri"/>
                      <w:b/>
                      <w:sz w:val="20"/>
                      <w:szCs w:val="20"/>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00FF02E" w14:textId="77777777" w:rsidR="005D4075" w:rsidRPr="00B463AB" w:rsidRDefault="005D4075" w:rsidP="005D4075">
                  <w:pPr>
                    <w:jc w:val="center"/>
                    <w:rPr>
                      <w:b/>
                      <w:sz w:val="20"/>
                      <w:szCs w:val="20"/>
                    </w:rPr>
                  </w:pPr>
                  <w:r w:rsidRPr="00B463AB">
                    <w:rPr>
                      <w:b/>
                      <w:sz w:val="20"/>
                      <w:szCs w:val="20"/>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6E7DE1BC" w14:textId="77777777" w:rsidR="005D4075" w:rsidRPr="00B463AB" w:rsidRDefault="005D4075" w:rsidP="005D4075">
                  <w:pPr>
                    <w:jc w:val="center"/>
                    <w:rPr>
                      <w:b/>
                      <w:sz w:val="20"/>
                      <w:szCs w:val="20"/>
                    </w:rPr>
                  </w:pPr>
                  <w:r w:rsidRPr="00B463AB">
                    <w:rPr>
                      <w:b/>
                      <w:sz w:val="20"/>
                      <w:szCs w:val="20"/>
                    </w:rPr>
                    <w:t xml:space="preserve">Justificatif </w:t>
                  </w:r>
                </w:p>
              </w:tc>
            </w:tr>
            <w:tr w:rsidR="005D4075" w:rsidRPr="00B463AB" w14:paraId="559BCACA" w14:textId="77777777" w:rsidTr="00DD77F3">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21857" w14:textId="727117DA" w:rsidR="005D4075" w:rsidRPr="00B463AB" w:rsidRDefault="00DA3AFB" w:rsidP="005D4075">
                  <w:pPr>
                    <w:jc w:val="center"/>
                    <w:rPr>
                      <w:rFonts w:eastAsia="Calibri"/>
                      <w:sz w:val="20"/>
                      <w:szCs w:val="20"/>
                    </w:rPr>
                  </w:pPr>
                  <w:r>
                    <w:rPr>
                      <w:rFonts w:eastAsia="Calibri"/>
                      <w:sz w:val="20"/>
                      <w:szCs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C95C0" w14:textId="77777777" w:rsidR="005D4075" w:rsidRPr="00127FB5" w:rsidRDefault="005D4075" w:rsidP="005D4075">
                  <w:pPr>
                    <w:rPr>
                      <w:rFonts w:eastAsia="Calibri"/>
                      <w:sz w:val="20"/>
                      <w:szCs w:val="20"/>
                    </w:rPr>
                  </w:pPr>
                  <w:r w:rsidRPr="00127FB5">
                    <w:t>Groupe électrogène</w:t>
                  </w:r>
                </w:p>
              </w:tc>
              <w:tc>
                <w:tcPr>
                  <w:tcW w:w="840" w:type="dxa"/>
                  <w:tcBorders>
                    <w:top w:val="single" w:sz="4" w:space="0" w:color="000000"/>
                    <w:left w:val="single" w:sz="4" w:space="0" w:color="000000"/>
                    <w:bottom w:val="single" w:sz="4" w:space="0" w:color="000000"/>
                    <w:right w:val="single" w:sz="4" w:space="0" w:color="000000"/>
                  </w:tcBorders>
                  <w:vAlign w:val="center"/>
                </w:tcPr>
                <w:p w14:paraId="2AC9BFEB" w14:textId="77777777" w:rsidR="005D4075" w:rsidRPr="00B463AB" w:rsidRDefault="005D4075" w:rsidP="005D4075">
                  <w:pPr>
                    <w:rPr>
                      <w:rFonts w:eastAsia="Calibri"/>
                      <w:sz w:val="20"/>
                      <w:szCs w:val="20"/>
                    </w:rPr>
                  </w:pPr>
                  <w:r>
                    <w:rPr>
                      <w:rFonts w:eastAsia="Calibri"/>
                      <w:sz w:val="20"/>
                      <w:szCs w:val="20"/>
                    </w:rPr>
                    <w:t xml:space="preserve">Au plus 2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18D453B2" w14:textId="77777777" w:rsidR="005D4075" w:rsidRPr="00B463AB" w:rsidRDefault="005D4075" w:rsidP="005D4075">
                  <w:pPr>
                    <w:jc w:val="center"/>
                    <w:rPr>
                      <w:rFonts w:eastAsia="Calibri"/>
                      <w:sz w:val="20"/>
                      <w:szCs w:val="20"/>
                    </w:rPr>
                  </w:pPr>
                  <w:r>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249B856B"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D5A24B9"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63FB8A8" w14:textId="77777777" w:rsidR="005D4075" w:rsidRPr="00B463AB" w:rsidRDefault="005D4075" w:rsidP="005D4075">
                  <w:pPr>
                    <w:rPr>
                      <w:rFonts w:eastAsia="Calibri"/>
                      <w:sz w:val="20"/>
                      <w:szCs w:val="20"/>
                    </w:rPr>
                  </w:pPr>
                </w:p>
              </w:tc>
            </w:tr>
            <w:tr w:rsidR="005D4075" w:rsidRPr="00B463AB" w14:paraId="35F73EF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F8558" w14:textId="44D55DA0" w:rsidR="005D4075" w:rsidRDefault="00DA3AFB" w:rsidP="005D4075">
                  <w:pPr>
                    <w:jc w:val="center"/>
                    <w:rPr>
                      <w:rFonts w:eastAsia="Calibri"/>
                      <w:sz w:val="20"/>
                      <w:szCs w:val="20"/>
                    </w:rPr>
                  </w:pPr>
                  <w:r>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B5244" w14:textId="77777777" w:rsidR="005D4075" w:rsidRPr="00127FB5" w:rsidRDefault="005D4075" w:rsidP="005D4075">
                  <w:r w:rsidRPr="002E2FE2">
                    <w:t>Brouettes</w:t>
                  </w:r>
                </w:p>
              </w:tc>
              <w:tc>
                <w:tcPr>
                  <w:tcW w:w="840" w:type="dxa"/>
                  <w:tcBorders>
                    <w:top w:val="single" w:sz="4" w:space="0" w:color="000000"/>
                    <w:left w:val="single" w:sz="4" w:space="0" w:color="000000"/>
                    <w:bottom w:val="single" w:sz="4" w:space="0" w:color="000000"/>
                    <w:right w:val="single" w:sz="4" w:space="0" w:color="000000"/>
                  </w:tcBorders>
                  <w:vAlign w:val="center"/>
                </w:tcPr>
                <w:p w14:paraId="7A3FD79C" w14:textId="77777777" w:rsidR="005D4075" w:rsidRDefault="005D4075" w:rsidP="005D4075">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E3F84DD"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65D9029A"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145B293"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9E08911" w14:textId="77777777" w:rsidR="005D4075" w:rsidRPr="00B463AB" w:rsidRDefault="005D4075" w:rsidP="005D4075">
                  <w:pPr>
                    <w:rPr>
                      <w:rFonts w:eastAsia="Calibri"/>
                      <w:sz w:val="20"/>
                      <w:szCs w:val="20"/>
                    </w:rPr>
                  </w:pPr>
                </w:p>
              </w:tc>
            </w:tr>
            <w:tr w:rsidR="005D4075" w:rsidRPr="00B463AB" w14:paraId="00AFCCA9"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6A7CC" w14:textId="631F00E2" w:rsidR="005D4075" w:rsidRDefault="00DA3AFB" w:rsidP="005D4075">
                  <w:pPr>
                    <w:jc w:val="center"/>
                    <w:rPr>
                      <w:rFonts w:eastAsia="Calibri"/>
                      <w:sz w:val="20"/>
                      <w:szCs w:val="20"/>
                    </w:rPr>
                  </w:pPr>
                  <w:r>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02DCD" w14:textId="77777777" w:rsidR="005D4075" w:rsidRPr="00127FB5" w:rsidRDefault="005D4075" w:rsidP="005D4075">
                  <w:r w:rsidRPr="002E2FE2">
                    <w:t>Pelles</w:t>
                  </w:r>
                </w:p>
              </w:tc>
              <w:tc>
                <w:tcPr>
                  <w:tcW w:w="840" w:type="dxa"/>
                  <w:tcBorders>
                    <w:top w:val="single" w:sz="4" w:space="0" w:color="000000"/>
                    <w:left w:val="single" w:sz="4" w:space="0" w:color="000000"/>
                    <w:bottom w:val="single" w:sz="4" w:space="0" w:color="000000"/>
                    <w:right w:val="single" w:sz="4" w:space="0" w:color="000000"/>
                  </w:tcBorders>
                </w:tcPr>
                <w:p w14:paraId="7D79F280"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4A592165" w14:textId="77777777" w:rsidR="005D4075" w:rsidRDefault="005D4075" w:rsidP="005D4075">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5862F422"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73CB163"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E6E1888" w14:textId="77777777" w:rsidR="005D4075" w:rsidRPr="00B463AB" w:rsidRDefault="005D4075" w:rsidP="005D4075">
                  <w:pPr>
                    <w:rPr>
                      <w:rFonts w:eastAsia="Calibri"/>
                      <w:sz w:val="20"/>
                      <w:szCs w:val="20"/>
                    </w:rPr>
                  </w:pPr>
                </w:p>
              </w:tc>
            </w:tr>
            <w:tr w:rsidR="005D4075" w:rsidRPr="00B463AB" w14:paraId="0E78DCC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B2C29" w14:textId="23E0853D" w:rsidR="005D4075" w:rsidRDefault="00DA3AFB" w:rsidP="005D4075">
                  <w:pPr>
                    <w:jc w:val="center"/>
                    <w:rPr>
                      <w:rFonts w:eastAsia="Calibri"/>
                      <w:sz w:val="20"/>
                      <w:szCs w:val="20"/>
                    </w:rPr>
                  </w:pPr>
                  <w:r>
                    <w:rPr>
                      <w:rFonts w:eastAsia="Calibri"/>
                      <w:sz w:val="20"/>
                      <w:szCs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A06A6" w14:textId="77777777" w:rsidR="005D4075" w:rsidRPr="00127FB5" w:rsidRDefault="005D4075" w:rsidP="005D4075">
                  <w:r w:rsidRPr="002E2FE2">
                    <w:t xml:space="preserve">Marteau, </w:t>
                  </w:r>
                </w:p>
              </w:tc>
              <w:tc>
                <w:tcPr>
                  <w:tcW w:w="840" w:type="dxa"/>
                  <w:tcBorders>
                    <w:top w:val="single" w:sz="4" w:space="0" w:color="000000"/>
                    <w:left w:val="single" w:sz="4" w:space="0" w:color="000000"/>
                    <w:bottom w:val="single" w:sz="4" w:space="0" w:color="000000"/>
                    <w:right w:val="single" w:sz="4" w:space="0" w:color="000000"/>
                  </w:tcBorders>
                </w:tcPr>
                <w:p w14:paraId="1E0DE6F2"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1661A72F" w14:textId="77777777" w:rsidR="005D4075" w:rsidRDefault="005D4075" w:rsidP="005D4075">
                  <w:pPr>
                    <w:jc w:val="center"/>
                  </w:pPr>
                  <w:r>
                    <w:t>06</w:t>
                  </w:r>
                </w:p>
              </w:tc>
              <w:tc>
                <w:tcPr>
                  <w:tcW w:w="959" w:type="dxa"/>
                  <w:tcBorders>
                    <w:top w:val="single" w:sz="4" w:space="0" w:color="000000"/>
                    <w:left w:val="single" w:sz="4" w:space="0" w:color="000000"/>
                    <w:bottom w:val="single" w:sz="4" w:space="0" w:color="000000"/>
                    <w:right w:val="single" w:sz="4" w:space="0" w:color="000000"/>
                  </w:tcBorders>
                  <w:vAlign w:val="center"/>
                </w:tcPr>
                <w:p w14:paraId="3B5784AD"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789A915"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7284200" w14:textId="77777777" w:rsidR="005D4075" w:rsidRPr="00B463AB" w:rsidRDefault="005D4075" w:rsidP="005D4075">
                  <w:pPr>
                    <w:rPr>
                      <w:rFonts w:eastAsia="Calibri"/>
                      <w:sz w:val="20"/>
                      <w:szCs w:val="20"/>
                    </w:rPr>
                  </w:pPr>
                </w:p>
              </w:tc>
            </w:tr>
            <w:tr w:rsidR="005D4075" w:rsidRPr="00B463AB" w14:paraId="7CB33894"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9C163" w14:textId="59FEB54C" w:rsidR="005D4075" w:rsidRDefault="00DA3AFB" w:rsidP="005D4075">
                  <w:pPr>
                    <w:jc w:val="center"/>
                    <w:rPr>
                      <w:rFonts w:eastAsia="Calibri"/>
                      <w:sz w:val="20"/>
                      <w:szCs w:val="20"/>
                    </w:rPr>
                  </w:pPr>
                  <w:r>
                    <w:rPr>
                      <w:rFonts w:eastAsia="Calibri"/>
                      <w:sz w:val="20"/>
                      <w:szCs w:val="20"/>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CD4AB" w14:textId="77777777" w:rsidR="005D4075" w:rsidRPr="00127FB5" w:rsidRDefault="005D4075" w:rsidP="005D4075">
                  <w:r w:rsidRPr="002E2FE2">
                    <w:t>Pioche</w:t>
                  </w:r>
                </w:p>
              </w:tc>
              <w:tc>
                <w:tcPr>
                  <w:tcW w:w="840" w:type="dxa"/>
                  <w:tcBorders>
                    <w:top w:val="single" w:sz="4" w:space="0" w:color="000000"/>
                    <w:left w:val="single" w:sz="4" w:space="0" w:color="000000"/>
                    <w:bottom w:val="single" w:sz="4" w:space="0" w:color="000000"/>
                    <w:right w:val="single" w:sz="4" w:space="0" w:color="000000"/>
                  </w:tcBorders>
                </w:tcPr>
                <w:p w14:paraId="3AB79EEE"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158DF23"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397510EA"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B16BA9F"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20248E5" w14:textId="77777777" w:rsidR="005D4075" w:rsidRPr="00B463AB" w:rsidRDefault="005D4075" w:rsidP="005D4075">
                  <w:pPr>
                    <w:rPr>
                      <w:rFonts w:eastAsia="Calibri"/>
                      <w:sz w:val="20"/>
                      <w:szCs w:val="20"/>
                    </w:rPr>
                  </w:pPr>
                </w:p>
              </w:tc>
            </w:tr>
            <w:tr w:rsidR="005D4075" w:rsidRPr="00B463AB" w14:paraId="5486E44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E793C" w14:textId="4DCABA1A" w:rsidR="005D4075" w:rsidRDefault="00DA3AFB" w:rsidP="005D4075">
                  <w:pPr>
                    <w:jc w:val="center"/>
                    <w:rPr>
                      <w:rFonts w:eastAsia="Calibri"/>
                      <w:sz w:val="20"/>
                      <w:szCs w:val="20"/>
                    </w:rPr>
                  </w:pPr>
                  <w:r>
                    <w:rPr>
                      <w:rFonts w:eastAsia="Calibri"/>
                      <w:sz w:val="20"/>
                      <w:szCs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A2D4" w14:textId="77777777" w:rsidR="005D4075" w:rsidRPr="00127FB5" w:rsidRDefault="005D4075" w:rsidP="005D4075">
                  <w:r w:rsidRPr="002E2FE2">
                    <w:t>Ficelles</w:t>
                  </w:r>
                </w:p>
              </w:tc>
              <w:tc>
                <w:tcPr>
                  <w:tcW w:w="840" w:type="dxa"/>
                  <w:tcBorders>
                    <w:top w:val="single" w:sz="4" w:space="0" w:color="000000"/>
                    <w:left w:val="single" w:sz="4" w:space="0" w:color="000000"/>
                    <w:bottom w:val="single" w:sz="4" w:space="0" w:color="000000"/>
                    <w:right w:val="single" w:sz="4" w:space="0" w:color="000000"/>
                  </w:tcBorders>
                </w:tcPr>
                <w:p w14:paraId="21EC630E"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4A0D7DF"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298639F0"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D69814F"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392745C" w14:textId="77777777" w:rsidR="005D4075" w:rsidRPr="00B463AB" w:rsidRDefault="005D4075" w:rsidP="005D4075">
                  <w:pPr>
                    <w:rPr>
                      <w:rFonts w:eastAsia="Calibri"/>
                      <w:sz w:val="20"/>
                      <w:szCs w:val="20"/>
                    </w:rPr>
                  </w:pPr>
                </w:p>
              </w:tc>
            </w:tr>
            <w:tr w:rsidR="005D4075" w:rsidRPr="00B463AB" w14:paraId="04DDA498"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F951D" w14:textId="71A37396" w:rsidR="005D4075" w:rsidRDefault="00DA3AFB" w:rsidP="005D4075">
                  <w:pPr>
                    <w:jc w:val="center"/>
                    <w:rPr>
                      <w:rFonts w:eastAsia="Calibri"/>
                      <w:sz w:val="20"/>
                      <w:szCs w:val="20"/>
                    </w:rPr>
                  </w:pPr>
                  <w:r>
                    <w:rPr>
                      <w:rFonts w:eastAsia="Calibri"/>
                      <w:sz w:val="20"/>
                      <w:szCs w:val="20"/>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84AE8" w14:textId="77777777" w:rsidR="005D4075" w:rsidRPr="00127FB5" w:rsidRDefault="005D4075" w:rsidP="005D4075">
                  <w:r w:rsidRPr="002E2FE2">
                    <w:t>Truelle</w:t>
                  </w:r>
                </w:p>
              </w:tc>
              <w:tc>
                <w:tcPr>
                  <w:tcW w:w="840" w:type="dxa"/>
                  <w:tcBorders>
                    <w:top w:val="single" w:sz="4" w:space="0" w:color="000000"/>
                    <w:left w:val="single" w:sz="4" w:space="0" w:color="000000"/>
                    <w:bottom w:val="single" w:sz="4" w:space="0" w:color="000000"/>
                    <w:right w:val="single" w:sz="4" w:space="0" w:color="000000"/>
                  </w:tcBorders>
                </w:tcPr>
                <w:p w14:paraId="019E8A2A"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A27259B" w14:textId="77777777" w:rsidR="005D4075" w:rsidRDefault="005D4075" w:rsidP="005D4075">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0ADA7591"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9DCFAD6"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D8FE8AB" w14:textId="77777777" w:rsidR="005D4075" w:rsidRPr="00B463AB" w:rsidRDefault="005D4075" w:rsidP="005D4075">
                  <w:pPr>
                    <w:rPr>
                      <w:rFonts w:eastAsia="Calibri"/>
                      <w:sz w:val="20"/>
                      <w:szCs w:val="20"/>
                    </w:rPr>
                  </w:pPr>
                </w:p>
              </w:tc>
            </w:tr>
            <w:tr w:rsidR="005D4075" w:rsidRPr="00B463AB" w14:paraId="5FFC432B"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FFEBC" w14:textId="6B523334" w:rsidR="005D4075" w:rsidRDefault="00DA3AFB" w:rsidP="005D4075">
                  <w:pPr>
                    <w:jc w:val="center"/>
                    <w:rPr>
                      <w:rFonts w:eastAsia="Calibri"/>
                      <w:sz w:val="20"/>
                      <w:szCs w:val="20"/>
                    </w:rPr>
                  </w:pPr>
                  <w:r>
                    <w:rPr>
                      <w:rFonts w:eastAsia="Calibri"/>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C4FE3" w14:textId="77777777" w:rsidR="005D4075" w:rsidRPr="002E2FE2" w:rsidRDefault="005D4075" w:rsidP="005D4075">
                  <w:r>
                    <w:t>Serre joint</w:t>
                  </w:r>
                </w:p>
              </w:tc>
              <w:tc>
                <w:tcPr>
                  <w:tcW w:w="840" w:type="dxa"/>
                  <w:tcBorders>
                    <w:top w:val="single" w:sz="4" w:space="0" w:color="000000"/>
                    <w:left w:val="single" w:sz="4" w:space="0" w:color="000000"/>
                    <w:bottom w:val="single" w:sz="4" w:space="0" w:color="000000"/>
                    <w:right w:val="single" w:sz="4" w:space="0" w:color="000000"/>
                  </w:tcBorders>
                </w:tcPr>
                <w:p w14:paraId="06F165ED" w14:textId="77777777" w:rsidR="005D4075" w:rsidRPr="00B63BD6" w:rsidRDefault="005D4075" w:rsidP="005D4075">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5DFD9E2" w14:textId="1326986F" w:rsidR="005D4075" w:rsidRDefault="00450FBD" w:rsidP="005D4075">
                  <w:pPr>
                    <w:jc w:val="center"/>
                  </w:pPr>
                  <w:r>
                    <w:t>1</w:t>
                  </w:r>
                  <w:r w:rsidR="005D4075">
                    <w:t>0</w:t>
                  </w:r>
                </w:p>
              </w:tc>
              <w:tc>
                <w:tcPr>
                  <w:tcW w:w="959" w:type="dxa"/>
                  <w:tcBorders>
                    <w:top w:val="single" w:sz="4" w:space="0" w:color="000000"/>
                    <w:left w:val="single" w:sz="4" w:space="0" w:color="000000"/>
                    <w:bottom w:val="single" w:sz="4" w:space="0" w:color="000000"/>
                    <w:right w:val="single" w:sz="4" w:space="0" w:color="000000"/>
                  </w:tcBorders>
                  <w:vAlign w:val="center"/>
                </w:tcPr>
                <w:p w14:paraId="27B6BA6D"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81A9CE0"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000F679" w14:textId="77777777" w:rsidR="005D4075" w:rsidRPr="00B463AB" w:rsidRDefault="005D4075" w:rsidP="005D4075">
                  <w:pPr>
                    <w:rPr>
                      <w:rFonts w:eastAsia="Calibri"/>
                      <w:sz w:val="20"/>
                      <w:szCs w:val="20"/>
                    </w:rPr>
                  </w:pPr>
                </w:p>
              </w:tc>
            </w:tr>
          </w:tbl>
          <w:p w14:paraId="7A293C51" w14:textId="2AED4EA7" w:rsidR="00A85CAC" w:rsidRPr="00D154B7" w:rsidRDefault="00A85CAC" w:rsidP="00230C15">
            <w:pPr>
              <w:pStyle w:val="Paragraphedeliste"/>
              <w:spacing w:after="0" w:line="360" w:lineRule="auto"/>
              <w:ind w:left="0"/>
              <w:jc w:val="both"/>
              <w:rPr>
                <w:rFonts w:ascii="Times New Roman" w:hAnsi="Times New Roman"/>
                <w:sz w:val="10"/>
                <w:szCs w:val="10"/>
              </w:rPr>
            </w:pPr>
          </w:p>
          <w:p w14:paraId="65B31FB3" w14:textId="3F2A80D1" w:rsidR="00A85CAC" w:rsidRPr="00B463AB" w:rsidRDefault="00127FB5" w:rsidP="00E614C7">
            <w:pPr>
              <w:pStyle w:val="Paragraphedeliste"/>
              <w:spacing w:after="0"/>
              <w:ind w:left="0"/>
              <w:rPr>
                <w:rFonts w:ascii="Times New Roman" w:hAnsi="Times New Roman"/>
                <w:b/>
                <w:bCs/>
                <w:i/>
                <w:iCs/>
                <w:sz w:val="20"/>
                <w:szCs w:val="20"/>
              </w:rPr>
            </w:pP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450FBD">
              <w:rPr>
                <w:rFonts w:ascii="Times New Roman" w:hAnsi="Times New Roman"/>
                <w:b/>
                <w:bCs/>
                <w:i/>
                <w:iCs/>
                <w:sz w:val="20"/>
                <w:szCs w:val="20"/>
              </w:rPr>
              <w:t>8</w:t>
            </w:r>
            <w:r>
              <w:rPr>
                <w:rFonts w:ascii="Times New Roman" w:hAnsi="Times New Roman"/>
                <w:b/>
                <w:bCs/>
                <w:i/>
                <w:iCs/>
                <w:sz w:val="20"/>
                <w:szCs w:val="20"/>
              </w:rPr>
              <w:t xml:space="preserve">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26109865"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p>
          <w:p w14:paraId="6CDD0E0A" w14:textId="442E1001" w:rsidR="00A85CAC" w:rsidRPr="00A84B92"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maître d’ouvrage devra préciser, le cas échéant, un âge maximal au-delà duquel l’engin e</w:t>
            </w:r>
            <w:r w:rsidR="00A84B92">
              <w:rPr>
                <w:rFonts w:ascii="Times New Roman" w:hAnsi="Times New Roman"/>
                <w:sz w:val="20"/>
                <w:szCs w:val="20"/>
              </w:rPr>
              <w:t>n question ne sera pas accepté.</w:t>
            </w:r>
          </w:p>
          <w:p w14:paraId="1224C89A" w14:textId="5C69559D" w:rsidR="00A85CAC" w:rsidRPr="00A84B92" w:rsidRDefault="00A85CAC" w:rsidP="00A84B92">
            <w:pPr>
              <w:spacing w:line="276" w:lineRule="auto"/>
              <w:jc w:val="both"/>
              <w:rPr>
                <w:rFonts w:eastAsia="Calibri"/>
                <w:i/>
                <w:sz w:val="20"/>
                <w:szCs w:val="20"/>
              </w:rPr>
            </w:pPr>
            <w:r w:rsidRPr="00B463AB">
              <w:rPr>
                <w:rFonts w:eastAsia="Calibri"/>
                <w:b/>
                <w:i/>
                <w:sz w:val="20"/>
                <w:szCs w:val="20"/>
                <w:u w:val="single"/>
              </w:rPr>
              <w:t>NB</w:t>
            </w:r>
            <w:r w:rsidRPr="00B463AB">
              <w:rPr>
                <w:rFonts w:eastAsia="Calibri"/>
                <w:b/>
                <w:i/>
                <w:sz w:val="20"/>
                <w:szCs w:val="20"/>
              </w:rPr>
              <w:t xml:space="preserve"> : </w:t>
            </w:r>
            <w:r w:rsidRPr="00B463AB">
              <w:rPr>
                <w:rFonts w:eastAsia="Calibri"/>
                <w:i/>
                <w:color w:val="ED7D31" w:themeColor="accent2"/>
                <w:sz w:val="20"/>
                <w:szCs w:val="20"/>
              </w:rPr>
              <w:t>Joindre les copies certifiées par les services émetteurs ou toute autre autorité habilitée, des cartes grises pour les matériels roulants et les factures d’achat</w:t>
            </w:r>
            <w:r w:rsidRPr="00B463AB">
              <w:rPr>
                <w:color w:val="000000" w:themeColor="text1"/>
                <w:sz w:val="20"/>
                <w:szCs w:val="20"/>
              </w:rPr>
              <w:t xml:space="preserve"> </w:t>
            </w:r>
            <w:r w:rsidRPr="00B463AB">
              <w:rPr>
                <w:rFonts w:eastAsia="Calibri"/>
                <w:i/>
                <w:color w:val="ED7D31" w:themeColor="accent2"/>
                <w:sz w:val="20"/>
                <w:szCs w:val="20"/>
              </w:rPr>
              <w:t>indiquant le numéro de contribuable de chaque émetteur pour les autres, le cas échéant, accompagnées d’un engagement de location de matériel signé</w:t>
            </w:r>
            <w:r w:rsidR="00A84B92">
              <w:rPr>
                <w:rFonts w:eastAsia="Calibri"/>
                <w:i/>
                <w:sz w:val="20"/>
                <w:szCs w:val="20"/>
              </w:rPr>
              <w:t xml:space="preserve">. </w:t>
            </w:r>
          </w:p>
          <w:bookmarkEnd w:id="194"/>
          <w:p w14:paraId="34BB29DE"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Capacité financière </w:t>
            </w:r>
          </w:p>
          <w:p w14:paraId="7D28341D" w14:textId="77777777" w:rsidR="00A85CAC" w:rsidRPr="00B463AB" w:rsidRDefault="00A85CAC" w:rsidP="00230C15">
            <w:pPr>
              <w:spacing w:line="360" w:lineRule="auto"/>
              <w:jc w:val="both"/>
              <w:rPr>
                <w:sz w:val="20"/>
                <w:szCs w:val="20"/>
              </w:rPr>
            </w:pPr>
            <w:r w:rsidRPr="00B463AB">
              <w:rPr>
                <w:sz w:val="20"/>
                <w:szCs w:val="20"/>
              </w:rPr>
              <w:lastRenderedPageBreak/>
              <w:t>Les Soumissionnaires devront présenter notamment :</w:t>
            </w:r>
          </w:p>
          <w:p w14:paraId="2A527C1C" w14:textId="77777777" w:rsidR="00450FBD"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L’attestation de capacité financière d’un montant de </w:t>
            </w:r>
            <w:r w:rsidR="00B53A04">
              <w:rPr>
                <w:rFonts w:ascii="Times New Roman" w:hAnsi="Times New Roman"/>
                <w:sz w:val="20"/>
                <w:szCs w:val="20"/>
              </w:rPr>
              <w:t>quatre</w:t>
            </w:r>
            <w:r w:rsidR="00FD0577">
              <w:rPr>
                <w:rFonts w:ascii="Times New Roman" w:hAnsi="Times New Roman"/>
                <w:sz w:val="20"/>
                <w:szCs w:val="20"/>
              </w:rPr>
              <w:t xml:space="preserve"> millions</w:t>
            </w:r>
            <w:r w:rsidR="00B53A04">
              <w:rPr>
                <w:rFonts w:ascii="Times New Roman" w:hAnsi="Times New Roman"/>
                <w:sz w:val="20"/>
                <w:szCs w:val="20"/>
              </w:rPr>
              <w:t xml:space="preserve"> cinq cent mille</w:t>
            </w:r>
            <w:r w:rsidR="00450FBD">
              <w:rPr>
                <w:rFonts w:ascii="Times New Roman" w:hAnsi="Times New Roman"/>
                <w:sz w:val="20"/>
                <w:szCs w:val="20"/>
              </w:rPr>
              <w:t> :</w:t>
            </w:r>
          </w:p>
          <w:p w14:paraId="39E38D75" w14:textId="77777777" w:rsidR="00450FBD" w:rsidRDefault="00450FBD" w:rsidP="00450FBD">
            <w:pPr>
              <w:pStyle w:val="Paragraphedeliste"/>
              <w:numPr>
                <w:ilvl w:val="0"/>
                <w:numId w:val="119"/>
              </w:numPr>
              <w:autoSpaceDE w:val="0"/>
              <w:jc w:val="both"/>
              <w:rPr>
                <w:rFonts w:ascii="Times New Roman" w:hAnsi="Times New Roman"/>
              </w:rPr>
            </w:pPr>
            <w:r>
              <w:rPr>
                <w:rFonts w:ascii="Times New Roman" w:hAnsi="Times New Roman"/>
              </w:rPr>
              <w:t>Lot 1 : T</w:t>
            </w:r>
            <w:r w:rsidRPr="005C2440">
              <w:rPr>
                <w:rFonts w:ascii="Times New Roman" w:hAnsi="Times New Roman"/>
              </w:rPr>
              <w:t>rois millions (3 000 000) francs CFA</w:t>
            </w:r>
            <w:r>
              <w:rPr>
                <w:rFonts w:ascii="Times New Roman" w:hAnsi="Times New Roman"/>
              </w:rPr>
              <w:t> :</w:t>
            </w:r>
          </w:p>
          <w:p w14:paraId="69B68397" w14:textId="77777777" w:rsidR="00450FBD" w:rsidRDefault="00450FBD" w:rsidP="00450FBD">
            <w:pPr>
              <w:pStyle w:val="Paragraphedeliste"/>
              <w:numPr>
                <w:ilvl w:val="0"/>
                <w:numId w:val="119"/>
              </w:numPr>
              <w:autoSpaceDE w:val="0"/>
              <w:jc w:val="both"/>
              <w:rPr>
                <w:rFonts w:ascii="Times New Roman" w:hAnsi="Times New Roman"/>
              </w:rPr>
            </w:pPr>
            <w:r>
              <w:rPr>
                <w:rFonts w:ascii="Times New Roman" w:hAnsi="Times New Roman"/>
              </w:rPr>
              <w:t xml:space="preserve">Lot 2 : Trois millions trois cent mille (3 300 000) </w:t>
            </w:r>
            <w:r w:rsidRPr="005C2440">
              <w:rPr>
                <w:rFonts w:ascii="Times New Roman" w:hAnsi="Times New Roman"/>
              </w:rPr>
              <w:t>francs CFA</w:t>
            </w:r>
            <w:r>
              <w:rPr>
                <w:rFonts w:ascii="Times New Roman" w:hAnsi="Times New Roman"/>
              </w:rPr>
              <w:t>.</w:t>
            </w:r>
            <w:r w:rsidRPr="005C2440">
              <w:rPr>
                <w:rFonts w:ascii="Times New Roman" w:hAnsi="Times New Roman"/>
              </w:rPr>
              <w:t xml:space="preserve"> </w:t>
            </w:r>
          </w:p>
          <w:p w14:paraId="10DB00DE" w14:textId="7F8A4743"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Les chiffres d’affaires annuels, selon le bilan ou la déclaration statistique et fiscale.  </w:t>
            </w:r>
          </w:p>
          <w:p w14:paraId="259593F4" w14:textId="66B8C6DB" w:rsidR="00A85CAC" w:rsidRPr="00B463AB" w:rsidRDefault="00407D7D" w:rsidP="008D1DA0">
            <w:pPr>
              <w:spacing w:line="360" w:lineRule="auto"/>
              <w:ind w:left="360"/>
              <w:jc w:val="both"/>
              <w:rPr>
                <w:b/>
                <w:bCs/>
                <w:i/>
                <w:iCs/>
                <w:sz w:val="20"/>
                <w:szCs w:val="20"/>
              </w:rPr>
            </w:pPr>
            <w:r>
              <w:rPr>
                <w:b/>
                <w:bCs/>
                <w:i/>
                <w:iCs/>
                <w:sz w:val="20"/>
                <w:szCs w:val="20"/>
              </w:rPr>
              <w:t>(LA</w:t>
            </w:r>
            <w:r w:rsidRPr="00B463AB">
              <w:rPr>
                <w:b/>
                <w:bCs/>
                <w:i/>
                <w:iCs/>
                <w:sz w:val="20"/>
                <w:szCs w:val="20"/>
              </w:rPr>
              <w:t xml:space="preserve"> validation</w:t>
            </w:r>
            <w:r w:rsidR="00A85CAC" w:rsidRPr="00B463AB">
              <w:rPr>
                <w:b/>
                <w:bCs/>
                <w:i/>
                <w:iCs/>
                <w:sz w:val="20"/>
                <w:szCs w:val="20"/>
              </w:rPr>
              <w:t xml:space="preserve"> de</w:t>
            </w:r>
            <w:r>
              <w:rPr>
                <w:b/>
                <w:bCs/>
                <w:i/>
                <w:iCs/>
                <w:sz w:val="20"/>
                <w:szCs w:val="20"/>
              </w:rPr>
              <w:t>s</w:t>
            </w:r>
            <w:r w:rsidR="00A85CAC" w:rsidRPr="00B463AB">
              <w:rPr>
                <w:b/>
                <w:bCs/>
                <w:i/>
                <w:iCs/>
                <w:sz w:val="20"/>
                <w:szCs w:val="20"/>
              </w:rPr>
              <w:t xml:space="preserve"> </w:t>
            </w:r>
            <w:r>
              <w:rPr>
                <w:b/>
                <w:bCs/>
                <w:i/>
                <w:iCs/>
                <w:sz w:val="20"/>
                <w:szCs w:val="20"/>
              </w:rPr>
              <w:t xml:space="preserve">2 </w:t>
            </w:r>
            <w:r w:rsidRPr="00B463AB">
              <w:rPr>
                <w:b/>
                <w:bCs/>
                <w:i/>
                <w:iCs/>
                <w:sz w:val="20"/>
                <w:szCs w:val="20"/>
              </w:rPr>
              <w:t>sous critères pour</w:t>
            </w:r>
            <w:r w:rsidR="00A85CAC" w:rsidRPr="00B463AB">
              <w:rPr>
                <w:b/>
                <w:bCs/>
                <w:i/>
                <w:iCs/>
                <w:sz w:val="20"/>
                <w:szCs w:val="20"/>
              </w:rPr>
              <w:t xml:space="preserve"> </w:t>
            </w:r>
            <w:r w:rsidRPr="00B463AB">
              <w:rPr>
                <w:b/>
                <w:bCs/>
                <w:i/>
                <w:iCs/>
                <w:sz w:val="20"/>
                <w:szCs w:val="20"/>
              </w:rPr>
              <w:t>obtenir un</w:t>
            </w:r>
            <w:r w:rsidR="00A85CAC" w:rsidRPr="00B463AB">
              <w:rPr>
                <w:b/>
                <w:bCs/>
                <w:i/>
                <w:iCs/>
                <w:sz w:val="20"/>
                <w:szCs w:val="20"/>
              </w:rPr>
              <w:t xml:space="preserve"> oui</w:t>
            </w:r>
            <w:r>
              <w:rPr>
                <w:b/>
                <w:bCs/>
                <w:i/>
                <w:iCs/>
                <w:sz w:val="20"/>
                <w:szCs w:val="20"/>
              </w:rPr>
              <w:t>)</w:t>
            </w:r>
          </w:p>
          <w:p w14:paraId="3EEF2224" w14:textId="77777777" w:rsidR="00A85CAC" w:rsidRPr="00B463AB" w:rsidRDefault="00A85CAC" w:rsidP="00D609A7">
            <w:pPr>
              <w:pStyle w:val="Paragraphedeliste"/>
              <w:numPr>
                <w:ilvl w:val="0"/>
                <w:numId w:val="53"/>
              </w:numPr>
              <w:spacing w:after="60" w:line="360" w:lineRule="auto"/>
              <w:jc w:val="both"/>
              <w:rPr>
                <w:rFonts w:ascii="Times New Roman" w:hAnsi="Times New Roman"/>
                <w:b/>
                <w:sz w:val="20"/>
                <w:szCs w:val="20"/>
                <w:u w:val="single"/>
              </w:rPr>
            </w:pPr>
            <w:r w:rsidRPr="00B463AB">
              <w:rPr>
                <w:rFonts w:ascii="Times New Roman" w:hAnsi="Times New Roman"/>
                <w:b/>
                <w:sz w:val="20"/>
                <w:szCs w:val="20"/>
                <w:u w:val="single"/>
              </w:rPr>
              <w:t>Les preuves d’acceptations des conditions du marché</w:t>
            </w:r>
          </w:p>
          <w:p w14:paraId="76FD8356" w14:textId="6655AD6A" w:rsidR="00A85CAC" w:rsidRPr="00B463AB" w:rsidRDefault="00A85CAC" w:rsidP="00A96ACE">
            <w:pPr>
              <w:spacing w:after="60" w:line="360" w:lineRule="auto"/>
              <w:jc w:val="both"/>
              <w:rPr>
                <w:sz w:val="20"/>
                <w:szCs w:val="20"/>
              </w:rPr>
            </w:pPr>
            <w:r w:rsidRPr="00B463AB">
              <w:rPr>
                <w:sz w:val="20"/>
                <w:szCs w:val="20"/>
              </w:rPr>
              <w:t>Les soumissionnaires devront présenter les copies dûment paraphées et signées avec la mention « lu et approuvé », des documents à caractères administratif et technique régissant le marché ci-</w:t>
            </w:r>
            <w:r w:rsidR="00407D7D" w:rsidRPr="00B463AB">
              <w:rPr>
                <w:sz w:val="20"/>
                <w:szCs w:val="20"/>
              </w:rPr>
              <w:t>après :</w:t>
            </w:r>
            <w:r w:rsidRPr="00B463AB">
              <w:rPr>
                <w:sz w:val="20"/>
                <w:szCs w:val="20"/>
              </w:rPr>
              <w:t xml:space="preserve"> </w:t>
            </w:r>
          </w:p>
          <w:p w14:paraId="1BF4FC07" w14:textId="33A9F43D" w:rsidR="00A85CAC" w:rsidRPr="00B463AB" w:rsidRDefault="00A85CAC" w:rsidP="00D609A7">
            <w:pPr>
              <w:numPr>
                <w:ilvl w:val="0"/>
                <w:numId w:val="52"/>
              </w:numPr>
              <w:spacing w:after="60" w:line="360" w:lineRule="auto"/>
              <w:jc w:val="both"/>
              <w:rPr>
                <w:sz w:val="20"/>
                <w:szCs w:val="20"/>
              </w:rPr>
            </w:pPr>
            <w:r w:rsidRPr="00B463AB">
              <w:rPr>
                <w:sz w:val="20"/>
                <w:szCs w:val="20"/>
              </w:rPr>
              <w:t>Les Cahiers des Clauses Techniques Particulières (CCTP</w:t>
            </w:r>
            <w:r w:rsidR="00407D7D" w:rsidRPr="00B463AB">
              <w:rPr>
                <w:sz w:val="20"/>
                <w:szCs w:val="20"/>
              </w:rPr>
              <w:t>).</w:t>
            </w:r>
          </w:p>
          <w:p w14:paraId="2075559D" w14:textId="10202635" w:rsidR="00A85CAC" w:rsidRPr="00B463AB" w:rsidRDefault="00A85CAC" w:rsidP="00A96ACE">
            <w:pPr>
              <w:jc w:val="both"/>
              <w:rPr>
                <w:b/>
                <w:bCs/>
                <w:i/>
                <w:iCs/>
                <w:color w:val="000000"/>
                <w:sz w:val="20"/>
                <w:szCs w:val="20"/>
              </w:rPr>
            </w:pPr>
            <w:r w:rsidRPr="00B463AB">
              <w:rPr>
                <w:b/>
                <w:bCs/>
                <w:i/>
                <w:iCs/>
                <w:color w:val="000000"/>
                <w:sz w:val="20"/>
                <w:szCs w:val="20"/>
              </w:rPr>
              <w:t>[</w:t>
            </w:r>
            <w:r w:rsidR="00407D7D">
              <w:rPr>
                <w:b/>
                <w:bCs/>
                <w:i/>
                <w:iCs/>
                <w:color w:val="000000"/>
                <w:sz w:val="20"/>
                <w:szCs w:val="20"/>
              </w:rPr>
              <w:t>L</w:t>
            </w:r>
            <w:r w:rsidRPr="00B463AB">
              <w:rPr>
                <w:b/>
                <w:bCs/>
                <w:i/>
                <w:iCs/>
                <w:color w:val="000000"/>
                <w:sz w:val="20"/>
                <w:szCs w:val="20"/>
              </w:rPr>
              <w:t>a validation de</w:t>
            </w:r>
            <w:r w:rsidR="00407D7D">
              <w:rPr>
                <w:b/>
                <w:bCs/>
                <w:i/>
                <w:iCs/>
                <w:color w:val="000000"/>
                <w:sz w:val="20"/>
                <w:szCs w:val="20"/>
              </w:rPr>
              <w:t>s</w:t>
            </w:r>
            <w:r w:rsidRPr="00B463AB">
              <w:rPr>
                <w:b/>
                <w:bCs/>
                <w:i/>
                <w:iCs/>
                <w:color w:val="000000"/>
                <w:sz w:val="20"/>
                <w:szCs w:val="20"/>
              </w:rPr>
              <w:t xml:space="preserve"> </w:t>
            </w:r>
            <w:r w:rsidR="00407D7D">
              <w:rPr>
                <w:b/>
                <w:bCs/>
                <w:i/>
                <w:iCs/>
                <w:color w:val="000000"/>
                <w:sz w:val="20"/>
                <w:szCs w:val="20"/>
              </w:rPr>
              <w:t xml:space="preserve">2 </w:t>
            </w:r>
            <w:r w:rsidR="00407D7D" w:rsidRPr="00B463AB">
              <w:rPr>
                <w:b/>
                <w:bCs/>
                <w:i/>
                <w:iCs/>
                <w:color w:val="000000"/>
                <w:sz w:val="20"/>
                <w:szCs w:val="20"/>
              </w:rPr>
              <w:t>sous critères</w:t>
            </w:r>
            <w:r w:rsidRPr="00B463AB">
              <w:rPr>
                <w:i/>
                <w:iCs/>
                <w:color w:val="000000"/>
                <w:sz w:val="20"/>
                <w:szCs w:val="20"/>
              </w:rPr>
              <w:t xml:space="preserve"> </w:t>
            </w:r>
            <w:r w:rsidRPr="00B463AB">
              <w:rPr>
                <w:b/>
                <w:bCs/>
                <w:i/>
                <w:iCs/>
                <w:color w:val="000000"/>
                <w:sz w:val="20"/>
                <w:szCs w:val="20"/>
              </w:rPr>
              <w:t xml:space="preserve">par critère   pour </w:t>
            </w:r>
            <w:r w:rsidR="00407D7D" w:rsidRPr="00B463AB">
              <w:rPr>
                <w:b/>
                <w:bCs/>
                <w:i/>
                <w:iCs/>
                <w:color w:val="000000"/>
                <w:sz w:val="20"/>
                <w:szCs w:val="20"/>
              </w:rPr>
              <w:t>obtenir un</w:t>
            </w:r>
            <w:r w:rsidRPr="00B463AB">
              <w:rPr>
                <w:b/>
                <w:bCs/>
                <w:i/>
                <w:iCs/>
                <w:color w:val="000000"/>
                <w:sz w:val="20"/>
                <w:szCs w:val="20"/>
              </w:rPr>
              <w:t xml:space="preserve"> oui</w:t>
            </w:r>
            <w:r w:rsidRPr="00B463AB">
              <w:rPr>
                <w:b/>
                <w:bCs/>
                <w:i/>
                <w:iCs/>
                <w:color w:val="000000"/>
                <w:sz w:val="20"/>
                <w:szCs w:val="20"/>
                <w:u w:val="single"/>
              </w:rPr>
              <w:t xml:space="preserve">] </w:t>
            </w:r>
            <w:r w:rsidRPr="00B463AB">
              <w:rPr>
                <w:b/>
                <w:bCs/>
                <w:i/>
                <w:iCs/>
                <w:color w:val="000000"/>
                <w:sz w:val="20"/>
                <w:szCs w:val="20"/>
              </w:rPr>
              <w:t xml:space="preserve"> </w:t>
            </w:r>
          </w:p>
          <w:p w14:paraId="7769D4C9" w14:textId="0765DFA2" w:rsidR="00A85CAC" w:rsidRPr="00B463AB" w:rsidRDefault="00A85CAC" w:rsidP="00230C15">
            <w:pPr>
              <w:widowControl w:val="0"/>
              <w:autoSpaceDE w:val="0"/>
              <w:spacing w:line="360" w:lineRule="auto"/>
              <w:jc w:val="both"/>
              <w:rPr>
                <w:sz w:val="20"/>
                <w:szCs w:val="20"/>
              </w:rPr>
            </w:pPr>
          </w:p>
          <w:p w14:paraId="424F1461" w14:textId="2BDA5B24" w:rsidR="00A85CAC" w:rsidRPr="00B463AB" w:rsidRDefault="00A85CAC" w:rsidP="00230C15">
            <w:pPr>
              <w:widowControl w:val="0"/>
              <w:autoSpaceDE w:val="0"/>
              <w:adjustRightInd w:val="0"/>
              <w:spacing w:before="17" w:line="360" w:lineRule="auto"/>
              <w:rPr>
                <w:b/>
                <w:bCs/>
                <w:i/>
                <w:iCs/>
                <w:sz w:val="20"/>
                <w:szCs w:val="20"/>
              </w:rPr>
            </w:pPr>
            <w:bookmarkStart w:id="196" w:name="_Hlk163151275"/>
            <w:bookmarkEnd w:id="195"/>
            <w:r w:rsidRPr="00B463AB">
              <w:rPr>
                <w:b/>
                <w:bCs/>
                <w:i/>
                <w:iCs/>
                <w:sz w:val="20"/>
                <w:szCs w:val="20"/>
              </w:rPr>
              <w:t>En cas de conflit entre les contenus des pièces du DAO, l’élimination d’une offre pour non-conformité aux prescriptions du DAO ne doit s’appuyer que sur des critères contenus dans le RPAO dont les dispositions priment sur celle des autres pièces</w:t>
            </w:r>
            <w:bookmarkEnd w:id="196"/>
          </w:p>
        </w:tc>
      </w:tr>
      <w:tr w:rsidR="00A85CAC" w:rsidRPr="0029472D" w14:paraId="2BCE1E74" w14:textId="77777777" w:rsidTr="005D4BE0">
        <w:trPr>
          <w:trHeight w:val="1077"/>
          <w:jc w:val="center"/>
        </w:trPr>
        <w:tc>
          <w:tcPr>
            <w:tcW w:w="1271" w:type="dxa"/>
            <w:shd w:val="clear" w:color="auto" w:fill="auto"/>
            <w:tcMar>
              <w:top w:w="0" w:type="dxa"/>
              <w:left w:w="0" w:type="dxa"/>
              <w:bottom w:w="0" w:type="dxa"/>
              <w:right w:w="0" w:type="dxa"/>
            </w:tcMar>
            <w:vAlign w:val="center"/>
          </w:tcPr>
          <w:p w14:paraId="5AEC8FDC" w14:textId="77777777" w:rsidR="00A85CAC" w:rsidRPr="0029472D" w:rsidRDefault="00A85CAC" w:rsidP="00230C15">
            <w:pPr>
              <w:widowControl w:val="0"/>
              <w:autoSpaceDE w:val="0"/>
              <w:spacing w:line="360" w:lineRule="auto"/>
              <w:jc w:val="center"/>
            </w:pPr>
            <w:r w:rsidRPr="0029472D">
              <w:lastRenderedPageBreak/>
              <w:t>31.2.</w:t>
            </w:r>
          </w:p>
        </w:tc>
        <w:tc>
          <w:tcPr>
            <w:tcW w:w="9214" w:type="dxa"/>
            <w:shd w:val="clear" w:color="auto" w:fill="auto"/>
            <w:tcMar>
              <w:top w:w="0" w:type="dxa"/>
              <w:left w:w="0" w:type="dxa"/>
              <w:bottom w:w="0" w:type="dxa"/>
              <w:right w:w="0" w:type="dxa"/>
            </w:tcMar>
            <w:vAlign w:val="center"/>
          </w:tcPr>
          <w:p w14:paraId="58BC9288" w14:textId="77777777" w:rsidR="006F508A" w:rsidRPr="006F508A" w:rsidRDefault="006F508A" w:rsidP="006F508A">
            <w:pPr>
              <w:widowControl w:val="0"/>
              <w:autoSpaceDE w:val="0"/>
              <w:spacing w:line="360" w:lineRule="auto"/>
              <w:jc w:val="both"/>
            </w:pPr>
            <w:r w:rsidRPr="006F508A">
              <w:t>La monnaie retenue pour la conversion en une seule monnaie est le franc CFA, la source du taux de change étant la Banque des Etats de l’Afrique Centrale (BEAC).</w:t>
            </w:r>
          </w:p>
          <w:p w14:paraId="554E508F" w14:textId="77777777" w:rsidR="006F508A" w:rsidRPr="006F508A" w:rsidRDefault="006F508A" w:rsidP="006F508A">
            <w:pPr>
              <w:widowControl w:val="0"/>
              <w:autoSpaceDE w:val="0"/>
              <w:spacing w:line="360" w:lineRule="auto"/>
              <w:jc w:val="both"/>
              <w:rPr>
                <w:i/>
                <w:iCs/>
              </w:rPr>
            </w:pPr>
            <w:r w:rsidRPr="006F508A">
              <w:t xml:space="preserve">La date du taux de change est </w:t>
            </w:r>
            <w:r w:rsidRPr="006F508A">
              <w:rPr>
                <w:i/>
                <w:iCs/>
              </w:rPr>
              <w:t>de vingt-huit (28) jours à la date limite de dépôt des offres.</w:t>
            </w:r>
          </w:p>
          <w:p w14:paraId="399F3557" w14:textId="38756008" w:rsidR="00A85CAC" w:rsidRPr="0029472D" w:rsidRDefault="006F508A" w:rsidP="006F508A">
            <w:pPr>
              <w:widowControl w:val="0"/>
              <w:autoSpaceDE w:val="0"/>
              <w:spacing w:line="360" w:lineRule="auto"/>
              <w:jc w:val="both"/>
            </w:pPr>
            <w:r w:rsidRPr="006F508A">
              <w:rPr>
                <w:i/>
                <w:iCs/>
              </w:rPr>
              <w:t>le taux de change pour convertir l’offre du soumissionnaire en monnaie locale ainsi que pour convertir les futurs décomptes en monnaie étrangère, sera celui de la BEAC trois jours ouvrables avant la date limite de dépôt des offres.</w:t>
            </w:r>
          </w:p>
        </w:tc>
      </w:tr>
      <w:tr w:rsidR="00A85CAC" w:rsidRPr="0029472D" w14:paraId="563AEE0A" w14:textId="77777777" w:rsidTr="005D4BE0">
        <w:trPr>
          <w:trHeight w:val="563"/>
          <w:jc w:val="center"/>
        </w:trPr>
        <w:tc>
          <w:tcPr>
            <w:tcW w:w="1271" w:type="dxa"/>
            <w:shd w:val="clear" w:color="auto" w:fill="auto"/>
            <w:tcMar>
              <w:top w:w="0" w:type="dxa"/>
              <w:left w:w="0" w:type="dxa"/>
              <w:bottom w:w="0" w:type="dxa"/>
              <w:right w:w="0" w:type="dxa"/>
            </w:tcMar>
            <w:vAlign w:val="center"/>
          </w:tcPr>
          <w:p w14:paraId="1D731C70" w14:textId="77777777" w:rsidR="00A85CAC" w:rsidRPr="0029472D" w:rsidRDefault="00A85CAC" w:rsidP="00230C15">
            <w:pPr>
              <w:widowControl w:val="0"/>
              <w:autoSpaceDE w:val="0"/>
              <w:spacing w:line="360" w:lineRule="auto"/>
              <w:jc w:val="center"/>
            </w:pPr>
            <w:r w:rsidRPr="0029472D">
              <w:t>32.2.(b)</w:t>
            </w:r>
          </w:p>
        </w:tc>
        <w:tc>
          <w:tcPr>
            <w:tcW w:w="9214" w:type="dxa"/>
            <w:shd w:val="clear" w:color="auto" w:fill="auto"/>
            <w:tcMar>
              <w:top w:w="0" w:type="dxa"/>
              <w:left w:w="0" w:type="dxa"/>
              <w:bottom w:w="0" w:type="dxa"/>
              <w:right w:w="0" w:type="dxa"/>
            </w:tcMar>
            <w:vAlign w:val="center"/>
          </w:tcPr>
          <w:p w14:paraId="6416B56C" w14:textId="310B7C8C" w:rsidR="00A85CAC" w:rsidRPr="0029472D" w:rsidRDefault="006F508A" w:rsidP="00230C15">
            <w:pPr>
              <w:widowControl w:val="0"/>
              <w:autoSpaceDE w:val="0"/>
              <w:spacing w:line="360" w:lineRule="auto"/>
              <w:jc w:val="both"/>
            </w:pPr>
            <w:r>
              <w:t>RAS</w:t>
            </w:r>
          </w:p>
        </w:tc>
      </w:tr>
      <w:tr w:rsidR="00A85CAC" w:rsidRPr="0029472D" w14:paraId="6302D90D" w14:textId="77777777" w:rsidTr="00BB0935">
        <w:trPr>
          <w:trHeight w:hRule="exact" w:val="453"/>
          <w:jc w:val="center"/>
        </w:trPr>
        <w:tc>
          <w:tcPr>
            <w:tcW w:w="1271" w:type="dxa"/>
            <w:shd w:val="clear" w:color="auto" w:fill="auto"/>
            <w:tcMar>
              <w:top w:w="0" w:type="dxa"/>
              <w:left w:w="0" w:type="dxa"/>
              <w:bottom w:w="0" w:type="dxa"/>
              <w:right w:w="0" w:type="dxa"/>
            </w:tcMar>
            <w:vAlign w:val="center"/>
          </w:tcPr>
          <w:p w14:paraId="5860C84F" w14:textId="77777777" w:rsidR="00A85CAC" w:rsidRPr="0029472D" w:rsidRDefault="00A85CAC" w:rsidP="00230C15">
            <w:pPr>
              <w:widowControl w:val="0"/>
              <w:autoSpaceDE w:val="0"/>
              <w:spacing w:line="360" w:lineRule="auto"/>
              <w:jc w:val="center"/>
            </w:pPr>
            <w:r w:rsidRPr="0029472D">
              <w:t>32.2.(e)</w:t>
            </w:r>
          </w:p>
        </w:tc>
        <w:tc>
          <w:tcPr>
            <w:tcW w:w="9214" w:type="dxa"/>
            <w:shd w:val="clear" w:color="auto" w:fill="auto"/>
            <w:tcMar>
              <w:top w:w="0" w:type="dxa"/>
              <w:left w:w="0" w:type="dxa"/>
              <w:bottom w:w="0" w:type="dxa"/>
              <w:right w:w="0" w:type="dxa"/>
            </w:tcMar>
            <w:vAlign w:val="center"/>
          </w:tcPr>
          <w:p w14:paraId="42877E3E" w14:textId="099556A9" w:rsidR="00A85CAC" w:rsidRPr="0029472D" w:rsidRDefault="00BB0935" w:rsidP="00230C15">
            <w:pPr>
              <w:widowControl w:val="0"/>
              <w:autoSpaceDE w:val="0"/>
              <w:spacing w:line="360" w:lineRule="auto"/>
              <w:jc w:val="both"/>
            </w:pPr>
            <w:r>
              <w:t xml:space="preserve">RAS </w:t>
            </w:r>
          </w:p>
        </w:tc>
      </w:tr>
      <w:tr w:rsidR="00A85CAC" w:rsidRPr="0029472D" w14:paraId="0AB7B80F" w14:textId="77777777" w:rsidTr="00BB0935">
        <w:trPr>
          <w:trHeight w:hRule="exact" w:val="431"/>
          <w:jc w:val="center"/>
        </w:trPr>
        <w:tc>
          <w:tcPr>
            <w:tcW w:w="1271" w:type="dxa"/>
            <w:shd w:val="clear" w:color="auto" w:fill="auto"/>
            <w:tcMar>
              <w:top w:w="0" w:type="dxa"/>
              <w:left w:w="0" w:type="dxa"/>
              <w:bottom w:w="0" w:type="dxa"/>
              <w:right w:w="0" w:type="dxa"/>
            </w:tcMar>
            <w:vAlign w:val="center"/>
          </w:tcPr>
          <w:p w14:paraId="64FEAC26" w14:textId="77777777" w:rsidR="00A85CAC" w:rsidRPr="0029472D" w:rsidRDefault="00A85CAC" w:rsidP="00230C15">
            <w:pPr>
              <w:widowControl w:val="0"/>
              <w:autoSpaceDE w:val="0"/>
              <w:spacing w:line="360" w:lineRule="auto"/>
              <w:jc w:val="center"/>
            </w:pPr>
            <w:r w:rsidRPr="0029472D">
              <w:t>32.2(g).</w:t>
            </w:r>
          </w:p>
        </w:tc>
        <w:tc>
          <w:tcPr>
            <w:tcW w:w="9214" w:type="dxa"/>
            <w:shd w:val="clear" w:color="auto" w:fill="auto"/>
            <w:tcMar>
              <w:top w:w="0" w:type="dxa"/>
              <w:left w:w="0" w:type="dxa"/>
              <w:bottom w:w="0" w:type="dxa"/>
              <w:right w:w="0" w:type="dxa"/>
            </w:tcMar>
            <w:vAlign w:val="center"/>
          </w:tcPr>
          <w:p w14:paraId="1BA7AD80" w14:textId="08CD3B4F" w:rsidR="00A85CAC" w:rsidRPr="0029472D" w:rsidRDefault="00BB0935" w:rsidP="00230C15">
            <w:pPr>
              <w:widowControl w:val="0"/>
              <w:autoSpaceDE w:val="0"/>
              <w:spacing w:line="360" w:lineRule="auto"/>
              <w:jc w:val="both"/>
            </w:pPr>
            <w:r>
              <w:t>RAS</w:t>
            </w:r>
          </w:p>
        </w:tc>
      </w:tr>
      <w:tr w:rsidR="00A85CAC" w:rsidRPr="0029472D" w14:paraId="09AE8E88" w14:textId="77777777" w:rsidTr="00BB0935">
        <w:trPr>
          <w:trHeight w:hRule="exact" w:val="565"/>
          <w:jc w:val="center"/>
        </w:trPr>
        <w:tc>
          <w:tcPr>
            <w:tcW w:w="1271" w:type="dxa"/>
            <w:shd w:val="clear" w:color="auto" w:fill="auto"/>
            <w:tcMar>
              <w:top w:w="0" w:type="dxa"/>
              <w:left w:w="0" w:type="dxa"/>
              <w:bottom w:w="0" w:type="dxa"/>
              <w:right w:w="0" w:type="dxa"/>
            </w:tcMar>
            <w:vAlign w:val="center"/>
          </w:tcPr>
          <w:p w14:paraId="7AECCB6C" w14:textId="77777777" w:rsidR="00A85CAC" w:rsidRPr="0029472D" w:rsidRDefault="00A85CAC" w:rsidP="00230C15">
            <w:pPr>
              <w:widowControl w:val="0"/>
              <w:autoSpaceDE w:val="0"/>
              <w:spacing w:line="360" w:lineRule="auto"/>
              <w:jc w:val="center"/>
            </w:pPr>
            <w:r w:rsidRPr="0029472D">
              <w:t>33.1.</w:t>
            </w:r>
          </w:p>
        </w:tc>
        <w:tc>
          <w:tcPr>
            <w:tcW w:w="9214" w:type="dxa"/>
            <w:shd w:val="clear" w:color="auto" w:fill="auto"/>
            <w:tcMar>
              <w:top w:w="0" w:type="dxa"/>
              <w:left w:w="0" w:type="dxa"/>
              <w:bottom w:w="0" w:type="dxa"/>
              <w:right w:w="0" w:type="dxa"/>
            </w:tcMar>
            <w:vAlign w:val="center"/>
          </w:tcPr>
          <w:p w14:paraId="3F1E54F8" w14:textId="535498F9" w:rsidR="00A85CAC" w:rsidRPr="0029472D" w:rsidRDefault="00BB0935" w:rsidP="00230C15">
            <w:pPr>
              <w:widowControl w:val="0"/>
              <w:autoSpaceDE w:val="0"/>
              <w:spacing w:line="360" w:lineRule="auto"/>
              <w:jc w:val="both"/>
            </w:pPr>
            <w:r>
              <w:t>RAS</w:t>
            </w:r>
          </w:p>
        </w:tc>
      </w:tr>
      <w:tr w:rsidR="00A85CAC" w:rsidRPr="0029472D" w14:paraId="48BE20E8" w14:textId="77777777" w:rsidTr="005D4BE0">
        <w:trPr>
          <w:trHeight w:hRule="exact" w:val="525"/>
          <w:jc w:val="center"/>
        </w:trPr>
        <w:tc>
          <w:tcPr>
            <w:tcW w:w="10485"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14:paraId="1644885A" w14:textId="77777777" w:rsidTr="005D4BE0">
        <w:trPr>
          <w:jc w:val="center"/>
        </w:trPr>
        <w:tc>
          <w:tcPr>
            <w:tcW w:w="1271" w:type="dxa"/>
            <w:shd w:val="clear" w:color="auto" w:fill="auto"/>
            <w:tcMar>
              <w:top w:w="0" w:type="dxa"/>
              <w:left w:w="0" w:type="dxa"/>
              <w:bottom w:w="0" w:type="dxa"/>
              <w:right w:w="0" w:type="dxa"/>
            </w:tcMar>
            <w:vAlign w:val="center"/>
          </w:tcPr>
          <w:p w14:paraId="03B505B1" w14:textId="1049AC8D" w:rsidR="00A85CAC" w:rsidRPr="0029472D" w:rsidRDefault="00A85CAC" w:rsidP="00230C15">
            <w:pPr>
              <w:widowControl w:val="0"/>
              <w:autoSpaceDE w:val="0"/>
              <w:spacing w:line="360" w:lineRule="auto"/>
              <w:jc w:val="center"/>
            </w:pPr>
            <w:r w:rsidRPr="0029472D">
              <w:t>34.1</w:t>
            </w:r>
          </w:p>
        </w:tc>
        <w:tc>
          <w:tcPr>
            <w:tcW w:w="9214" w:type="dxa"/>
            <w:shd w:val="clear" w:color="auto" w:fill="auto"/>
            <w:tcMar>
              <w:top w:w="0" w:type="dxa"/>
              <w:left w:w="0" w:type="dxa"/>
              <w:bottom w:w="0" w:type="dxa"/>
              <w:right w:w="0" w:type="dxa"/>
            </w:tcMar>
            <w:vAlign w:val="center"/>
          </w:tcPr>
          <w:p w14:paraId="52A81BEF" w14:textId="18C0D613" w:rsidR="00A85CAC" w:rsidRPr="0029472D" w:rsidRDefault="00A85CAC" w:rsidP="005C02E7">
            <w:pPr>
              <w:widowControl w:val="0"/>
              <w:autoSpaceDE w:val="0"/>
              <w:spacing w:line="360" w:lineRule="auto"/>
              <w:jc w:val="both"/>
              <w:rPr>
                <w:i/>
                <w:iCs/>
              </w:rPr>
            </w:pPr>
            <w:r w:rsidRPr="0029472D">
              <w:rPr>
                <w:i/>
                <w:iCs/>
              </w:rPr>
              <w:t xml:space="preserve">Le Maitre d’Ouvrage attribue le marché au soumissionnaire dont l’offre </w:t>
            </w:r>
            <w:bookmarkStart w:id="197" w:name="_Hlk163151479"/>
            <w:r w:rsidRPr="0029472D">
              <w:rPr>
                <w:i/>
                <w:iCs/>
              </w:rPr>
              <w:t xml:space="preserve">a été reconnue conforme pour l’essentiel </w:t>
            </w:r>
            <w:bookmarkEnd w:id="197"/>
            <w:r w:rsidRPr="0029472D">
              <w:rPr>
                <w:i/>
                <w:iCs/>
              </w:rPr>
              <w:t xml:space="preserve">au Dossier d’Appel d’offres </w:t>
            </w:r>
            <w:bookmarkStart w:id="198"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198"/>
          </w:p>
        </w:tc>
      </w:tr>
      <w:tr w:rsidR="00A85CAC" w:rsidRPr="0029472D" w14:paraId="0C1BD19C" w14:textId="77777777" w:rsidTr="005D4BE0">
        <w:trPr>
          <w:jc w:val="center"/>
        </w:trPr>
        <w:tc>
          <w:tcPr>
            <w:tcW w:w="1271" w:type="dxa"/>
            <w:shd w:val="clear" w:color="auto" w:fill="auto"/>
            <w:tcMar>
              <w:top w:w="0" w:type="dxa"/>
              <w:left w:w="0" w:type="dxa"/>
              <w:bottom w:w="0" w:type="dxa"/>
              <w:right w:w="0" w:type="dxa"/>
            </w:tcMar>
            <w:vAlign w:val="center"/>
          </w:tcPr>
          <w:p w14:paraId="0D178653" w14:textId="77777777" w:rsidR="00A85CAC" w:rsidRPr="0029472D" w:rsidRDefault="00A85CAC" w:rsidP="00230C15">
            <w:pPr>
              <w:widowControl w:val="0"/>
              <w:autoSpaceDE w:val="0"/>
              <w:spacing w:line="360" w:lineRule="auto"/>
              <w:jc w:val="center"/>
            </w:pPr>
            <w:r w:rsidRPr="0029472D">
              <w:t>34.2</w:t>
            </w:r>
          </w:p>
        </w:tc>
        <w:tc>
          <w:tcPr>
            <w:tcW w:w="9214" w:type="dxa"/>
            <w:shd w:val="clear" w:color="auto" w:fill="auto"/>
            <w:tcMar>
              <w:top w:w="0" w:type="dxa"/>
              <w:left w:w="0" w:type="dxa"/>
              <w:bottom w:w="0" w:type="dxa"/>
              <w:right w:w="0" w:type="dxa"/>
            </w:tcMar>
            <w:vAlign w:val="center"/>
          </w:tcPr>
          <w:p w14:paraId="4C66501A" w14:textId="4FAD3F5C" w:rsidR="00A85CAC" w:rsidRPr="0029472D" w:rsidRDefault="009C65E6" w:rsidP="00230C15">
            <w:pPr>
              <w:widowControl w:val="0"/>
              <w:autoSpaceDE w:val="0"/>
              <w:spacing w:line="360" w:lineRule="auto"/>
              <w:jc w:val="both"/>
              <w:rPr>
                <w:i/>
                <w:iCs/>
              </w:rPr>
            </w:pPr>
            <w:r>
              <w:rPr>
                <w:i/>
                <w:iCs/>
              </w:rPr>
              <w:t>RAS</w:t>
            </w:r>
          </w:p>
        </w:tc>
      </w:tr>
      <w:tr w:rsidR="00A85CAC" w:rsidRPr="0029472D" w14:paraId="63A72D79" w14:textId="77777777" w:rsidTr="005D4BE0">
        <w:trPr>
          <w:jc w:val="center"/>
        </w:trPr>
        <w:tc>
          <w:tcPr>
            <w:tcW w:w="1271" w:type="dxa"/>
            <w:shd w:val="clear" w:color="auto" w:fill="auto"/>
            <w:tcMar>
              <w:top w:w="0" w:type="dxa"/>
              <w:left w:w="0" w:type="dxa"/>
              <w:bottom w:w="0" w:type="dxa"/>
              <w:right w:w="0" w:type="dxa"/>
            </w:tcMar>
            <w:vAlign w:val="center"/>
          </w:tcPr>
          <w:p w14:paraId="2245112F" w14:textId="77777777" w:rsidR="00A85CAC" w:rsidRPr="0029472D" w:rsidRDefault="00A85CAC" w:rsidP="00230C15">
            <w:pPr>
              <w:widowControl w:val="0"/>
              <w:autoSpaceDE w:val="0"/>
              <w:spacing w:line="360" w:lineRule="auto"/>
              <w:jc w:val="center"/>
            </w:pPr>
            <w:r w:rsidRPr="0029472D">
              <w:t>39.2</w:t>
            </w:r>
          </w:p>
        </w:tc>
        <w:tc>
          <w:tcPr>
            <w:tcW w:w="9214" w:type="dxa"/>
            <w:shd w:val="clear" w:color="auto" w:fill="auto"/>
            <w:tcMar>
              <w:top w:w="0" w:type="dxa"/>
              <w:left w:w="0" w:type="dxa"/>
              <w:bottom w:w="0" w:type="dxa"/>
              <w:right w:w="0" w:type="dxa"/>
            </w:tcMar>
            <w:vAlign w:val="center"/>
          </w:tcPr>
          <w:p w14:paraId="4754EF64" w14:textId="77777777" w:rsidR="00DE51E1" w:rsidRPr="0029472D" w:rsidRDefault="00DE51E1" w:rsidP="00DE51E1">
            <w:pPr>
              <w:widowControl w:val="0"/>
              <w:autoSpaceDE w:val="0"/>
              <w:spacing w:line="360" w:lineRule="auto"/>
              <w:jc w:val="both"/>
            </w:pPr>
            <w:r w:rsidRPr="0029472D">
              <w:t xml:space="preserve">Le taux du cautionnement définitif est de : </w:t>
            </w:r>
            <w:r>
              <w:t xml:space="preserve">2% </w:t>
            </w:r>
            <w:r w:rsidRPr="0029472D">
              <w:t>du montant toutes taxes comprises du marché</w:t>
            </w:r>
          </w:p>
          <w:p w14:paraId="362279CB" w14:textId="64D7FDF7" w:rsidR="00A85CAC" w:rsidRPr="0029472D" w:rsidRDefault="00DE51E1" w:rsidP="00DE51E1">
            <w:pPr>
              <w:widowControl w:val="0"/>
              <w:autoSpaceDE w:val="0"/>
              <w:spacing w:line="360" w:lineRule="auto"/>
              <w:jc w:val="both"/>
            </w:pPr>
            <w:r w:rsidRPr="0029472D">
              <w:t xml:space="preserve">Dans un délai de vingt (20) jours à compter de la date de notification du marché par le Maître </w:t>
            </w:r>
            <w:r w:rsidRPr="0029472D">
              <w:lastRenderedPageBreak/>
              <w:t>d’ouvrage, le cocontractant fournira un cautionnement définitif suivant le modèle joint au Dossier d’appel d’offres. La non production dudit cautionnement dans les délais et conditions de l’article 28 du CCAP expose le soumissionnaire aux sanctions pré</w:t>
            </w:r>
            <w:r>
              <w:t xml:space="preserve">vues par l’article 37 dudit </w:t>
            </w:r>
            <w:r w:rsidR="00A85CAC" w:rsidRPr="0029472D">
              <w:t>CCAP</w:t>
            </w:r>
            <w:r w:rsidR="00A85CAC">
              <w:t>.</w:t>
            </w:r>
          </w:p>
        </w:tc>
      </w:tr>
      <w:tr w:rsidR="00A85CAC" w:rsidRPr="0029472D" w14:paraId="05FA20AE" w14:textId="77777777" w:rsidTr="005D4BE0">
        <w:trPr>
          <w:trHeight w:val="8732"/>
          <w:jc w:val="center"/>
        </w:trPr>
        <w:tc>
          <w:tcPr>
            <w:tcW w:w="1271" w:type="dxa"/>
            <w:shd w:val="clear" w:color="auto" w:fill="auto"/>
            <w:tcMar>
              <w:top w:w="0" w:type="dxa"/>
              <w:left w:w="0" w:type="dxa"/>
              <w:bottom w:w="0" w:type="dxa"/>
              <w:right w:w="0" w:type="dxa"/>
            </w:tcMar>
            <w:vAlign w:val="center"/>
          </w:tcPr>
          <w:p w14:paraId="43AB3D32" w14:textId="570347C3" w:rsidR="00A85CAC" w:rsidRPr="0029472D" w:rsidRDefault="00A85CAC" w:rsidP="00230C15">
            <w:pPr>
              <w:widowControl w:val="0"/>
              <w:autoSpaceDE w:val="0"/>
              <w:spacing w:line="360" w:lineRule="auto"/>
              <w:jc w:val="center"/>
            </w:pPr>
            <w:r w:rsidRPr="0029472D">
              <w:lastRenderedPageBreak/>
              <w:t>40</w:t>
            </w:r>
          </w:p>
        </w:tc>
        <w:tc>
          <w:tcPr>
            <w:tcW w:w="9214" w:type="dxa"/>
            <w:shd w:val="clear" w:color="auto" w:fill="auto"/>
            <w:tcMar>
              <w:top w:w="0" w:type="dxa"/>
              <w:left w:w="0" w:type="dxa"/>
              <w:bottom w:w="0" w:type="dxa"/>
              <w:right w:w="0" w:type="dxa"/>
            </w:tcMar>
            <w:vAlign w:val="center"/>
          </w:tcPr>
          <w:p w14:paraId="005C03FE" w14:textId="77777777" w:rsidR="00A85CAC" w:rsidRPr="0029472D" w:rsidRDefault="00A85CAC" w:rsidP="00F758F6">
            <w:pPr>
              <w:widowControl w:val="0"/>
              <w:autoSpaceDE w:val="0"/>
              <w:spacing w:line="360" w:lineRule="auto"/>
              <w:jc w:val="center"/>
              <w:rPr>
                <w:b/>
                <w:bCs/>
                <w:color w:val="ED7D31" w:themeColor="accent2"/>
              </w:rPr>
            </w:pPr>
            <w:bookmarkStart w:id="199" w:name="_Toc159496870"/>
            <w:r w:rsidRPr="0029472D">
              <w:rPr>
                <w:b/>
                <w:bCs/>
                <w:color w:val="ED7D31" w:themeColor="accent2"/>
              </w:rPr>
              <w:t>Principes Ethiques</w:t>
            </w:r>
            <w:bookmarkEnd w:id="199"/>
          </w:p>
          <w:p w14:paraId="6511C910" w14:textId="77777777" w:rsidR="00A85CAC" w:rsidRPr="0029472D" w:rsidRDefault="00A85CAC" w:rsidP="00F758F6">
            <w:pPr>
              <w:widowControl w:val="0"/>
              <w:autoSpaceDE w:val="0"/>
              <w:spacing w:line="360" w:lineRule="auto"/>
              <w:jc w:val="both"/>
              <w:rPr>
                <w:color w:val="ED7D31" w:themeColor="accent2"/>
              </w:rPr>
            </w:pPr>
            <w:r w:rsidRPr="0029472D">
              <w:rPr>
                <w:color w:val="ED7D31" w:themeColor="accent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w:t>
            </w:r>
            <w:r w:rsidRPr="00D154B7">
              <w:rPr>
                <w:rFonts w:ascii="Times New Roman" w:hAnsi="Times New Roman"/>
                <w:b/>
                <w:color w:val="ED7D31" w:themeColor="accent2"/>
              </w:rPr>
              <w:t>“corruption”</w:t>
            </w:r>
            <w:r w:rsidRPr="00D154B7">
              <w:rPr>
                <w:rFonts w:ascii="Times New Roman" w:hAnsi="Times New Roman"/>
                <w:color w:val="ED7D31" w:themeColor="accent2"/>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324FE18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‘’corruption’’ quiconque fournit, sollicite ou accepte plusieurs </w:t>
            </w:r>
            <w:r w:rsidR="009968EE" w:rsidRPr="00D154B7">
              <w:rPr>
                <w:rFonts w:ascii="Times New Roman" w:hAnsi="Times New Roman"/>
                <w:color w:val="ED7D31" w:themeColor="accent2"/>
              </w:rPr>
              <w:t>offres émises</w:t>
            </w:r>
            <w:r w:rsidRPr="00D154B7">
              <w:rPr>
                <w:rFonts w:ascii="Times New Roman" w:hAnsi="Times New Roman"/>
                <w:color w:val="ED7D31" w:themeColor="accent2"/>
              </w:rPr>
              <w:t xml:space="preserve"> par le même soumissionnaire sous des noms des sociétés différentes et/ou sur des numéros d’enregistrement différents. </w:t>
            </w:r>
          </w:p>
          <w:p w14:paraId="1B577A43" w14:textId="504D723C" w:rsidR="00A85CAC" w:rsidRPr="00D154B7" w:rsidRDefault="00A85CAC" w:rsidP="00D609A7">
            <w:pPr>
              <w:pStyle w:val="Paragraphedeliste"/>
              <w:widowControl w:val="0"/>
              <w:numPr>
                <w:ilvl w:val="0"/>
                <w:numId w:val="63"/>
              </w:numPr>
              <w:tabs>
                <w:tab w:val="clear" w:pos="1140"/>
                <w:tab w:val="num" w:pos="566"/>
              </w:tabs>
              <w:autoSpaceDE w:val="0"/>
              <w:spacing w:line="360" w:lineRule="auto"/>
              <w:ind w:left="708" w:hanging="425"/>
              <w:jc w:val="both"/>
              <w:rPr>
                <w:color w:val="ED7D31" w:themeColor="accent2"/>
              </w:rPr>
            </w:pPr>
            <w:r>
              <w:rPr>
                <w:rFonts w:ascii="Times New Roman" w:hAnsi="Times New Roman"/>
                <w:color w:val="ED7D31" w:themeColor="accent2"/>
              </w:rPr>
              <w:t xml:space="preserve"> </w:t>
            </w:r>
            <w:r w:rsidRPr="00D154B7">
              <w:rPr>
                <w:rFonts w:ascii="Times New Roman" w:hAnsi="Times New Roman"/>
                <w:color w:val="ED7D31" w:themeColor="accent2"/>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4480"/>
        <w:gridCol w:w="1275"/>
        <w:gridCol w:w="1798"/>
      </w:tblGrid>
      <w:tr w:rsidR="00124524" w:rsidRPr="00B463AB" w14:paraId="51F113A0" w14:textId="77777777" w:rsidTr="0013660A">
        <w:trPr>
          <w:tblHeader/>
          <w:jc w:val="center"/>
        </w:trPr>
        <w:tc>
          <w:tcPr>
            <w:tcW w:w="725" w:type="dxa"/>
            <w:shd w:val="clear" w:color="auto" w:fill="DDD9C3"/>
            <w:vAlign w:val="center"/>
          </w:tcPr>
          <w:p w14:paraId="346DF629" w14:textId="77777777" w:rsidR="00124524" w:rsidRPr="00B463AB" w:rsidRDefault="00124524" w:rsidP="0013660A">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gridSpan w:val="2"/>
            <w:shd w:val="clear" w:color="auto" w:fill="DDD9C3"/>
            <w:vAlign w:val="center"/>
          </w:tcPr>
          <w:p w14:paraId="798941E8" w14:textId="77777777" w:rsidR="00124524" w:rsidRPr="00B463AB" w:rsidRDefault="00124524" w:rsidP="0013660A">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21B25845" w14:textId="77777777" w:rsidR="00124524" w:rsidRPr="00B463AB" w:rsidRDefault="00124524" w:rsidP="0013660A">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2450E" w:rsidRPr="00B463AB" w14:paraId="20CA0C06" w14:textId="77777777" w:rsidTr="0013660A">
        <w:trPr>
          <w:jc w:val="center"/>
        </w:trPr>
        <w:tc>
          <w:tcPr>
            <w:tcW w:w="725" w:type="dxa"/>
            <w:vMerge w:val="restart"/>
            <w:shd w:val="clear" w:color="auto" w:fill="auto"/>
            <w:vAlign w:val="center"/>
          </w:tcPr>
          <w:p w14:paraId="320CDE52" w14:textId="70B0B27A" w:rsidR="00A2450E" w:rsidRPr="00B463AB" w:rsidRDefault="00A2450E"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1</w:t>
            </w:r>
          </w:p>
        </w:tc>
        <w:tc>
          <w:tcPr>
            <w:tcW w:w="5755" w:type="dxa"/>
            <w:gridSpan w:val="2"/>
            <w:shd w:val="clear" w:color="auto" w:fill="auto"/>
            <w:vAlign w:val="center"/>
          </w:tcPr>
          <w:p w14:paraId="246F3E89" w14:textId="2BA2DE84" w:rsidR="00A2450E" w:rsidRDefault="00A2450E" w:rsidP="00124524">
            <w:pPr>
              <w:suppressAutoHyphens w:val="0"/>
              <w:autoSpaceDN/>
              <w:contextualSpacing/>
              <w:jc w:val="center"/>
              <w:textAlignment w:val="auto"/>
              <w:rPr>
                <w:rFonts w:eastAsia="Calibri"/>
                <w:b/>
                <w:bCs/>
                <w:i/>
                <w:iCs/>
                <w:sz w:val="20"/>
                <w:szCs w:val="20"/>
                <w:lang w:eastAsia="en-US"/>
              </w:rPr>
            </w:pPr>
            <w:r w:rsidRPr="00124524">
              <w:rPr>
                <w:rFonts w:eastAsia="Calibri"/>
                <w:b/>
                <w:iCs/>
                <w:sz w:val="20"/>
                <w:szCs w:val="20"/>
                <w:lang w:eastAsia="en-US"/>
              </w:rPr>
              <w:t>Présentation de l’offre</w:t>
            </w:r>
          </w:p>
          <w:p w14:paraId="73564BE1" w14:textId="7DAC5FE0" w:rsidR="00A2450E" w:rsidRPr="00124524" w:rsidRDefault="00A2450E" w:rsidP="00A2450E">
            <w:pPr>
              <w:suppressAutoHyphens w:val="0"/>
              <w:autoSpaceDN/>
              <w:contextualSpacing/>
              <w:jc w:val="center"/>
              <w:textAlignment w:val="auto"/>
              <w:rPr>
                <w:bCs/>
                <w:i/>
                <w:iCs/>
                <w:sz w:val="20"/>
                <w:szCs w:val="20"/>
              </w:rPr>
            </w:pPr>
            <w:r w:rsidRPr="00124524">
              <w:rPr>
                <w:bCs/>
                <w:i/>
                <w:iCs/>
                <w:sz w:val="20"/>
                <w:szCs w:val="20"/>
              </w:rPr>
              <w:t xml:space="preserve">Validation de </w:t>
            </w:r>
            <w:r>
              <w:rPr>
                <w:bCs/>
                <w:i/>
                <w:iCs/>
                <w:sz w:val="20"/>
                <w:szCs w:val="20"/>
              </w:rPr>
              <w:t>4</w:t>
            </w:r>
            <w:r w:rsidRPr="00124524">
              <w:rPr>
                <w:bCs/>
                <w:i/>
                <w:iCs/>
                <w:sz w:val="20"/>
                <w:szCs w:val="20"/>
              </w:rPr>
              <w:t xml:space="preserve"> sous critères pour obtenir un oui</w:t>
            </w:r>
          </w:p>
        </w:tc>
        <w:tc>
          <w:tcPr>
            <w:tcW w:w="1798" w:type="dxa"/>
            <w:vMerge w:val="restart"/>
            <w:shd w:val="clear" w:color="auto" w:fill="auto"/>
            <w:vAlign w:val="center"/>
          </w:tcPr>
          <w:p w14:paraId="50A9E52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2450E" w:rsidRPr="00B463AB" w14:paraId="553C2F72" w14:textId="77777777" w:rsidTr="0013660A">
        <w:trPr>
          <w:jc w:val="center"/>
        </w:trPr>
        <w:tc>
          <w:tcPr>
            <w:tcW w:w="725" w:type="dxa"/>
            <w:vMerge/>
            <w:shd w:val="clear" w:color="auto" w:fill="auto"/>
            <w:vAlign w:val="center"/>
          </w:tcPr>
          <w:p w14:paraId="023C14C1"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EF1B710" w14:textId="348C9272" w:rsidR="00A2450E" w:rsidRPr="00124524" w:rsidRDefault="00A2450E" w:rsidP="00124524">
            <w:pPr>
              <w:suppressAutoHyphens w:val="0"/>
              <w:autoSpaceDN/>
              <w:contextualSpacing/>
              <w:jc w:val="center"/>
              <w:textAlignment w:val="auto"/>
              <w:rPr>
                <w:b/>
                <w:bCs/>
                <w:i/>
                <w:iCs/>
                <w:sz w:val="20"/>
                <w:szCs w:val="20"/>
              </w:rPr>
            </w:pPr>
            <w:r w:rsidRPr="00124524">
              <w:rPr>
                <w:b/>
              </w:rPr>
              <w:t>Lisibilité</w:t>
            </w:r>
          </w:p>
          <w:p w14:paraId="1E4E0F49" w14:textId="1289378B"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 xml:space="preserve">Validation de </w:t>
            </w:r>
            <w:r>
              <w:rPr>
                <w:bCs/>
                <w:i/>
                <w:iCs/>
                <w:sz w:val="20"/>
                <w:szCs w:val="20"/>
              </w:rPr>
              <w:t>1</w:t>
            </w:r>
            <w:r w:rsidRPr="00124524">
              <w:rPr>
                <w:bCs/>
                <w:i/>
                <w:iCs/>
                <w:sz w:val="20"/>
                <w:szCs w:val="20"/>
              </w:rPr>
              <w:t xml:space="preserve"> sous critère pour obtenir un oui</w:t>
            </w:r>
          </w:p>
        </w:tc>
        <w:tc>
          <w:tcPr>
            <w:tcW w:w="1275" w:type="dxa"/>
            <w:shd w:val="clear" w:color="auto" w:fill="auto"/>
            <w:vAlign w:val="center"/>
          </w:tcPr>
          <w:p w14:paraId="33AD3438"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16B913E0"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38932332" w14:textId="77777777" w:rsidTr="0013660A">
        <w:trPr>
          <w:jc w:val="center"/>
        </w:trPr>
        <w:tc>
          <w:tcPr>
            <w:tcW w:w="725" w:type="dxa"/>
            <w:vMerge/>
            <w:shd w:val="clear" w:color="auto" w:fill="auto"/>
            <w:vAlign w:val="center"/>
          </w:tcPr>
          <w:p w14:paraId="6420C94C"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B58B096" w14:textId="723D9AEF" w:rsidR="00A2450E" w:rsidRPr="00124524" w:rsidRDefault="00A2450E" w:rsidP="00124524">
            <w:pPr>
              <w:suppressAutoHyphens w:val="0"/>
              <w:autoSpaceDN/>
              <w:ind w:left="284"/>
              <w:contextualSpacing/>
              <w:jc w:val="center"/>
              <w:textAlignment w:val="auto"/>
              <w:rPr>
                <w:b/>
                <w:bCs/>
                <w:i/>
                <w:iCs/>
                <w:sz w:val="20"/>
                <w:szCs w:val="20"/>
              </w:rPr>
            </w:pPr>
            <w:r w:rsidRPr="00124524">
              <w:rPr>
                <w:b/>
              </w:rPr>
              <w:t>Pièces dans l’ordre du RPAO</w:t>
            </w:r>
          </w:p>
          <w:p w14:paraId="37511BDE" w14:textId="3DC821F7"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Validation de 1 sous critère pour obtenir un oui</w:t>
            </w:r>
          </w:p>
        </w:tc>
        <w:tc>
          <w:tcPr>
            <w:tcW w:w="1275" w:type="dxa"/>
            <w:shd w:val="clear" w:color="auto" w:fill="auto"/>
            <w:vAlign w:val="center"/>
          </w:tcPr>
          <w:p w14:paraId="3DA6D8C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44D849C7"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10900ADB" w14:textId="77777777" w:rsidTr="00A2450E">
        <w:trPr>
          <w:jc w:val="center"/>
        </w:trPr>
        <w:tc>
          <w:tcPr>
            <w:tcW w:w="725" w:type="dxa"/>
            <w:vMerge/>
            <w:shd w:val="clear" w:color="auto" w:fill="auto"/>
            <w:vAlign w:val="center"/>
          </w:tcPr>
          <w:p w14:paraId="609502C5"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7AD1833" w14:textId="77777777" w:rsidR="00A2450E" w:rsidRDefault="00A2450E" w:rsidP="00A2450E">
            <w:pPr>
              <w:suppressAutoHyphens w:val="0"/>
              <w:autoSpaceDN/>
              <w:ind w:left="284"/>
              <w:contextualSpacing/>
              <w:jc w:val="center"/>
              <w:textAlignment w:val="auto"/>
              <w:rPr>
                <w:b/>
              </w:rPr>
            </w:pPr>
            <w:r w:rsidRPr="00124524">
              <w:rPr>
                <w:b/>
              </w:rPr>
              <w:t>Sommaires</w:t>
            </w:r>
          </w:p>
          <w:p w14:paraId="4F981F66" w14:textId="4C29A262"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19F9721C" w14:textId="5BC8C379"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19B5EC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6C530C3B" w14:textId="77777777" w:rsidTr="00A2450E">
        <w:trPr>
          <w:jc w:val="center"/>
        </w:trPr>
        <w:tc>
          <w:tcPr>
            <w:tcW w:w="725" w:type="dxa"/>
            <w:vMerge/>
            <w:shd w:val="clear" w:color="auto" w:fill="auto"/>
            <w:vAlign w:val="center"/>
          </w:tcPr>
          <w:p w14:paraId="20B7E1FD"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0541BC6" w14:textId="7C42118C" w:rsidR="00A2450E" w:rsidRPr="00A2450E" w:rsidRDefault="00A2450E" w:rsidP="00A2450E">
            <w:pPr>
              <w:suppressAutoHyphens w:val="0"/>
              <w:autoSpaceDN/>
              <w:ind w:left="284"/>
              <w:contextualSpacing/>
              <w:jc w:val="center"/>
              <w:textAlignment w:val="auto"/>
              <w:rPr>
                <w:b/>
                <w:bCs/>
                <w:i/>
                <w:iCs/>
                <w:sz w:val="20"/>
                <w:szCs w:val="20"/>
              </w:rPr>
            </w:pPr>
            <w:r w:rsidRPr="00A2450E">
              <w:rPr>
                <w:b/>
              </w:rPr>
              <w:t>Intercalaire de couleur</w:t>
            </w:r>
          </w:p>
          <w:p w14:paraId="496567F3" w14:textId="2089C4EA" w:rsidR="00A2450E" w:rsidRPr="00124524" w:rsidRDefault="00A2450E" w:rsidP="00A2450E">
            <w:pPr>
              <w:suppressAutoHyphens w:val="0"/>
              <w:autoSpaceDN/>
              <w:ind w:left="284"/>
              <w:contextualSpacing/>
              <w:jc w:val="center"/>
              <w:textAlignment w:val="auto"/>
              <w:rPr>
                <w:b/>
              </w:rPr>
            </w:pPr>
            <w:r w:rsidRPr="00124524">
              <w:rPr>
                <w:bCs/>
                <w:i/>
                <w:iCs/>
                <w:sz w:val="20"/>
                <w:szCs w:val="20"/>
              </w:rPr>
              <w:lastRenderedPageBreak/>
              <w:t>Validation de 1 sous critère pour obtenir un oui</w:t>
            </w:r>
          </w:p>
        </w:tc>
        <w:tc>
          <w:tcPr>
            <w:tcW w:w="1275" w:type="dxa"/>
            <w:shd w:val="clear" w:color="auto" w:fill="auto"/>
            <w:vAlign w:val="center"/>
          </w:tcPr>
          <w:p w14:paraId="5251A23A" w14:textId="3FFFE9A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lastRenderedPageBreak/>
              <w:t>Oui/Non</w:t>
            </w:r>
          </w:p>
        </w:tc>
        <w:tc>
          <w:tcPr>
            <w:tcW w:w="1798" w:type="dxa"/>
            <w:vMerge/>
            <w:shd w:val="clear" w:color="auto" w:fill="auto"/>
            <w:vAlign w:val="center"/>
          </w:tcPr>
          <w:p w14:paraId="20C979D1"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38AE3D18" w14:textId="77777777" w:rsidTr="00A2450E">
        <w:trPr>
          <w:jc w:val="center"/>
        </w:trPr>
        <w:tc>
          <w:tcPr>
            <w:tcW w:w="725" w:type="dxa"/>
            <w:vMerge/>
            <w:shd w:val="clear" w:color="auto" w:fill="auto"/>
            <w:vAlign w:val="center"/>
          </w:tcPr>
          <w:p w14:paraId="0597F63E"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845895E" w14:textId="77777777" w:rsidR="00A2450E" w:rsidRPr="00A2450E" w:rsidRDefault="00A2450E" w:rsidP="00A2450E">
            <w:pPr>
              <w:suppressAutoHyphens w:val="0"/>
              <w:autoSpaceDN/>
              <w:ind w:left="284"/>
              <w:contextualSpacing/>
              <w:jc w:val="center"/>
              <w:textAlignment w:val="auto"/>
              <w:rPr>
                <w:b/>
              </w:rPr>
            </w:pPr>
            <w:r w:rsidRPr="00A2450E">
              <w:rPr>
                <w:b/>
              </w:rPr>
              <w:t>Pagination</w:t>
            </w:r>
          </w:p>
          <w:p w14:paraId="31CE63F1" w14:textId="37516CC1" w:rsidR="00A2450E" w:rsidRPr="00A2450E"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5DCEFF6" w14:textId="57B3665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7EEA14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877AB3" w:rsidRPr="00B463AB" w14:paraId="4F042372" w14:textId="77777777" w:rsidTr="00877AB3">
        <w:trPr>
          <w:jc w:val="center"/>
        </w:trPr>
        <w:tc>
          <w:tcPr>
            <w:tcW w:w="725" w:type="dxa"/>
            <w:vMerge w:val="restart"/>
            <w:shd w:val="clear" w:color="auto" w:fill="auto"/>
            <w:vAlign w:val="center"/>
          </w:tcPr>
          <w:p w14:paraId="018B322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6615ED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EDE3FD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B3C027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62FF19D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7CB2115"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0D8106B"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291556B" w14:textId="101F038E" w:rsidR="00877AB3" w:rsidRPr="00B463AB" w:rsidRDefault="00877AB3" w:rsidP="00877AB3">
            <w:pPr>
              <w:suppressAutoHyphens w:val="0"/>
              <w:autoSpaceDN/>
              <w:ind w:left="284"/>
              <w:contextualSpacing/>
              <w:jc w:val="center"/>
              <w:textAlignment w:val="auto"/>
              <w:rPr>
                <w:rFonts w:eastAsia="Calibri"/>
                <w:sz w:val="20"/>
                <w:szCs w:val="20"/>
                <w:lang w:eastAsia="en-US"/>
              </w:rPr>
            </w:pPr>
            <w:r>
              <w:rPr>
                <w:rFonts w:eastAsia="Calibri"/>
                <w:sz w:val="20"/>
                <w:szCs w:val="20"/>
                <w:lang w:eastAsia="en-US"/>
              </w:rPr>
              <w:t>2</w:t>
            </w:r>
          </w:p>
        </w:tc>
        <w:tc>
          <w:tcPr>
            <w:tcW w:w="4480" w:type="dxa"/>
            <w:shd w:val="clear" w:color="auto" w:fill="auto"/>
            <w:vAlign w:val="center"/>
          </w:tcPr>
          <w:p w14:paraId="6B27CE40" w14:textId="77777777" w:rsidR="00877AB3" w:rsidRDefault="00877AB3" w:rsidP="00A2450E">
            <w:pPr>
              <w:pStyle w:val="Paragraphedeliste"/>
              <w:spacing w:after="0" w:line="360" w:lineRule="auto"/>
              <w:jc w:val="both"/>
              <w:rPr>
                <w:rFonts w:ascii="Times New Roman" w:hAnsi="Times New Roman"/>
                <w:b/>
                <w:sz w:val="24"/>
                <w:szCs w:val="24"/>
              </w:rPr>
            </w:pPr>
            <w:r w:rsidRPr="00A2450E">
              <w:rPr>
                <w:rFonts w:ascii="Times New Roman" w:hAnsi="Times New Roman"/>
                <w:b/>
                <w:sz w:val="24"/>
                <w:szCs w:val="24"/>
              </w:rPr>
              <w:t>Expérience générale en travaux</w:t>
            </w:r>
          </w:p>
          <w:p w14:paraId="4C86CB94" w14:textId="1850BFBB" w:rsidR="00877AB3" w:rsidRPr="00A2450E" w:rsidRDefault="00877AB3" w:rsidP="00B425D2">
            <w:r w:rsidRPr="00B425D2">
              <w:rPr>
                <w:bCs/>
                <w:i/>
                <w:iCs/>
                <w:sz w:val="20"/>
              </w:rPr>
              <w:t>Validation de 4 sous critères pour obtenir un oui</w:t>
            </w:r>
          </w:p>
        </w:tc>
        <w:tc>
          <w:tcPr>
            <w:tcW w:w="1275" w:type="dxa"/>
            <w:shd w:val="clear" w:color="auto" w:fill="auto"/>
            <w:vAlign w:val="center"/>
          </w:tcPr>
          <w:p w14:paraId="6A3CC135" w14:textId="77777777" w:rsidR="00877AB3" w:rsidRPr="00B463AB" w:rsidRDefault="00877AB3"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285B86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03C5A99"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A0238F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732AF2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F5C5D2D"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0EC5D818"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7CD034B" w14:textId="1032FAA2" w:rsidR="00877AB3" w:rsidRPr="00B463AB" w:rsidRDefault="00877AB3" w:rsidP="00877AB3">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877AB3" w:rsidRPr="00B463AB" w14:paraId="4A561071" w14:textId="77777777" w:rsidTr="0013660A">
        <w:trPr>
          <w:jc w:val="center"/>
        </w:trPr>
        <w:tc>
          <w:tcPr>
            <w:tcW w:w="725" w:type="dxa"/>
            <w:vMerge/>
            <w:shd w:val="clear" w:color="auto" w:fill="auto"/>
            <w:vAlign w:val="center"/>
          </w:tcPr>
          <w:p w14:paraId="73CF334F"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CAF43AF" w14:textId="77777777" w:rsidR="00877AB3" w:rsidRPr="00B425D2" w:rsidRDefault="00877AB3" w:rsidP="00A2450E">
            <w:pPr>
              <w:suppressAutoHyphens w:val="0"/>
              <w:autoSpaceDN/>
              <w:contextualSpacing/>
              <w:textAlignment w:val="auto"/>
              <w:rPr>
                <w:b/>
                <w:bCs/>
                <w:sz w:val="20"/>
              </w:rPr>
            </w:pPr>
            <w:r w:rsidRPr="00B425D2">
              <w:rPr>
                <w:b/>
                <w:bCs/>
                <w:sz w:val="20"/>
              </w:rPr>
              <w:t>Marchés N°01 exécutés dans les 03 dernières années</w:t>
            </w:r>
          </w:p>
          <w:p w14:paraId="6EF05D00" w14:textId="4BBF1831"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162CBA38" w14:textId="1374DD38"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CF0BB81"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601FD0A3" w14:textId="77777777" w:rsidTr="0013660A">
        <w:trPr>
          <w:jc w:val="center"/>
        </w:trPr>
        <w:tc>
          <w:tcPr>
            <w:tcW w:w="725" w:type="dxa"/>
            <w:vMerge/>
            <w:shd w:val="clear" w:color="auto" w:fill="auto"/>
            <w:vAlign w:val="center"/>
          </w:tcPr>
          <w:p w14:paraId="0867ABBE"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679A2BC" w14:textId="77777777" w:rsidR="00877AB3" w:rsidRPr="00B425D2" w:rsidRDefault="00877AB3" w:rsidP="00877AB3">
            <w:pPr>
              <w:suppressAutoHyphens w:val="0"/>
              <w:autoSpaceDN/>
              <w:contextualSpacing/>
              <w:textAlignment w:val="auto"/>
              <w:rPr>
                <w:b/>
                <w:bCs/>
                <w:sz w:val="20"/>
              </w:rPr>
            </w:pPr>
            <w:r w:rsidRPr="00B425D2">
              <w:rPr>
                <w:b/>
                <w:bCs/>
                <w:sz w:val="20"/>
              </w:rPr>
              <w:t>Marchés N°02 exécutés dans les 03 dernières années</w:t>
            </w:r>
          </w:p>
          <w:p w14:paraId="0C3449DB" w14:textId="7B4B1C52"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4D020204" w14:textId="1B74AA40"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1143AC7"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24E098C6" w14:textId="77777777" w:rsidTr="00877AB3">
        <w:trPr>
          <w:trHeight w:val="269"/>
          <w:jc w:val="center"/>
        </w:trPr>
        <w:tc>
          <w:tcPr>
            <w:tcW w:w="725" w:type="dxa"/>
            <w:vMerge/>
            <w:shd w:val="clear" w:color="auto" w:fill="auto"/>
            <w:vAlign w:val="center"/>
          </w:tcPr>
          <w:p w14:paraId="4DADBBF5"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0250F49" w14:textId="77777777" w:rsidR="00877AB3" w:rsidRPr="00B425D2" w:rsidRDefault="00877AB3" w:rsidP="00877AB3">
            <w:pPr>
              <w:suppressAutoHyphens w:val="0"/>
              <w:autoSpaceDN/>
              <w:contextualSpacing/>
              <w:textAlignment w:val="auto"/>
              <w:rPr>
                <w:b/>
                <w:bCs/>
                <w:sz w:val="20"/>
              </w:rPr>
            </w:pPr>
            <w:r w:rsidRPr="00B425D2">
              <w:rPr>
                <w:b/>
                <w:bCs/>
                <w:sz w:val="20"/>
              </w:rPr>
              <w:t>Marchés N°03 exécutés dans les 03 dernières années</w:t>
            </w:r>
          </w:p>
          <w:p w14:paraId="1D10792D" w14:textId="09B176FF"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C057EA7" w14:textId="5038A443"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D89534"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B425D2" w:rsidRPr="00B463AB" w14:paraId="6C283543" w14:textId="77777777" w:rsidTr="0013660A">
        <w:trPr>
          <w:jc w:val="center"/>
        </w:trPr>
        <w:tc>
          <w:tcPr>
            <w:tcW w:w="725" w:type="dxa"/>
            <w:vMerge w:val="restart"/>
            <w:shd w:val="clear" w:color="auto" w:fill="auto"/>
            <w:vAlign w:val="center"/>
          </w:tcPr>
          <w:p w14:paraId="64FB65FA" w14:textId="578E170E" w:rsidR="00B425D2" w:rsidRPr="00B463AB" w:rsidRDefault="00B425D2"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3 </w:t>
            </w:r>
          </w:p>
        </w:tc>
        <w:tc>
          <w:tcPr>
            <w:tcW w:w="4480" w:type="dxa"/>
            <w:shd w:val="clear" w:color="auto" w:fill="auto"/>
            <w:vAlign w:val="center"/>
          </w:tcPr>
          <w:p w14:paraId="01D72644" w14:textId="77777777" w:rsidR="00B425D2" w:rsidRPr="00877AB3" w:rsidRDefault="00B425D2" w:rsidP="00124524">
            <w:pPr>
              <w:suppressAutoHyphens w:val="0"/>
              <w:autoSpaceDN/>
              <w:ind w:left="284"/>
              <w:contextualSpacing/>
              <w:jc w:val="center"/>
              <w:textAlignment w:val="auto"/>
              <w:rPr>
                <w:b/>
                <w:sz w:val="20"/>
                <w:szCs w:val="20"/>
              </w:rPr>
            </w:pPr>
            <w:r w:rsidRPr="00877AB3">
              <w:rPr>
                <w:b/>
                <w:sz w:val="20"/>
                <w:szCs w:val="20"/>
              </w:rPr>
              <w:t>Expérience spécifique en travaux similaires</w:t>
            </w:r>
          </w:p>
          <w:p w14:paraId="1B8410F2" w14:textId="098E966D" w:rsidR="00B425D2" w:rsidRPr="00877AB3" w:rsidRDefault="00B425D2" w:rsidP="00B425D2">
            <w:pPr>
              <w:suppressAutoHyphens w:val="0"/>
              <w:autoSpaceDN/>
              <w:contextualSpacing/>
              <w:textAlignment w:val="auto"/>
              <w:rPr>
                <w:b/>
              </w:rPr>
            </w:pPr>
            <w:r w:rsidRPr="00B425D2">
              <w:rPr>
                <w:bCs/>
                <w:i/>
                <w:iCs/>
                <w:sz w:val="20"/>
              </w:rPr>
              <w:t xml:space="preserve">Validation de </w:t>
            </w:r>
            <w:r>
              <w:rPr>
                <w:bCs/>
                <w:i/>
                <w:iCs/>
                <w:sz w:val="20"/>
              </w:rPr>
              <w:t>3</w:t>
            </w:r>
            <w:r w:rsidRPr="00B425D2">
              <w:rPr>
                <w:bCs/>
                <w:i/>
                <w:iCs/>
                <w:sz w:val="20"/>
              </w:rPr>
              <w:t xml:space="preserve"> sous critère pour obtenir un oui</w:t>
            </w:r>
          </w:p>
        </w:tc>
        <w:tc>
          <w:tcPr>
            <w:tcW w:w="1275" w:type="dxa"/>
            <w:shd w:val="clear" w:color="auto" w:fill="auto"/>
            <w:vAlign w:val="center"/>
          </w:tcPr>
          <w:p w14:paraId="348AE7AF" w14:textId="77777777" w:rsidR="00B425D2" w:rsidRPr="00B463AB" w:rsidRDefault="00B425D2"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4FE70143" w14:textId="099932DF"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425D2" w:rsidRPr="00B463AB" w14:paraId="7DDD42F4" w14:textId="77777777" w:rsidTr="0013660A">
        <w:trPr>
          <w:jc w:val="center"/>
        </w:trPr>
        <w:tc>
          <w:tcPr>
            <w:tcW w:w="725" w:type="dxa"/>
            <w:vMerge/>
            <w:shd w:val="clear" w:color="auto" w:fill="auto"/>
            <w:vAlign w:val="center"/>
          </w:tcPr>
          <w:p w14:paraId="4F265F6B"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73E5C4B" w14:textId="77777777" w:rsidR="00B425D2" w:rsidRPr="00B425D2" w:rsidRDefault="00B425D2" w:rsidP="00B425D2">
            <w:pPr>
              <w:suppressAutoHyphens w:val="0"/>
              <w:autoSpaceDN/>
              <w:contextualSpacing/>
              <w:textAlignment w:val="auto"/>
              <w:rPr>
                <w:b/>
                <w:bCs/>
                <w:sz w:val="20"/>
              </w:rPr>
            </w:pPr>
            <w:r w:rsidRPr="00B425D2">
              <w:rPr>
                <w:b/>
                <w:bCs/>
                <w:sz w:val="20"/>
              </w:rPr>
              <w:t>Marchés N°01 exécutés dans les 03 dernières années</w:t>
            </w:r>
          </w:p>
          <w:p w14:paraId="0E277B71" w14:textId="18AB459F"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BB76349" w14:textId="01C93169"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68BB10"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7950FAF5" w14:textId="77777777" w:rsidTr="0013660A">
        <w:trPr>
          <w:jc w:val="center"/>
        </w:trPr>
        <w:tc>
          <w:tcPr>
            <w:tcW w:w="725" w:type="dxa"/>
            <w:vMerge/>
            <w:shd w:val="clear" w:color="auto" w:fill="auto"/>
            <w:vAlign w:val="center"/>
          </w:tcPr>
          <w:p w14:paraId="7E362DE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9B3344E" w14:textId="77777777" w:rsidR="00B425D2" w:rsidRDefault="00B425D2" w:rsidP="00B425D2">
            <w:pPr>
              <w:suppressAutoHyphens w:val="0"/>
              <w:autoSpaceDN/>
              <w:contextualSpacing/>
              <w:textAlignment w:val="auto"/>
              <w:rPr>
                <w:b/>
                <w:bCs/>
                <w:sz w:val="20"/>
              </w:rPr>
            </w:pPr>
            <w:r w:rsidRPr="00B425D2">
              <w:rPr>
                <w:b/>
                <w:bCs/>
                <w:sz w:val="20"/>
              </w:rPr>
              <w:t>Marchés N°02 exécutés dans les 03 dernières années</w:t>
            </w:r>
          </w:p>
          <w:p w14:paraId="7F8CCFA9" w14:textId="37E070B2" w:rsidR="00B425D2" w:rsidRPr="00B425D2"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58077C41" w14:textId="04BB28CA"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236BF2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2A5F62AB" w14:textId="77777777" w:rsidTr="0013660A">
        <w:trPr>
          <w:jc w:val="center"/>
        </w:trPr>
        <w:tc>
          <w:tcPr>
            <w:tcW w:w="725" w:type="dxa"/>
            <w:vMerge/>
            <w:shd w:val="clear" w:color="auto" w:fill="auto"/>
            <w:vAlign w:val="center"/>
          </w:tcPr>
          <w:p w14:paraId="41A1D09F"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82CBF8" w14:textId="77777777" w:rsidR="00B425D2" w:rsidRPr="00B425D2" w:rsidRDefault="00B425D2" w:rsidP="00B425D2">
            <w:pPr>
              <w:suppressAutoHyphens w:val="0"/>
              <w:autoSpaceDN/>
              <w:contextualSpacing/>
              <w:textAlignment w:val="auto"/>
              <w:rPr>
                <w:b/>
                <w:bCs/>
                <w:sz w:val="20"/>
              </w:rPr>
            </w:pPr>
            <w:r w:rsidRPr="00B425D2">
              <w:rPr>
                <w:b/>
                <w:bCs/>
                <w:sz w:val="20"/>
              </w:rPr>
              <w:t>Marchés N°03 exécutés dans les 03 dernières années</w:t>
            </w:r>
          </w:p>
          <w:p w14:paraId="77CD2D0A" w14:textId="5BF277D9"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545CB33" w14:textId="5856EF98"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1913307"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2B42CA" w:rsidRPr="00B463AB" w14:paraId="2422BF1A" w14:textId="77777777" w:rsidTr="0013660A">
        <w:trPr>
          <w:jc w:val="center"/>
        </w:trPr>
        <w:tc>
          <w:tcPr>
            <w:tcW w:w="725" w:type="dxa"/>
            <w:vMerge w:val="restart"/>
            <w:shd w:val="clear" w:color="auto" w:fill="auto"/>
            <w:vAlign w:val="center"/>
          </w:tcPr>
          <w:p w14:paraId="144C010C" w14:textId="5CEF1E9B"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4 </w:t>
            </w:r>
          </w:p>
        </w:tc>
        <w:tc>
          <w:tcPr>
            <w:tcW w:w="4480" w:type="dxa"/>
            <w:shd w:val="clear" w:color="auto" w:fill="auto"/>
            <w:vAlign w:val="center"/>
          </w:tcPr>
          <w:p w14:paraId="04788CD7" w14:textId="77777777" w:rsidR="002B42CA" w:rsidRDefault="002B42CA" w:rsidP="00124524">
            <w:pPr>
              <w:suppressAutoHyphens w:val="0"/>
              <w:autoSpaceDN/>
              <w:ind w:left="284"/>
              <w:contextualSpacing/>
              <w:jc w:val="center"/>
              <w:textAlignment w:val="auto"/>
              <w:rPr>
                <w:b/>
              </w:rPr>
            </w:pPr>
            <w:r>
              <w:rPr>
                <w:b/>
              </w:rPr>
              <w:t>Conducteur des travaux</w:t>
            </w:r>
          </w:p>
          <w:p w14:paraId="42D0F5B6" w14:textId="4439C622" w:rsidR="002B42CA" w:rsidRPr="00124524" w:rsidRDefault="002B42CA" w:rsidP="00B425D2">
            <w:pPr>
              <w:suppressAutoHyphens w:val="0"/>
              <w:autoSpaceDN/>
              <w:contextualSpacing/>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656F247A" w14:textId="7E0E6EC9"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3D74298" w14:textId="639AFCE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18111CFD" w14:textId="77777777" w:rsidTr="0013660A">
        <w:trPr>
          <w:jc w:val="center"/>
        </w:trPr>
        <w:tc>
          <w:tcPr>
            <w:tcW w:w="725" w:type="dxa"/>
            <w:vMerge/>
            <w:shd w:val="clear" w:color="auto" w:fill="auto"/>
            <w:vAlign w:val="center"/>
          </w:tcPr>
          <w:p w14:paraId="254F00B4"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B109EBC" w14:textId="77777777" w:rsidR="002B42CA" w:rsidRDefault="002B42CA" w:rsidP="00124524">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62DAB914" w14:textId="5C175CD4"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BFB1D3D" w14:textId="509B3DD2"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B9D995B"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5256E3F" w14:textId="77777777" w:rsidTr="0013660A">
        <w:trPr>
          <w:jc w:val="center"/>
        </w:trPr>
        <w:tc>
          <w:tcPr>
            <w:tcW w:w="725" w:type="dxa"/>
            <w:vMerge/>
            <w:shd w:val="clear" w:color="auto" w:fill="auto"/>
            <w:vAlign w:val="center"/>
          </w:tcPr>
          <w:p w14:paraId="57ADE8B8"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0B23D3F" w14:textId="77777777" w:rsidR="002B42CA" w:rsidRDefault="002B42CA" w:rsidP="00B425D2">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45C5CC66" w14:textId="1F26A918" w:rsidR="002B42CA" w:rsidRPr="00B425D2" w:rsidRDefault="002B42CA" w:rsidP="00B425D2">
            <w:pPr>
              <w:widowControl w:val="0"/>
              <w:autoSpaceDE w:val="0"/>
              <w:adjustRightInd w:val="0"/>
              <w:ind w:right="-20"/>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03F3647" w14:textId="39E76521"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41217BD"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56891308" w14:textId="77777777" w:rsidTr="0013660A">
        <w:trPr>
          <w:jc w:val="center"/>
        </w:trPr>
        <w:tc>
          <w:tcPr>
            <w:tcW w:w="725" w:type="dxa"/>
            <w:vMerge/>
            <w:shd w:val="clear" w:color="auto" w:fill="auto"/>
            <w:vAlign w:val="center"/>
          </w:tcPr>
          <w:p w14:paraId="74D3A67E"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6A50A67"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76A73511" w14:textId="46960648" w:rsidR="002B42CA" w:rsidRPr="002B42CA" w:rsidRDefault="002B42CA" w:rsidP="002B42CA">
            <w:pPr>
              <w:widowControl w:val="0"/>
              <w:autoSpaceDE w:val="0"/>
              <w:adjustRightInd w:val="0"/>
              <w:ind w:right="-20"/>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7ABD2C7" w14:textId="47A72B8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C1CAAC"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08E81404" w14:textId="77777777" w:rsidTr="0013660A">
        <w:trPr>
          <w:jc w:val="center"/>
        </w:trPr>
        <w:tc>
          <w:tcPr>
            <w:tcW w:w="725" w:type="dxa"/>
            <w:vMerge/>
            <w:shd w:val="clear" w:color="auto" w:fill="auto"/>
            <w:vAlign w:val="center"/>
          </w:tcPr>
          <w:p w14:paraId="6BCF3011"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BD58A48" w14:textId="38C49355"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0673E202" w14:textId="32787EE1"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6B21482" w14:textId="6AB20E9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8C99865"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2A8BB1E" w14:textId="77777777" w:rsidTr="0013660A">
        <w:trPr>
          <w:jc w:val="center"/>
        </w:trPr>
        <w:tc>
          <w:tcPr>
            <w:tcW w:w="725" w:type="dxa"/>
            <w:vMerge w:val="restart"/>
            <w:shd w:val="clear" w:color="auto" w:fill="auto"/>
            <w:vAlign w:val="center"/>
          </w:tcPr>
          <w:p w14:paraId="06F09C7C" w14:textId="4E547D5F"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5</w:t>
            </w:r>
          </w:p>
        </w:tc>
        <w:tc>
          <w:tcPr>
            <w:tcW w:w="4480" w:type="dxa"/>
            <w:shd w:val="clear" w:color="auto" w:fill="auto"/>
            <w:vAlign w:val="center"/>
          </w:tcPr>
          <w:p w14:paraId="5D6EDA28" w14:textId="77777777" w:rsidR="002B42CA" w:rsidRPr="002B42CA" w:rsidRDefault="002B42CA" w:rsidP="00124524">
            <w:pPr>
              <w:suppressAutoHyphens w:val="0"/>
              <w:autoSpaceDN/>
              <w:ind w:left="284"/>
              <w:contextualSpacing/>
              <w:jc w:val="center"/>
              <w:textAlignment w:val="auto"/>
              <w:rPr>
                <w:b/>
                <w:sz w:val="22"/>
              </w:rPr>
            </w:pPr>
            <w:r w:rsidRPr="002B42CA">
              <w:rPr>
                <w:b/>
                <w:sz w:val="22"/>
              </w:rPr>
              <w:t>Chef chantier</w:t>
            </w:r>
          </w:p>
          <w:p w14:paraId="57AFF1E6" w14:textId="22A49CA7"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13DFEEE2" w14:textId="77777777"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10DBFDEA" w14:textId="20FA300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58109A44" w14:textId="77777777" w:rsidTr="0013660A">
        <w:trPr>
          <w:jc w:val="center"/>
        </w:trPr>
        <w:tc>
          <w:tcPr>
            <w:tcW w:w="725" w:type="dxa"/>
            <w:vMerge/>
            <w:shd w:val="clear" w:color="auto" w:fill="auto"/>
            <w:vAlign w:val="center"/>
          </w:tcPr>
          <w:p w14:paraId="3DC3FF31"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712C495" w14:textId="77777777" w:rsidR="002B42CA" w:rsidRDefault="002B42CA" w:rsidP="002B42CA">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2321CB93" w14:textId="460C3802"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28B98E6" w14:textId="1514BDBA"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7588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45D4FD83" w14:textId="77777777" w:rsidTr="0013660A">
        <w:trPr>
          <w:jc w:val="center"/>
        </w:trPr>
        <w:tc>
          <w:tcPr>
            <w:tcW w:w="725" w:type="dxa"/>
            <w:vMerge/>
            <w:shd w:val="clear" w:color="auto" w:fill="auto"/>
            <w:vAlign w:val="center"/>
          </w:tcPr>
          <w:p w14:paraId="19460F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CD8130" w14:textId="77777777" w:rsidR="002B42CA" w:rsidRDefault="002B42CA" w:rsidP="002B42CA">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2FDB9E3A" w14:textId="2FE1EDD3"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751E419" w14:textId="76ACF398"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BA8626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66887BC" w14:textId="77777777" w:rsidTr="0013660A">
        <w:trPr>
          <w:jc w:val="center"/>
        </w:trPr>
        <w:tc>
          <w:tcPr>
            <w:tcW w:w="725" w:type="dxa"/>
            <w:vMerge/>
            <w:shd w:val="clear" w:color="auto" w:fill="auto"/>
            <w:vAlign w:val="center"/>
          </w:tcPr>
          <w:p w14:paraId="78437848"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96D73E6"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4F6A6116" w14:textId="4703F387"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3F1B5771" w14:textId="300EB8D2"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6F66AB6"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3133766" w14:textId="77777777" w:rsidTr="0013660A">
        <w:trPr>
          <w:jc w:val="center"/>
        </w:trPr>
        <w:tc>
          <w:tcPr>
            <w:tcW w:w="725" w:type="dxa"/>
            <w:vMerge/>
            <w:shd w:val="clear" w:color="auto" w:fill="auto"/>
            <w:vAlign w:val="center"/>
          </w:tcPr>
          <w:p w14:paraId="4DC05A69"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DA26BFD" w14:textId="77777777"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67594F53" w14:textId="5B15C2F8"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45138B" w14:textId="4927D890"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D0BA705"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13660A" w:rsidRPr="00B463AB" w14:paraId="308442B5" w14:textId="77777777" w:rsidTr="0013660A">
        <w:trPr>
          <w:jc w:val="center"/>
        </w:trPr>
        <w:tc>
          <w:tcPr>
            <w:tcW w:w="725" w:type="dxa"/>
            <w:vMerge w:val="restart"/>
            <w:shd w:val="clear" w:color="auto" w:fill="auto"/>
            <w:vAlign w:val="center"/>
          </w:tcPr>
          <w:p w14:paraId="1CF0CEF6" w14:textId="13ECD334" w:rsidR="0013660A" w:rsidRPr="00B463AB" w:rsidRDefault="0013660A" w:rsidP="002B42C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6</w:t>
            </w:r>
          </w:p>
        </w:tc>
        <w:tc>
          <w:tcPr>
            <w:tcW w:w="4480" w:type="dxa"/>
            <w:shd w:val="clear" w:color="auto" w:fill="auto"/>
            <w:vAlign w:val="center"/>
          </w:tcPr>
          <w:p w14:paraId="6D08DC80" w14:textId="77777777" w:rsidR="0013660A" w:rsidRDefault="0013660A" w:rsidP="00395B82">
            <w:pPr>
              <w:widowControl w:val="0"/>
              <w:autoSpaceDE w:val="0"/>
              <w:adjustRightInd w:val="0"/>
              <w:ind w:left="572" w:right="-20" w:hanging="595"/>
              <w:jc w:val="center"/>
              <w:rPr>
                <w:b/>
                <w:bCs/>
                <w:sz w:val="22"/>
                <w:szCs w:val="20"/>
              </w:rPr>
            </w:pPr>
            <w:r w:rsidRPr="00395B82">
              <w:rPr>
                <w:b/>
                <w:bCs/>
                <w:sz w:val="22"/>
                <w:szCs w:val="20"/>
              </w:rPr>
              <w:t>Matériel</w:t>
            </w:r>
          </w:p>
          <w:p w14:paraId="5D406E8F" w14:textId="45987776" w:rsidR="0013660A" w:rsidRPr="00B463AB" w:rsidRDefault="0013660A" w:rsidP="005D4075">
            <w:pPr>
              <w:widowControl w:val="0"/>
              <w:autoSpaceDE w:val="0"/>
              <w:adjustRightInd w:val="0"/>
              <w:ind w:left="572" w:right="-20" w:hanging="595"/>
              <w:jc w:val="center"/>
              <w:rPr>
                <w:b/>
                <w:bCs/>
                <w:sz w:val="20"/>
                <w:szCs w:val="20"/>
              </w:rPr>
            </w:pPr>
            <w:r w:rsidRPr="00B425D2">
              <w:rPr>
                <w:bCs/>
                <w:i/>
                <w:iCs/>
                <w:sz w:val="20"/>
              </w:rPr>
              <w:t xml:space="preserve">Validation de </w:t>
            </w:r>
            <w:r w:rsidR="005D4075">
              <w:rPr>
                <w:bCs/>
                <w:i/>
                <w:iCs/>
                <w:sz w:val="20"/>
              </w:rPr>
              <w:t>9</w:t>
            </w:r>
            <w:r>
              <w:rPr>
                <w:bCs/>
                <w:i/>
                <w:iCs/>
                <w:sz w:val="20"/>
              </w:rPr>
              <w:t xml:space="preserve"> </w:t>
            </w:r>
            <w:r w:rsidRPr="00B425D2">
              <w:rPr>
                <w:bCs/>
                <w:i/>
                <w:iCs/>
                <w:sz w:val="20"/>
              </w:rPr>
              <w:t xml:space="preserve">sous </w:t>
            </w:r>
            <w:r>
              <w:rPr>
                <w:bCs/>
                <w:i/>
                <w:iCs/>
                <w:sz w:val="20"/>
              </w:rPr>
              <w:t xml:space="preserve">critère </w:t>
            </w:r>
            <w:r w:rsidRPr="00B425D2">
              <w:rPr>
                <w:bCs/>
                <w:i/>
                <w:iCs/>
                <w:sz w:val="20"/>
              </w:rPr>
              <w:t>pour obtenir un oui</w:t>
            </w:r>
          </w:p>
        </w:tc>
        <w:tc>
          <w:tcPr>
            <w:tcW w:w="1275" w:type="dxa"/>
            <w:shd w:val="clear" w:color="auto" w:fill="auto"/>
            <w:vAlign w:val="center"/>
          </w:tcPr>
          <w:p w14:paraId="0BDE50D3" w14:textId="2C1F6354" w:rsidR="0013660A" w:rsidRPr="00FF1888" w:rsidRDefault="0013660A" w:rsidP="002B42C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6ACF5F34" w14:textId="5859D0C1" w:rsidR="0013660A" w:rsidRPr="00B463AB" w:rsidRDefault="0013660A" w:rsidP="002B42C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13660A" w:rsidRPr="00B463AB" w14:paraId="177E2DC2" w14:textId="77777777" w:rsidTr="0013660A">
        <w:trPr>
          <w:jc w:val="center"/>
        </w:trPr>
        <w:tc>
          <w:tcPr>
            <w:tcW w:w="725" w:type="dxa"/>
            <w:vMerge/>
            <w:shd w:val="clear" w:color="auto" w:fill="auto"/>
            <w:vAlign w:val="center"/>
          </w:tcPr>
          <w:p w14:paraId="7EBFB36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A46B" w14:textId="37B290D3" w:rsidR="0013660A" w:rsidRPr="003A4BFE" w:rsidRDefault="00F851CF" w:rsidP="00F851CF">
            <w:pPr>
              <w:widowControl w:val="0"/>
              <w:autoSpaceDE w:val="0"/>
              <w:adjustRightInd w:val="0"/>
              <w:ind w:left="572" w:right="-20" w:hanging="595"/>
              <w:jc w:val="center"/>
              <w:rPr>
                <w:b/>
              </w:rPr>
            </w:pPr>
            <w:r>
              <w:rPr>
                <w:b/>
              </w:rPr>
              <w:t>Groupe électrogène</w:t>
            </w:r>
          </w:p>
          <w:p w14:paraId="1B536EA3" w14:textId="6349BC57" w:rsidR="0013660A" w:rsidRPr="00B463AB" w:rsidRDefault="0013660A" w:rsidP="00062DB6">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6AC81770" w14:textId="66C3FF6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3814AF"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35B66917" w14:textId="77777777" w:rsidTr="0013660A">
        <w:trPr>
          <w:jc w:val="center"/>
        </w:trPr>
        <w:tc>
          <w:tcPr>
            <w:tcW w:w="725" w:type="dxa"/>
            <w:vMerge/>
            <w:shd w:val="clear" w:color="auto" w:fill="auto"/>
            <w:vAlign w:val="center"/>
          </w:tcPr>
          <w:p w14:paraId="2261F6C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DDEE5" w14:textId="77777777" w:rsidR="0013660A" w:rsidRPr="00544853" w:rsidRDefault="0013660A" w:rsidP="00544853">
            <w:pPr>
              <w:widowControl w:val="0"/>
              <w:autoSpaceDE w:val="0"/>
              <w:adjustRightInd w:val="0"/>
              <w:ind w:left="572" w:right="-20" w:hanging="595"/>
              <w:jc w:val="center"/>
              <w:rPr>
                <w:b/>
              </w:rPr>
            </w:pPr>
            <w:r w:rsidRPr="00544853">
              <w:rPr>
                <w:b/>
              </w:rPr>
              <w:t>Brouettes</w:t>
            </w:r>
          </w:p>
          <w:p w14:paraId="2345E8E5" w14:textId="7DF52F61"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C046B8A" w14:textId="685A126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9E5882"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0B34E92" w14:textId="77777777" w:rsidTr="0013660A">
        <w:trPr>
          <w:jc w:val="center"/>
        </w:trPr>
        <w:tc>
          <w:tcPr>
            <w:tcW w:w="725" w:type="dxa"/>
            <w:vMerge/>
            <w:shd w:val="clear" w:color="auto" w:fill="auto"/>
            <w:vAlign w:val="center"/>
          </w:tcPr>
          <w:p w14:paraId="46014BF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9F79" w14:textId="77777777" w:rsidR="0013660A" w:rsidRPr="00A84665" w:rsidRDefault="0013660A" w:rsidP="00A84665">
            <w:pPr>
              <w:widowControl w:val="0"/>
              <w:autoSpaceDE w:val="0"/>
              <w:adjustRightInd w:val="0"/>
              <w:ind w:left="572" w:right="-20" w:hanging="595"/>
              <w:jc w:val="center"/>
              <w:rPr>
                <w:b/>
              </w:rPr>
            </w:pPr>
            <w:r w:rsidRPr="00A84665">
              <w:rPr>
                <w:b/>
              </w:rPr>
              <w:t>Pelles</w:t>
            </w:r>
          </w:p>
          <w:p w14:paraId="3ACD0141" w14:textId="51E1EEA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5B5DF78" w14:textId="70CB7BF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D4AFC07"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15D1D7E" w14:textId="77777777" w:rsidTr="0013660A">
        <w:trPr>
          <w:jc w:val="center"/>
        </w:trPr>
        <w:tc>
          <w:tcPr>
            <w:tcW w:w="725" w:type="dxa"/>
            <w:vMerge/>
            <w:shd w:val="clear" w:color="auto" w:fill="auto"/>
            <w:vAlign w:val="center"/>
          </w:tcPr>
          <w:p w14:paraId="55766E1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3B51" w14:textId="77777777" w:rsidR="0013660A" w:rsidRPr="00A84665" w:rsidRDefault="0013660A" w:rsidP="00A84665">
            <w:pPr>
              <w:widowControl w:val="0"/>
              <w:autoSpaceDE w:val="0"/>
              <w:adjustRightInd w:val="0"/>
              <w:ind w:left="572" w:right="-20" w:hanging="595"/>
              <w:jc w:val="center"/>
              <w:rPr>
                <w:b/>
              </w:rPr>
            </w:pPr>
            <w:r w:rsidRPr="00A84665">
              <w:rPr>
                <w:b/>
              </w:rPr>
              <w:t>Marteau</w:t>
            </w:r>
          </w:p>
          <w:p w14:paraId="3B69C896" w14:textId="4D6DFBAE"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440FBBB" w14:textId="07D2E96C"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C061B96"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887A54A" w14:textId="77777777" w:rsidTr="0013660A">
        <w:trPr>
          <w:jc w:val="center"/>
        </w:trPr>
        <w:tc>
          <w:tcPr>
            <w:tcW w:w="725" w:type="dxa"/>
            <w:vMerge/>
            <w:shd w:val="clear" w:color="auto" w:fill="auto"/>
            <w:vAlign w:val="center"/>
          </w:tcPr>
          <w:p w14:paraId="0F15829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BC96" w14:textId="77777777" w:rsidR="0013660A" w:rsidRDefault="0013660A" w:rsidP="00A84665">
            <w:pPr>
              <w:widowControl w:val="0"/>
              <w:autoSpaceDE w:val="0"/>
              <w:adjustRightInd w:val="0"/>
              <w:ind w:left="572" w:right="-20" w:hanging="595"/>
              <w:jc w:val="center"/>
              <w:rPr>
                <w:b/>
              </w:rPr>
            </w:pPr>
            <w:r w:rsidRPr="00A84665">
              <w:rPr>
                <w:b/>
              </w:rPr>
              <w:t>Pioche</w:t>
            </w:r>
          </w:p>
          <w:p w14:paraId="473F2D86" w14:textId="47B4CCA2" w:rsidR="0013660A" w:rsidRPr="00A84665" w:rsidRDefault="0013660A" w:rsidP="00A84665">
            <w:pPr>
              <w:widowControl w:val="0"/>
              <w:autoSpaceDE w:val="0"/>
              <w:adjustRightInd w:val="0"/>
              <w:ind w:left="572" w:right="-20" w:hanging="595"/>
              <w:jc w:val="center"/>
              <w:rPr>
                <w:b/>
                <w:bCs/>
                <w:sz w:val="20"/>
                <w:szCs w:val="20"/>
              </w:rPr>
            </w:pPr>
            <w:r w:rsidRPr="00B425D2">
              <w:rPr>
                <w:bCs/>
                <w:i/>
                <w:iCs/>
                <w:sz w:val="20"/>
              </w:rPr>
              <w:lastRenderedPageBreak/>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DC24BA3" w14:textId="07A1F15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lastRenderedPageBreak/>
              <w:t>Oui/Non</w:t>
            </w:r>
          </w:p>
        </w:tc>
        <w:tc>
          <w:tcPr>
            <w:tcW w:w="1798" w:type="dxa"/>
            <w:vMerge/>
            <w:shd w:val="clear" w:color="auto" w:fill="auto"/>
            <w:vAlign w:val="center"/>
          </w:tcPr>
          <w:p w14:paraId="01DCA3E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711AE86" w14:textId="77777777" w:rsidTr="0013660A">
        <w:trPr>
          <w:jc w:val="center"/>
        </w:trPr>
        <w:tc>
          <w:tcPr>
            <w:tcW w:w="725" w:type="dxa"/>
            <w:vMerge/>
            <w:shd w:val="clear" w:color="auto" w:fill="auto"/>
            <w:vAlign w:val="center"/>
          </w:tcPr>
          <w:p w14:paraId="1B2B409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00C5" w14:textId="77777777" w:rsidR="0013660A" w:rsidRPr="00A84665" w:rsidRDefault="0013660A" w:rsidP="00CE0EDB">
            <w:pPr>
              <w:widowControl w:val="0"/>
              <w:autoSpaceDE w:val="0"/>
              <w:adjustRightInd w:val="0"/>
              <w:ind w:left="572" w:right="-20" w:hanging="595"/>
              <w:jc w:val="center"/>
              <w:rPr>
                <w:b/>
              </w:rPr>
            </w:pPr>
            <w:r w:rsidRPr="00A84665">
              <w:rPr>
                <w:b/>
              </w:rPr>
              <w:t>Ficelles</w:t>
            </w:r>
          </w:p>
          <w:p w14:paraId="655A9482" w14:textId="75510E8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F003862" w14:textId="683C497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67FFCCB"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11967A0" w14:textId="77777777" w:rsidTr="0013660A">
        <w:trPr>
          <w:jc w:val="center"/>
        </w:trPr>
        <w:tc>
          <w:tcPr>
            <w:tcW w:w="725" w:type="dxa"/>
            <w:vMerge/>
            <w:shd w:val="clear" w:color="auto" w:fill="auto"/>
            <w:vAlign w:val="center"/>
          </w:tcPr>
          <w:p w14:paraId="2F30E3B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A915" w14:textId="77777777" w:rsidR="0013660A" w:rsidRPr="00CE0EDB" w:rsidRDefault="0013660A" w:rsidP="00CE0EDB">
            <w:pPr>
              <w:widowControl w:val="0"/>
              <w:autoSpaceDE w:val="0"/>
              <w:adjustRightInd w:val="0"/>
              <w:ind w:left="572" w:right="-20" w:hanging="595"/>
              <w:jc w:val="center"/>
              <w:rPr>
                <w:b/>
              </w:rPr>
            </w:pPr>
            <w:r w:rsidRPr="00CE0EDB">
              <w:rPr>
                <w:b/>
              </w:rPr>
              <w:t>Truelle</w:t>
            </w:r>
          </w:p>
          <w:p w14:paraId="019DAEF8" w14:textId="670D5009"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94E0363" w14:textId="5573F1E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E4B5A5"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A59FF20" w14:textId="77777777" w:rsidTr="0013660A">
        <w:trPr>
          <w:jc w:val="center"/>
        </w:trPr>
        <w:tc>
          <w:tcPr>
            <w:tcW w:w="725" w:type="dxa"/>
            <w:vMerge/>
            <w:shd w:val="clear" w:color="auto" w:fill="auto"/>
            <w:vAlign w:val="center"/>
          </w:tcPr>
          <w:p w14:paraId="7A0E185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AAE7" w14:textId="77777777" w:rsidR="0013660A" w:rsidRPr="00CE0EDB" w:rsidRDefault="0013660A" w:rsidP="00CE0EDB">
            <w:pPr>
              <w:widowControl w:val="0"/>
              <w:autoSpaceDE w:val="0"/>
              <w:adjustRightInd w:val="0"/>
              <w:ind w:left="572" w:right="-20" w:hanging="595"/>
              <w:jc w:val="center"/>
              <w:rPr>
                <w:b/>
              </w:rPr>
            </w:pPr>
            <w:r w:rsidRPr="00CE0EDB">
              <w:rPr>
                <w:b/>
              </w:rPr>
              <w:t>Serre joint</w:t>
            </w:r>
          </w:p>
          <w:p w14:paraId="09C7D051" w14:textId="6D498B0E"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18F74B0" w14:textId="702BA178"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77C65CC"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395B82" w:rsidRPr="00B463AB" w14:paraId="35E1F524" w14:textId="77777777" w:rsidTr="0013660A">
        <w:trPr>
          <w:jc w:val="center"/>
        </w:trPr>
        <w:tc>
          <w:tcPr>
            <w:tcW w:w="725" w:type="dxa"/>
            <w:shd w:val="clear" w:color="auto" w:fill="auto"/>
            <w:vAlign w:val="center"/>
          </w:tcPr>
          <w:p w14:paraId="193DA80C"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A892" w14:textId="3874228E" w:rsidR="00395B82" w:rsidRDefault="001C0160" w:rsidP="001C0160">
            <w:pPr>
              <w:widowControl w:val="0"/>
              <w:autoSpaceDE w:val="0"/>
              <w:adjustRightInd w:val="0"/>
              <w:ind w:left="572" w:right="-20" w:hanging="595"/>
              <w:jc w:val="center"/>
              <w:rPr>
                <w:b/>
                <w:bCs/>
                <w:sz w:val="20"/>
                <w:szCs w:val="20"/>
              </w:rPr>
            </w:pPr>
            <w:r>
              <w:rPr>
                <w:b/>
                <w:bCs/>
                <w:sz w:val="20"/>
                <w:szCs w:val="20"/>
              </w:rPr>
              <w:t>Capacité financière</w:t>
            </w:r>
          </w:p>
          <w:p w14:paraId="6D649A7D" w14:textId="19635B2A" w:rsidR="001C0160" w:rsidRPr="00B463AB" w:rsidRDefault="001C0160" w:rsidP="001C0160">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2</w:t>
            </w:r>
            <w:r w:rsidRPr="00B425D2">
              <w:rPr>
                <w:bCs/>
                <w:i/>
                <w:iCs/>
                <w:sz w:val="20"/>
              </w:rPr>
              <w:t xml:space="preserve"> sous </w:t>
            </w:r>
            <w:r w:rsidR="004A7DBF">
              <w:rPr>
                <w:bCs/>
                <w:i/>
                <w:iCs/>
                <w:sz w:val="20"/>
              </w:rPr>
              <w:t>critères pour</w:t>
            </w:r>
            <w:r w:rsidRPr="00B425D2">
              <w:rPr>
                <w:bCs/>
                <w:i/>
                <w:iCs/>
                <w:sz w:val="20"/>
              </w:rPr>
              <w:t xml:space="preserve"> obtenir un oui</w:t>
            </w:r>
          </w:p>
        </w:tc>
        <w:tc>
          <w:tcPr>
            <w:tcW w:w="1275" w:type="dxa"/>
            <w:shd w:val="clear" w:color="auto" w:fill="auto"/>
            <w:vAlign w:val="center"/>
          </w:tcPr>
          <w:p w14:paraId="4787AE36" w14:textId="77777777" w:rsidR="00395B82" w:rsidRPr="00FF1888" w:rsidRDefault="00395B82" w:rsidP="00395B82">
            <w:pPr>
              <w:suppressAutoHyphens w:val="0"/>
              <w:autoSpaceDN/>
              <w:ind w:left="284"/>
              <w:contextualSpacing/>
              <w:jc w:val="center"/>
              <w:textAlignment w:val="auto"/>
              <w:rPr>
                <w:rFonts w:eastAsia="Calibri"/>
                <w:sz w:val="20"/>
                <w:szCs w:val="20"/>
                <w:lang w:eastAsia="en-US"/>
              </w:rPr>
            </w:pPr>
          </w:p>
        </w:tc>
        <w:tc>
          <w:tcPr>
            <w:tcW w:w="1798" w:type="dxa"/>
            <w:shd w:val="clear" w:color="auto" w:fill="auto"/>
            <w:vAlign w:val="center"/>
          </w:tcPr>
          <w:p w14:paraId="3B3330BF"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r>
      <w:tr w:rsidR="004A7DBF" w:rsidRPr="00B463AB" w14:paraId="7B4A4EA0" w14:textId="77777777" w:rsidTr="0013660A">
        <w:trPr>
          <w:jc w:val="center"/>
        </w:trPr>
        <w:tc>
          <w:tcPr>
            <w:tcW w:w="725" w:type="dxa"/>
            <w:vMerge w:val="restart"/>
            <w:shd w:val="clear" w:color="auto" w:fill="auto"/>
            <w:vAlign w:val="center"/>
          </w:tcPr>
          <w:p w14:paraId="0B4F841B" w14:textId="2D7EFDA1" w:rsidR="004A7DBF" w:rsidRPr="00B463AB" w:rsidRDefault="004A7DBF"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7CAD" w14:textId="77777777" w:rsidR="004A7DBF" w:rsidRPr="004A7DBF" w:rsidRDefault="004A7DBF" w:rsidP="004A7DBF">
            <w:pPr>
              <w:widowControl w:val="0"/>
              <w:autoSpaceDE w:val="0"/>
              <w:adjustRightInd w:val="0"/>
              <w:ind w:left="572" w:right="-20" w:hanging="595"/>
              <w:jc w:val="center"/>
              <w:rPr>
                <w:b/>
                <w:sz w:val="20"/>
                <w:szCs w:val="20"/>
              </w:rPr>
            </w:pPr>
            <w:r w:rsidRPr="004A7DBF">
              <w:rPr>
                <w:b/>
                <w:sz w:val="20"/>
                <w:szCs w:val="20"/>
              </w:rPr>
              <w:t>Attestation de capacité financière</w:t>
            </w:r>
          </w:p>
          <w:p w14:paraId="048BC8F1" w14:textId="72B1D6F4" w:rsidR="004A7DBF" w:rsidRPr="00B463AB" w:rsidRDefault="004A7DBF" w:rsidP="004A7DBF">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1A883D2" w14:textId="57D22526"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val="restart"/>
            <w:shd w:val="clear" w:color="auto" w:fill="auto"/>
            <w:vAlign w:val="center"/>
          </w:tcPr>
          <w:p w14:paraId="38D5C098" w14:textId="3A9F4F02" w:rsidR="004A7DBF" w:rsidRPr="00B463AB" w:rsidRDefault="004A7DBF"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4A7DBF" w:rsidRPr="00B463AB" w14:paraId="25A2CB6A" w14:textId="77777777" w:rsidTr="0013660A">
        <w:trPr>
          <w:jc w:val="center"/>
        </w:trPr>
        <w:tc>
          <w:tcPr>
            <w:tcW w:w="725" w:type="dxa"/>
            <w:vMerge/>
            <w:shd w:val="clear" w:color="auto" w:fill="auto"/>
            <w:vAlign w:val="center"/>
          </w:tcPr>
          <w:p w14:paraId="2DD34844"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F5C7" w14:textId="77777777" w:rsidR="004A7DBF" w:rsidRDefault="004A7DBF" w:rsidP="004A7DBF">
            <w:pPr>
              <w:widowControl w:val="0"/>
              <w:autoSpaceDE w:val="0"/>
              <w:adjustRightInd w:val="0"/>
              <w:ind w:left="572" w:right="-20" w:hanging="595"/>
              <w:jc w:val="center"/>
              <w:rPr>
                <w:b/>
                <w:sz w:val="20"/>
                <w:szCs w:val="20"/>
              </w:rPr>
            </w:pPr>
            <w:r w:rsidRPr="004A7DBF">
              <w:rPr>
                <w:b/>
                <w:sz w:val="20"/>
                <w:szCs w:val="20"/>
              </w:rPr>
              <w:t>Chiffres d’affaires annuels</w:t>
            </w:r>
          </w:p>
          <w:p w14:paraId="1D8824E8" w14:textId="3039984B" w:rsidR="004A7DBF" w:rsidRPr="004A7DBF" w:rsidRDefault="004A7DBF" w:rsidP="00766154">
            <w:pPr>
              <w:widowControl w:val="0"/>
              <w:autoSpaceDE w:val="0"/>
              <w:adjustRightInd w:val="0"/>
              <w:ind w:left="572" w:right="-20" w:hanging="595"/>
              <w:jc w:val="center"/>
              <w:rPr>
                <w:b/>
                <w:bCs/>
                <w:sz w:val="20"/>
                <w:szCs w:val="20"/>
              </w:rPr>
            </w:pPr>
            <w:r w:rsidRPr="00B425D2">
              <w:rPr>
                <w:bCs/>
                <w:i/>
                <w:iCs/>
                <w:sz w:val="20"/>
              </w:rPr>
              <w:t xml:space="preserve">Validation de </w:t>
            </w:r>
            <w:r w:rsidR="00766154">
              <w:rPr>
                <w:bCs/>
                <w:i/>
                <w:iCs/>
                <w:sz w:val="20"/>
              </w:rPr>
              <w:t>1</w:t>
            </w:r>
            <w:r w:rsidRPr="00B425D2">
              <w:rPr>
                <w:bCs/>
                <w:i/>
                <w:iCs/>
                <w:sz w:val="20"/>
              </w:rPr>
              <w:t xml:space="preserve"> sous </w:t>
            </w:r>
            <w:r w:rsidR="00C42B7D">
              <w:rPr>
                <w:bCs/>
                <w:i/>
                <w:iCs/>
                <w:sz w:val="20"/>
              </w:rPr>
              <w:t>critère</w:t>
            </w:r>
            <w:r>
              <w:rPr>
                <w:bCs/>
                <w:i/>
                <w:iCs/>
                <w:sz w:val="20"/>
              </w:rPr>
              <w:t xml:space="preserve"> </w:t>
            </w:r>
            <w:r w:rsidRPr="00B425D2">
              <w:rPr>
                <w:bCs/>
                <w:i/>
                <w:iCs/>
                <w:sz w:val="20"/>
              </w:rPr>
              <w:t>pour obtenir un oui</w:t>
            </w:r>
          </w:p>
        </w:tc>
        <w:tc>
          <w:tcPr>
            <w:tcW w:w="1275" w:type="dxa"/>
            <w:shd w:val="clear" w:color="auto" w:fill="auto"/>
            <w:vAlign w:val="center"/>
          </w:tcPr>
          <w:p w14:paraId="0AFCA7B5" w14:textId="202209AE"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BA92EA"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r>
      <w:tr w:rsidR="009347BD" w:rsidRPr="00B463AB" w14:paraId="40365960" w14:textId="77777777" w:rsidTr="0013660A">
        <w:trPr>
          <w:jc w:val="center"/>
        </w:trPr>
        <w:tc>
          <w:tcPr>
            <w:tcW w:w="725" w:type="dxa"/>
            <w:vMerge w:val="restart"/>
            <w:shd w:val="clear" w:color="auto" w:fill="auto"/>
            <w:vAlign w:val="center"/>
          </w:tcPr>
          <w:p w14:paraId="1A55D1C7" w14:textId="3D2CA177" w:rsidR="009347BD" w:rsidRPr="00B463AB" w:rsidRDefault="009347BD"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EB65"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Preuves d’acceptations des conditions du marché</w:t>
            </w:r>
          </w:p>
          <w:p w14:paraId="695D7B9C" w14:textId="78B7862A" w:rsidR="009347BD" w:rsidRPr="00766154" w:rsidRDefault="009347BD" w:rsidP="00766154">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425BF1FA" w14:textId="77777777" w:rsidR="009347BD" w:rsidRPr="00FF1888" w:rsidRDefault="009347BD" w:rsidP="00395B82">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5C5EE9A5" w14:textId="03D285DF" w:rsidR="009347BD" w:rsidRPr="00B463AB" w:rsidRDefault="009347BD"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9347BD" w:rsidRPr="00B463AB" w14:paraId="747D419A" w14:textId="77777777" w:rsidTr="0013660A">
        <w:trPr>
          <w:jc w:val="center"/>
        </w:trPr>
        <w:tc>
          <w:tcPr>
            <w:tcW w:w="725" w:type="dxa"/>
            <w:vMerge/>
            <w:shd w:val="clear" w:color="auto" w:fill="auto"/>
            <w:vAlign w:val="center"/>
          </w:tcPr>
          <w:p w14:paraId="673C74C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EF86" w14:textId="77777777" w:rsidR="009347BD" w:rsidRDefault="009347BD" w:rsidP="004A7DBF">
            <w:pPr>
              <w:widowControl w:val="0"/>
              <w:autoSpaceDE w:val="0"/>
              <w:adjustRightInd w:val="0"/>
              <w:ind w:left="572" w:right="-20" w:hanging="595"/>
              <w:jc w:val="center"/>
              <w:rPr>
                <w:b/>
                <w:sz w:val="20"/>
                <w:szCs w:val="20"/>
              </w:rPr>
            </w:pPr>
            <w:r w:rsidRPr="00766154">
              <w:rPr>
                <w:b/>
                <w:sz w:val="20"/>
                <w:szCs w:val="20"/>
              </w:rPr>
              <w:t>Cahiers des Clauses Techniques Particulières</w:t>
            </w:r>
          </w:p>
          <w:p w14:paraId="1557E59C" w14:textId="5BFE75F7" w:rsidR="009347BD" w:rsidRPr="00766154"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104ED0" w14:textId="7B55C907"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4AC63CB"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bl>
    <w:p w14:paraId="650B3893" w14:textId="439EC05E" w:rsidR="00741A36" w:rsidRPr="0029472D" w:rsidRDefault="00741A36" w:rsidP="00230C15">
      <w:pPr>
        <w:suppressAutoHyphens w:val="0"/>
        <w:autoSpaceDN/>
        <w:spacing w:line="360" w:lineRule="auto"/>
        <w:textAlignment w:val="auto"/>
      </w:pP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F669149" w14:textId="77777777" w:rsidR="001D0082" w:rsidRPr="0029472D" w:rsidRDefault="001D0082" w:rsidP="00230C15">
      <w:pPr>
        <w:widowControl w:val="0"/>
        <w:autoSpaceDE w:val="0"/>
        <w:spacing w:line="360" w:lineRule="auto"/>
        <w:jc w:val="both"/>
      </w:pPr>
    </w:p>
    <w:p w14:paraId="5CE063CD" w14:textId="77777777" w:rsidR="001D0082" w:rsidRPr="0029472D" w:rsidRDefault="001D0082" w:rsidP="00230C15">
      <w:pPr>
        <w:widowControl w:val="0"/>
        <w:autoSpaceDE w:val="0"/>
        <w:spacing w:line="360" w:lineRule="auto"/>
        <w:jc w:val="both"/>
      </w:pPr>
    </w:p>
    <w:p w14:paraId="155892D6" w14:textId="77777777" w:rsidR="00273DD0" w:rsidRPr="0029472D" w:rsidRDefault="00273DD0" w:rsidP="00230C15">
      <w:pPr>
        <w:widowControl w:val="0"/>
        <w:autoSpaceDE w:val="0"/>
        <w:spacing w:line="360" w:lineRule="auto"/>
        <w:jc w:val="both"/>
      </w:pPr>
    </w:p>
    <w:p w14:paraId="0205D13F" w14:textId="77777777" w:rsidR="00273DD0" w:rsidRPr="0029472D" w:rsidRDefault="00273DD0"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466AA472" w:rsidR="00273DD0" w:rsidRDefault="00273DD0" w:rsidP="00230C15">
      <w:pPr>
        <w:widowControl w:val="0"/>
        <w:autoSpaceDE w:val="0"/>
        <w:spacing w:line="360" w:lineRule="auto"/>
        <w:jc w:val="both"/>
      </w:pPr>
    </w:p>
    <w:p w14:paraId="043396AA" w14:textId="53F0B191" w:rsidR="00B01951" w:rsidRDefault="00B01951" w:rsidP="00230C15">
      <w:pPr>
        <w:widowControl w:val="0"/>
        <w:autoSpaceDE w:val="0"/>
        <w:spacing w:line="360" w:lineRule="auto"/>
        <w:jc w:val="both"/>
      </w:pPr>
    </w:p>
    <w:p w14:paraId="53D8F3B9" w14:textId="4E366D6B" w:rsidR="00B01951" w:rsidRDefault="00B01951" w:rsidP="00230C15">
      <w:pPr>
        <w:widowControl w:val="0"/>
        <w:autoSpaceDE w:val="0"/>
        <w:spacing w:line="360" w:lineRule="auto"/>
        <w:jc w:val="both"/>
      </w:pPr>
    </w:p>
    <w:p w14:paraId="19108335" w14:textId="3FDD7389" w:rsidR="00B01951" w:rsidRDefault="00B01951" w:rsidP="00230C15">
      <w:pPr>
        <w:widowControl w:val="0"/>
        <w:autoSpaceDE w:val="0"/>
        <w:spacing w:line="360" w:lineRule="auto"/>
        <w:jc w:val="both"/>
      </w:pPr>
    </w:p>
    <w:p w14:paraId="2DA635DF" w14:textId="6ED8F247" w:rsidR="00B01951" w:rsidRDefault="00B01951" w:rsidP="00230C15">
      <w:pPr>
        <w:widowControl w:val="0"/>
        <w:autoSpaceDE w:val="0"/>
        <w:spacing w:line="360" w:lineRule="auto"/>
        <w:jc w:val="both"/>
      </w:pPr>
    </w:p>
    <w:p w14:paraId="13D38442" w14:textId="797A8CF5" w:rsidR="00B01951" w:rsidRDefault="00B01951" w:rsidP="00230C15">
      <w:pPr>
        <w:widowControl w:val="0"/>
        <w:autoSpaceDE w:val="0"/>
        <w:spacing w:line="360" w:lineRule="auto"/>
        <w:jc w:val="both"/>
      </w:pPr>
    </w:p>
    <w:p w14:paraId="6D7E941A" w14:textId="73644EB4" w:rsidR="00B01951" w:rsidRDefault="00B01951" w:rsidP="00230C15">
      <w:pPr>
        <w:widowControl w:val="0"/>
        <w:autoSpaceDE w:val="0"/>
        <w:spacing w:line="360" w:lineRule="auto"/>
        <w:jc w:val="both"/>
      </w:pPr>
    </w:p>
    <w:p w14:paraId="6A2C3D02" w14:textId="038D00E0" w:rsidR="00B01951" w:rsidRDefault="00B01951" w:rsidP="00230C15">
      <w:pPr>
        <w:widowControl w:val="0"/>
        <w:autoSpaceDE w:val="0"/>
        <w:spacing w:line="360" w:lineRule="auto"/>
        <w:jc w:val="both"/>
      </w:pPr>
    </w:p>
    <w:p w14:paraId="53673710" w14:textId="0456499C" w:rsidR="00B01951" w:rsidRDefault="00B01951" w:rsidP="00230C15">
      <w:pPr>
        <w:widowControl w:val="0"/>
        <w:autoSpaceDE w:val="0"/>
        <w:spacing w:line="360" w:lineRule="auto"/>
        <w:jc w:val="both"/>
      </w:pPr>
    </w:p>
    <w:p w14:paraId="7D529493" w14:textId="77985A09" w:rsidR="00B01951" w:rsidRDefault="00B01951" w:rsidP="00230C15">
      <w:pPr>
        <w:widowControl w:val="0"/>
        <w:autoSpaceDE w:val="0"/>
        <w:spacing w:line="360" w:lineRule="auto"/>
        <w:jc w:val="both"/>
      </w:pPr>
    </w:p>
    <w:p w14:paraId="2AC2FD9D" w14:textId="72D60E4A" w:rsidR="00B01951" w:rsidRDefault="00B01951" w:rsidP="00230C15">
      <w:pPr>
        <w:widowControl w:val="0"/>
        <w:autoSpaceDE w:val="0"/>
        <w:spacing w:line="360" w:lineRule="auto"/>
        <w:jc w:val="both"/>
      </w:pPr>
    </w:p>
    <w:p w14:paraId="18EF3362" w14:textId="7F0F8E15" w:rsidR="00B01951" w:rsidRDefault="00B01951" w:rsidP="00230C15">
      <w:pPr>
        <w:widowControl w:val="0"/>
        <w:autoSpaceDE w:val="0"/>
        <w:spacing w:line="360" w:lineRule="auto"/>
        <w:jc w:val="both"/>
      </w:pPr>
    </w:p>
    <w:p w14:paraId="12CAC92C" w14:textId="31603098" w:rsidR="00B01951" w:rsidRDefault="00B01951" w:rsidP="00230C15">
      <w:pPr>
        <w:widowControl w:val="0"/>
        <w:autoSpaceDE w:val="0"/>
        <w:spacing w:line="360" w:lineRule="auto"/>
        <w:jc w:val="both"/>
      </w:pPr>
    </w:p>
    <w:p w14:paraId="5234F449" w14:textId="36651194" w:rsidR="00B01951" w:rsidRDefault="00B01951" w:rsidP="00230C15">
      <w:pPr>
        <w:widowControl w:val="0"/>
        <w:autoSpaceDE w:val="0"/>
        <w:spacing w:line="360" w:lineRule="auto"/>
        <w:jc w:val="both"/>
      </w:pPr>
    </w:p>
    <w:p w14:paraId="5E603AE6" w14:textId="1C718D0E" w:rsidR="00B01951" w:rsidRDefault="00B01951" w:rsidP="00230C15">
      <w:pPr>
        <w:widowControl w:val="0"/>
        <w:autoSpaceDE w:val="0"/>
        <w:spacing w:line="360" w:lineRule="auto"/>
        <w:jc w:val="both"/>
      </w:pPr>
    </w:p>
    <w:p w14:paraId="4B3D0842" w14:textId="128B6D7C" w:rsidR="00B01951" w:rsidRDefault="00B01951" w:rsidP="00230C15">
      <w:pPr>
        <w:widowControl w:val="0"/>
        <w:autoSpaceDE w:val="0"/>
        <w:spacing w:line="360" w:lineRule="auto"/>
        <w:jc w:val="both"/>
      </w:pPr>
    </w:p>
    <w:p w14:paraId="09F3ECC4" w14:textId="72724EA2" w:rsidR="00B01951" w:rsidRDefault="00B01951" w:rsidP="00230C15">
      <w:pPr>
        <w:widowControl w:val="0"/>
        <w:autoSpaceDE w:val="0"/>
        <w:spacing w:line="360" w:lineRule="auto"/>
        <w:jc w:val="both"/>
      </w:pPr>
    </w:p>
    <w:p w14:paraId="263F85E7" w14:textId="0FC21AFD" w:rsidR="00B01951" w:rsidRDefault="00B01951" w:rsidP="00230C15">
      <w:pPr>
        <w:widowControl w:val="0"/>
        <w:autoSpaceDE w:val="0"/>
        <w:spacing w:line="360" w:lineRule="auto"/>
        <w:jc w:val="both"/>
      </w:pPr>
    </w:p>
    <w:p w14:paraId="24922784" w14:textId="6685AC83" w:rsidR="00B01951" w:rsidRDefault="00B01951" w:rsidP="00230C15">
      <w:pPr>
        <w:widowControl w:val="0"/>
        <w:autoSpaceDE w:val="0"/>
        <w:spacing w:line="360" w:lineRule="auto"/>
        <w:jc w:val="both"/>
      </w:pPr>
    </w:p>
    <w:p w14:paraId="31381733" w14:textId="42141775" w:rsidR="00B01951" w:rsidRDefault="00B01951" w:rsidP="00230C15">
      <w:pPr>
        <w:widowControl w:val="0"/>
        <w:autoSpaceDE w:val="0"/>
        <w:spacing w:line="360" w:lineRule="auto"/>
        <w:jc w:val="both"/>
      </w:pPr>
    </w:p>
    <w:p w14:paraId="17D4B421" w14:textId="38AA26CE" w:rsidR="00B01951" w:rsidRDefault="00B01951" w:rsidP="00230C15">
      <w:pPr>
        <w:widowControl w:val="0"/>
        <w:autoSpaceDE w:val="0"/>
        <w:spacing w:line="360" w:lineRule="auto"/>
        <w:jc w:val="both"/>
      </w:pPr>
    </w:p>
    <w:p w14:paraId="729F913D" w14:textId="65E2AD01" w:rsidR="00B01951" w:rsidRDefault="00B01951" w:rsidP="00230C15">
      <w:pPr>
        <w:widowControl w:val="0"/>
        <w:autoSpaceDE w:val="0"/>
        <w:spacing w:line="360" w:lineRule="auto"/>
        <w:jc w:val="both"/>
      </w:pPr>
    </w:p>
    <w:p w14:paraId="4413EC02" w14:textId="04D41608" w:rsidR="00B01951" w:rsidRDefault="00B01951" w:rsidP="00230C15">
      <w:pPr>
        <w:widowControl w:val="0"/>
        <w:autoSpaceDE w:val="0"/>
        <w:spacing w:line="360" w:lineRule="auto"/>
        <w:jc w:val="both"/>
      </w:pPr>
    </w:p>
    <w:p w14:paraId="575DD6AB" w14:textId="28226057" w:rsidR="00B01951" w:rsidRDefault="00B01951" w:rsidP="00230C15">
      <w:pPr>
        <w:widowControl w:val="0"/>
        <w:autoSpaceDE w:val="0"/>
        <w:spacing w:line="360" w:lineRule="auto"/>
        <w:jc w:val="both"/>
      </w:pPr>
    </w:p>
    <w:p w14:paraId="49D6C505" w14:textId="7AB901A4" w:rsidR="00B01951" w:rsidRDefault="00B01951" w:rsidP="00230C15">
      <w:pPr>
        <w:widowControl w:val="0"/>
        <w:autoSpaceDE w:val="0"/>
        <w:spacing w:line="360" w:lineRule="auto"/>
        <w:jc w:val="both"/>
      </w:pPr>
    </w:p>
    <w:p w14:paraId="2680E086" w14:textId="77777777" w:rsidR="00B01951" w:rsidRPr="0029472D" w:rsidRDefault="00B01951" w:rsidP="00230C15">
      <w:pPr>
        <w:widowControl w:val="0"/>
        <w:autoSpaceDE w:val="0"/>
        <w:spacing w:line="360" w:lineRule="auto"/>
        <w:jc w:val="both"/>
      </w:pPr>
    </w:p>
    <w:p w14:paraId="546084D9" w14:textId="1E699A7A"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29472D">
        <w:rPr>
          <w:rFonts w:eastAsia="Calibri"/>
          <w:b/>
          <w:caps/>
          <w:spacing w:val="45"/>
          <w:sz w:val="36"/>
          <w:szCs w:val="36"/>
          <w:lang w:eastAsia="en-US"/>
        </w:rPr>
        <w:t xml:space="preserve">piece n°4 </w:t>
      </w:r>
    </w:p>
    <w:p w14:paraId="40E5F848" w14:textId="4A5FA9FE" w:rsidR="00273DD0" w:rsidRPr="0029472D" w:rsidRDefault="00353DCC" w:rsidP="00813C0A">
      <w:pPr>
        <w:pStyle w:val="DTAOpices"/>
      </w:pPr>
      <w:r w:rsidRPr="0029472D">
        <w:t>Cahier des Clauses Administratives Particulières (CCAP)</w:t>
      </w:r>
      <w:bookmarkEnd w:id="200"/>
      <w:bookmarkEnd w:id="201"/>
      <w:bookmarkEnd w:id="202"/>
      <w:bookmarkEnd w:id="203"/>
      <w:bookmarkEnd w:id="204"/>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19A92F73" w14:textId="45141648"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7693A150" w14:textId="1A8F9E6D"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472CD2">
          <w:rPr>
            <w:rFonts w:ascii="Times New Roman" w:hAnsi="Times New Roman" w:cs="Times New Roman"/>
            <w:webHidden/>
          </w:rPr>
          <w:t>68</w:t>
        </w:r>
        <w:r w:rsidRPr="0029472D">
          <w:rPr>
            <w:rFonts w:ascii="Times New Roman" w:hAnsi="Times New Roman" w:cs="Times New Roman"/>
            <w:webHidden/>
          </w:rPr>
          <w:fldChar w:fldCharType="end"/>
        </w:r>
      </w:hyperlink>
    </w:p>
    <w:p w14:paraId="18A072A0" w14:textId="0AF01FD5"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472CD2">
          <w:rPr>
            <w:noProof/>
            <w:webHidden/>
          </w:rPr>
          <w:t>68</w:t>
        </w:r>
        <w:r w:rsidR="00C20750" w:rsidRPr="0029472D">
          <w:rPr>
            <w:noProof/>
            <w:webHidden/>
          </w:rPr>
          <w:fldChar w:fldCharType="end"/>
        </w:r>
      </w:hyperlink>
    </w:p>
    <w:p w14:paraId="5E5A21A4" w14:textId="19E04D9C"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472CD2">
          <w:rPr>
            <w:noProof/>
            <w:webHidden/>
          </w:rPr>
          <w:t>68</w:t>
        </w:r>
        <w:r w:rsidR="00C20750" w:rsidRPr="0029472D">
          <w:rPr>
            <w:noProof/>
            <w:webHidden/>
          </w:rPr>
          <w:fldChar w:fldCharType="end"/>
        </w:r>
      </w:hyperlink>
    </w:p>
    <w:p w14:paraId="42C96F4A" w14:textId="3217DA14"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472CD2">
          <w:rPr>
            <w:noProof/>
            <w:webHidden/>
          </w:rPr>
          <w:t>68</w:t>
        </w:r>
        <w:r w:rsidR="00C20750" w:rsidRPr="0029472D">
          <w:rPr>
            <w:noProof/>
            <w:webHidden/>
          </w:rPr>
          <w:fldChar w:fldCharType="end"/>
        </w:r>
      </w:hyperlink>
    </w:p>
    <w:p w14:paraId="44BF3423" w14:textId="5D568347" w:rsidR="00C20750" w:rsidRPr="0029472D" w:rsidRDefault="00FB0F6E"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472CD2">
          <w:rPr>
            <w:noProof/>
            <w:webHidden/>
          </w:rPr>
          <w:t>69</w:t>
        </w:r>
        <w:r w:rsidR="00C20750" w:rsidRPr="0029472D">
          <w:rPr>
            <w:noProof/>
            <w:webHidden/>
          </w:rPr>
          <w:fldChar w:fldCharType="end"/>
        </w:r>
      </w:hyperlink>
    </w:p>
    <w:p w14:paraId="1D6CF223" w14:textId="36FE8BEE"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14:paraId="763FFCC7" w14:textId="735C7AF1"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14:paraId="0FD144E0" w14:textId="551B8E4C"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472CD2">
          <w:rPr>
            <w:noProof/>
            <w:webHidden/>
          </w:rPr>
          <w:t>69</w:t>
        </w:r>
        <w:r w:rsidR="00C20750" w:rsidRPr="0029472D">
          <w:rPr>
            <w:noProof/>
            <w:webHidden/>
          </w:rPr>
          <w:fldChar w:fldCharType="end"/>
        </w:r>
      </w:hyperlink>
    </w:p>
    <w:p w14:paraId="6A4BEC1C" w14:textId="296FA912"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472CD2">
          <w:rPr>
            <w:noProof/>
            <w:webHidden/>
          </w:rPr>
          <w:t>70</w:t>
        </w:r>
        <w:r w:rsidR="00C20750" w:rsidRPr="0029472D">
          <w:rPr>
            <w:noProof/>
            <w:webHidden/>
          </w:rPr>
          <w:fldChar w:fldCharType="end"/>
        </w:r>
      </w:hyperlink>
    </w:p>
    <w:p w14:paraId="7DADEAD9" w14:textId="4B4DC6B0" w:rsidR="00C20750" w:rsidRPr="0029472D" w:rsidRDefault="00FB0F6E"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472CD2">
          <w:rPr>
            <w:rFonts w:ascii="Times New Roman" w:hAnsi="Times New Roman" w:cs="Times New Roman"/>
            <w:webHidden/>
          </w:rPr>
          <w:t>70</w:t>
        </w:r>
        <w:r w:rsidR="00C20750" w:rsidRPr="0029472D">
          <w:rPr>
            <w:rFonts w:ascii="Times New Roman" w:hAnsi="Times New Roman" w:cs="Times New Roman"/>
            <w:webHidden/>
          </w:rPr>
          <w:fldChar w:fldCharType="end"/>
        </w:r>
      </w:hyperlink>
    </w:p>
    <w:p w14:paraId="141790A1" w14:textId="134F2A3D"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472CD2">
          <w:rPr>
            <w:noProof/>
            <w:webHidden/>
          </w:rPr>
          <w:t>70</w:t>
        </w:r>
        <w:r w:rsidR="00C20750" w:rsidRPr="0029472D">
          <w:rPr>
            <w:noProof/>
            <w:webHidden/>
          </w:rPr>
          <w:fldChar w:fldCharType="end"/>
        </w:r>
      </w:hyperlink>
    </w:p>
    <w:p w14:paraId="67142576" w14:textId="4D318C2B"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14:paraId="0AEE09D2" w14:textId="23EB8B14"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472CD2">
          <w:rPr>
            <w:noProof/>
            <w:webHidden/>
          </w:rPr>
          <w:t>71</w:t>
        </w:r>
        <w:r w:rsidR="00C20750" w:rsidRPr="0029472D">
          <w:rPr>
            <w:noProof/>
            <w:webHidden/>
          </w:rPr>
          <w:fldChar w:fldCharType="end"/>
        </w:r>
      </w:hyperlink>
    </w:p>
    <w:p w14:paraId="68FB6A9E" w14:textId="14B8221A"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472CD2">
          <w:rPr>
            <w:noProof/>
            <w:webHidden/>
          </w:rPr>
          <w:t>71</w:t>
        </w:r>
        <w:r w:rsidR="00C20750" w:rsidRPr="0029472D">
          <w:rPr>
            <w:noProof/>
            <w:webHidden/>
          </w:rPr>
          <w:fldChar w:fldCharType="end"/>
        </w:r>
      </w:hyperlink>
    </w:p>
    <w:p w14:paraId="10362B7C" w14:textId="7ABBF62B" w:rsidR="00C20750" w:rsidRPr="0029472D" w:rsidRDefault="00FB0F6E"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472CD2">
          <w:rPr>
            <w:noProof/>
            <w:webHidden/>
          </w:rPr>
          <w:t>72</w:t>
        </w:r>
        <w:r w:rsidR="00C20750" w:rsidRPr="0029472D">
          <w:rPr>
            <w:noProof/>
            <w:webHidden/>
          </w:rPr>
          <w:fldChar w:fldCharType="end"/>
        </w:r>
      </w:hyperlink>
    </w:p>
    <w:p w14:paraId="4CDDC88E" w14:textId="01F50F3A"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472CD2">
          <w:rPr>
            <w:rStyle w:val="Lienhypertexte"/>
            <w:rFonts w:eastAsiaTheme="minorEastAsia"/>
            <w:noProof/>
            <w:webHidden/>
          </w:rPr>
          <w:t>72</w:t>
        </w:r>
        <w:r w:rsidRPr="0029472D">
          <w:rPr>
            <w:rStyle w:val="Lienhypertexte"/>
            <w:rFonts w:eastAsiaTheme="minorEastAsia"/>
            <w:webHidden/>
          </w:rPr>
          <w:fldChar w:fldCharType="end"/>
        </w:r>
      </w:hyperlink>
    </w:p>
    <w:p w14:paraId="1CF0C08B" w14:textId="6B75AC5C" w:rsidR="00C87075" w:rsidRPr="0029472D" w:rsidRDefault="00C87075" w:rsidP="00C87075">
      <w:pPr>
        <w:rPr>
          <w:rFonts w:eastAsiaTheme="minorEastAsia"/>
        </w:rPr>
      </w:pPr>
      <w:r w:rsidRPr="0029472D">
        <w:rPr>
          <w:rFonts w:eastAsiaTheme="minorEastAsia"/>
        </w:rPr>
        <w:t xml:space="preserve">    </w:t>
      </w:r>
    </w:p>
    <w:p w14:paraId="092EDFBC" w14:textId="47996C3F"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472CD2">
          <w:rPr>
            <w:noProof/>
            <w:webHidden/>
          </w:rPr>
          <w:t>73</w:t>
        </w:r>
        <w:r w:rsidR="00C20750" w:rsidRPr="0029472D">
          <w:rPr>
            <w:noProof/>
            <w:webHidden/>
          </w:rPr>
          <w:fldChar w:fldCharType="end"/>
        </w:r>
      </w:hyperlink>
    </w:p>
    <w:p w14:paraId="6649DECD" w14:textId="50FC646A"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472CD2">
          <w:rPr>
            <w:noProof/>
            <w:webHidden/>
          </w:rPr>
          <w:t>75</w:t>
        </w:r>
        <w:r w:rsidR="00C20750" w:rsidRPr="0029472D">
          <w:rPr>
            <w:noProof/>
            <w:webHidden/>
          </w:rPr>
          <w:fldChar w:fldCharType="end"/>
        </w:r>
      </w:hyperlink>
    </w:p>
    <w:p w14:paraId="3AF53E75" w14:textId="4214A51F"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472CD2">
          <w:rPr>
            <w:noProof/>
            <w:webHidden/>
          </w:rPr>
          <w:t>76</w:t>
        </w:r>
        <w:r w:rsidR="00C20750" w:rsidRPr="0029472D">
          <w:rPr>
            <w:noProof/>
            <w:webHidden/>
          </w:rPr>
          <w:fldChar w:fldCharType="end"/>
        </w:r>
      </w:hyperlink>
    </w:p>
    <w:p w14:paraId="6D69DC21" w14:textId="460CD2F1"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472CD2">
          <w:rPr>
            <w:noProof/>
            <w:webHidden/>
          </w:rPr>
          <w:t>76</w:t>
        </w:r>
        <w:r w:rsidR="00C20750" w:rsidRPr="0029472D">
          <w:rPr>
            <w:noProof/>
            <w:webHidden/>
          </w:rPr>
          <w:fldChar w:fldCharType="end"/>
        </w:r>
      </w:hyperlink>
    </w:p>
    <w:p w14:paraId="112EBEB9" w14:textId="66FD9BBD"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472CD2">
          <w:rPr>
            <w:noProof/>
            <w:webHidden/>
          </w:rPr>
          <w:t>77</w:t>
        </w:r>
        <w:r w:rsidR="00C20750" w:rsidRPr="0029472D">
          <w:rPr>
            <w:noProof/>
            <w:webHidden/>
          </w:rPr>
          <w:fldChar w:fldCharType="end"/>
        </w:r>
      </w:hyperlink>
    </w:p>
    <w:p w14:paraId="495785DD" w14:textId="54F69A7B"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472CD2">
          <w:rPr>
            <w:noProof/>
            <w:webHidden/>
          </w:rPr>
          <w:t>77</w:t>
        </w:r>
        <w:r w:rsidR="00C20750" w:rsidRPr="0029472D">
          <w:rPr>
            <w:noProof/>
            <w:webHidden/>
          </w:rPr>
          <w:fldChar w:fldCharType="end"/>
        </w:r>
      </w:hyperlink>
    </w:p>
    <w:p w14:paraId="3DB75424" w14:textId="4459C58B"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472CD2">
          <w:rPr>
            <w:noProof/>
            <w:webHidden/>
          </w:rPr>
          <w:t>77</w:t>
        </w:r>
        <w:r w:rsidR="00C20750" w:rsidRPr="0029472D">
          <w:rPr>
            <w:noProof/>
            <w:webHidden/>
          </w:rPr>
          <w:fldChar w:fldCharType="end"/>
        </w:r>
      </w:hyperlink>
    </w:p>
    <w:p w14:paraId="3D23AF49" w14:textId="61C61B89"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472CD2">
          <w:rPr>
            <w:noProof/>
            <w:webHidden/>
          </w:rPr>
          <w:t>78</w:t>
        </w:r>
        <w:r w:rsidR="00C20750" w:rsidRPr="0029472D">
          <w:rPr>
            <w:noProof/>
            <w:webHidden/>
          </w:rPr>
          <w:fldChar w:fldCharType="end"/>
        </w:r>
      </w:hyperlink>
    </w:p>
    <w:p w14:paraId="1D0864EE" w14:textId="161EE29B" w:rsidR="00C20750" w:rsidRPr="0029472D" w:rsidRDefault="00FB0F6E"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472CD2">
          <w:rPr>
            <w:rFonts w:ascii="Times New Roman" w:hAnsi="Times New Roman" w:cs="Times New Roman"/>
            <w:webHidden/>
          </w:rPr>
          <w:t>78</w:t>
        </w:r>
        <w:r w:rsidR="00C20750" w:rsidRPr="0029472D">
          <w:rPr>
            <w:rFonts w:ascii="Times New Roman" w:hAnsi="Times New Roman" w:cs="Times New Roman"/>
            <w:webHidden/>
          </w:rPr>
          <w:fldChar w:fldCharType="end"/>
        </w:r>
      </w:hyperlink>
    </w:p>
    <w:p w14:paraId="6614B708" w14:textId="16AA6E3F"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472CD2">
          <w:rPr>
            <w:noProof/>
            <w:webHidden/>
          </w:rPr>
          <w:t>78</w:t>
        </w:r>
        <w:r w:rsidR="00C20750" w:rsidRPr="0029472D">
          <w:rPr>
            <w:noProof/>
            <w:webHidden/>
          </w:rPr>
          <w:fldChar w:fldCharType="end"/>
        </w:r>
      </w:hyperlink>
    </w:p>
    <w:p w14:paraId="43BE8D11" w14:textId="6B75FF9C"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472CD2">
          <w:rPr>
            <w:noProof/>
            <w:webHidden/>
          </w:rPr>
          <w:t>80</w:t>
        </w:r>
        <w:r w:rsidR="00C20750" w:rsidRPr="0029472D">
          <w:rPr>
            <w:noProof/>
            <w:webHidden/>
          </w:rPr>
          <w:fldChar w:fldCharType="end"/>
        </w:r>
      </w:hyperlink>
    </w:p>
    <w:p w14:paraId="003692E1" w14:textId="1C0BF46F"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472CD2">
          <w:rPr>
            <w:noProof/>
            <w:webHidden/>
          </w:rPr>
          <w:t>80</w:t>
        </w:r>
        <w:r w:rsidR="00C20750" w:rsidRPr="0029472D">
          <w:rPr>
            <w:noProof/>
            <w:webHidden/>
          </w:rPr>
          <w:fldChar w:fldCharType="end"/>
        </w:r>
      </w:hyperlink>
    </w:p>
    <w:p w14:paraId="48AD8313" w14:textId="368481CA"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472CD2">
          <w:rPr>
            <w:noProof/>
            <w:webHidden/>
          </w:rPr>
          <w:t>80</w:t>
        </w:r>
        <w:r w:rsidR="00C20750" w:rsidRPr="0029472D">
          <w:rPr>
            <w:noProof/>
            <w:webHidden/>
          </w:rPr>
          <w:fldChar w:fldCharType="end"/>
        </w:r>
      </w:hyperlink>
    </w:p>
    <w:p w14:paraId="438A58BB" w14:textId="3E5862A2"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472CD2">
          <w:rPr>
            <w:noProof/>
            <w:webHidden/>
          </w:rPr>
          <w:t>80</w:t>
        </w:r>
        <w:r w:rsidR="00C20750" w:rsidRPr="0029472D">
          <w:rPr>
            <w:noProof/>
            <w:webHidden/>
          </w:rPr>
          <w:fldChar w:fldCharType="end"/>
        </w:r>
      </w:hyperlink>
    </w:p>
    <w:p w14:paraId="2D7AC438" w14:textId="4AF5178D" w:rsidR="00C20750" w:rsidRPr="0029472D" w:rsidRDefault="00FB0F6E"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472CD2">
          <w:rPr>
            <w:rFonts w:ascii="Times New Roman" w:hAnsi="Times New Roman" w:cs="Times New Roman"/>
            <w:webHidden/>
          </w:rPr>
          <w:t>80</w:t>
        </w:r>
        <w:r w:rsidR="00C20750" w:rsidRPr="0029472D">
          <w:rPr>
            <w:rFonts w:ascii="Times New Roman" w:hAnsi="Times New Roman" w:cs="Times New Roman"/>
            <w:webHidden/>
          </w:rPr>
          <w:fldChar w:fldCharType="end"/>
        </w:r>
      </w:hyperlink>
    </w:p>
    <w:p w14:paraId="59C65A5B" w14:textId="789D43C3"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472CD2">
          <w:rPr>
            <w:noProof/>
            <w:webHidden/>
          </w:rPr>
          <w:t>80</w:t>
        </w:r>
        <w:r w:rsidR="00C20750" w:rsidRPr="0029472D">
          <w:rPr>
            <w:noProof/>
            <w:webHidden/>
          </w:rPr>
          <w:fldChar w:fldCharType="end"/>
        </w:r>
      </w:hyperlink>
    </w:p>
    <w:p w14:paraId="29852FE0" w14:textId="0A5B55D8"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472CD2">
          <w:rPr>
            <w:noProof/>
            <w:webHidden/>
          </w:rPr>
          <w:t>81</w:t>
        </w:r>
        <w:r w:rsidR="00C20750" w:rsidRPr="0029472D">
          <w:rPr>
            <w:noProof/>
            <w:webHidden/>
          </w:rPr>
          <w:fldChar w:fldCharType="end"/>
        </w:r>
      </w:hyperlink>
    </w:p>
    <w:p w14:paraId="758A5D8B" w14:textId="27F703C8"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472CD2">
          <w:rPr>
            <w:noProof/>
            <w:webHidden/>
          </w:rPr>
          <w:t>81</w:t>
        </w:r>
        <w:r w:rsidR="00C20750" w:rsidRPr="0029472D">
          <w:rPr>
            <w:noProof/>
            <w:webHidden/>
          </w:rPr>
          <w:fldChar w:fldCharType="end"/>
        </w:r>
      </w:hyperlink>
    </w:p>
    <w:p w14:paraId="58338E0A" w14:textId="4F6745CB"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472CD2">
          <w:rPr>
            <w:noProof/>
            <w:webHidden/>
          </w:rPr>
          <w:t>82</w:t>
        </w:r>
        <w:r w:rsidR="00C20750" w:rsidRPr="0029472D">
          <w:rPr>
            <w:noProof/>
            <w:webHidden/>
          </w:rPr>
          <w:fldChar w:fldCharType="end"/>
        </w:r>
      </w:hyperlink>
    </w:p>
    <w:p w14:paraId="4CDCE8E1" w14:textId="75E91821"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472CD2">
          <w:rPr>
            <w:noProof/>
            <w:webHidden/>
          </w:rPr>
          <w:t>82</w:t>
        </w:r>
        <w:r w:rsidR="00C20750" w:rsidRPr="0029472D">
          <w:rPr>
            <w:noProof/>
            <w:webHidden/>
          </w:rPr>
          <w:fldChar w:fldCharType="end"/>
        </w:r>
      </w:hyperlink>
    </w:p>
    <w:p w14:paraId="51DED202" w14:textId="2AE546B5"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472CD2">
          <w:rPr>
            <w:noProof/>
            <w:webHidden/>
          </w:rPr>
          <w:t>82</w:t>
        </w:r>
        <w:r w:rsidR="00C20750" w:rsidRPr="0029472D">
          <w:rPr>
            <w:noProof/>
            <w:webHidden/>
          </w:rPr>
          <w:fldChar w:fldCharType="end"/>
        </w:r>
      </w:hyperlink>
    </w:p>
    <w:p w14:paraId="6C2B817F" w14:textId="12C175DF"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472CD2">
          <w:rPr>
            <w:noProof/>
            <w:webHidden/>
          </w:rPr>
          <w:t>82</w:t>
        </w:r>
        <w:r w:rsidR="00C20750" w:rsidRPr="0029472D">
          <w:rPr>
            <w:noProof/>
            <w:webHidden/>
          </w:rPr>
          <w:fldChar w:fldCharType="end"/>
        </w:r>
      </w:hyperlink>
    </w:p>
    <w:p w14:paraId="5C13DF1E" w14:textId="2B247563"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472CD2">
          <w:rPr>
            <w:noProof/>
            <w:webHidden/>
          </w:rPr>
          <w:t>82</w:t>
        </w:r>
        <w:r w:rsidR="00C20750" w:rsidRPr="0029472D">
          <w:rPr>
            <w:noProof/>
            <w:webHidden/>
          </w:rPr>
          <w:fldChar w:fldCharType="end"/>
        </w:r>
      </w:hyperlink>
    </w:p>
    <w:p w14:paraId="01637704" w14:textId="21B728BB"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472CD2">
          <w:rPr>
            <w:noProof/>
            <w:webHidden/>
          </w:rPr>
          <w:t>82</w:t>
        </w:r>
        <w:r w:rsidR="00C20750" w:rsidRPr="0029472D">
          <w:rPr>
            <w:noProof/>
            <w:webHidden/>
          </w:rPr>
          <w:fldChar w:fldCharType="end"/>
        </w:r>
      </w:hyperlink>
    </w:p>
    <w:p w14:paraId="5FD98441" w14:textId="0FFBB091"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472CD2">
          <w:rPr>
            <w:noProof/>
            <w:webHidden/>
          </w:rPr>
          <w:t>83</w:t>
        </w:r>
        <w:r w:rsidR="00C20750" w:rsidRPr="0029472D">
          <w:rPr>
            <w:noProof/>
            <w:webHidden/>
          </w:rPr>
          <w:fldChar w:fldCharType="end"/>
        </w:r>
      </w:hyperlink>
    </w:p>
    <w:p w14:paraId="36B3AD79" w14:textId="418123D0"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472CD2">
          <w:rPr>
            <w:noProof/>
            <w:webHidden/>
          </w:rPr>
          <w:t>84</w:t>
        </w:r>
        <w:r w:rsidR="00C20750" w:rsidRPr="0029472D">
          <w:rPr>
            <w:noProof/>
            <w:webHidden/>
          </w:rPr>
          <w:fldChar w:fldCharType="end"/>
        </w:r>
      </w:hyperlink>
    </w:p>
    <w:p w14:paraId="2612C391" w14:textId="6510AD38"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472CD2">
          <w:rPr>
            <w:noProof/>
            <w:webHidden/>
          </w:rPr>
          <w:t>84</w:t>
        </w:r>
        <w:r w:rsidR="00C20750" w:rsidRPr="0029472D">
          <w:rPr>
            <w:noProof/>
            <w:webHidden/>
          </w:rPr>
          <w:fldChar w:fldCharType="end"/>
        </w:r>
      </w:hyperlink>
    </w:p>
    <w:p w14:paraId="38E54587" w14:textId="565D1168"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472CD2">
          <w:rPr>
            <w:noProof/>
            <w:webHidden/>
          </w:rPr>
          <w:t>84</w:t>
        </w:r>
        <w:r w:rsidR="00C20750" w:rsidRPr="0029472D">
          <w:rPr>
            <w:noProof/>
            <w:webHidden/>
          </w:rPr>
          <w:fldChar w:fldCharType="end"/>
        </w:r>
      </w:hyperlink>
    </w:p>
    <w:p w14:paraId="4EA91A31" w14:textId="64BCC174"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472CD2">
          <w:rPr>
            <w:noProof/>
            <w:webHidden/>
          </w:rPr>
          <w:t>85</w:t>
        </w:r>
        <w:r w:rsidR="00C20750" w:rsidRPr="0029472D">
          <w:rPr>
            <w:noProof/>
            <w:webHidden/>
          </w:rPr>
          <w:fldChar w:fldCharType="end"/>
        </w:r>
      </w:hyperlink>
    </w:p>
    <w:p w14:paraId="485EB4F3" w14:textId="6466BDEE"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472CD2">
          <w:rPr>
            <w:noProof/>
            <w:webHidden/>
          </w:rPr>
          <w:t>85</w:t>
        </w:r>
        <w:r w:rsidR="00C20750" w:rsidRPr="0029472D">
          <w:rPr>
            <w:noProof/>
            <w:webHidden/>
          </w:rPr>
          <w:fldChar w:fldCharType="end"/>
        </w:r>
      </w:hyperlink>
    </w:p>
    <w:p w14:paraId="74509E5F" w14:textId="63D3AE7E" w:rsidR="00C20750" w:rsidRPr="0029472D" w:rsidRDefault="00FB0F6E"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472CD2">
          <w:rPr>
            <w:rFonts w:ascii="Times New Roman" w:hAnsi="Times New Roman" w:cs="Times New Roman"/>
            <w:webHidden/>
          </w:rPr>
          <w:t>85</w:t>
        </w:r>
        <w:r w:rsidR="00C20750" w:rsidRPr="0029472D">
          <w:rPr>
            <w:rFonts w:ascii="Times New Roman" w:hAnsi="Times New Roman" w:cs="Times New Roman"/>
            <w:webHidden/>
          </w:rPr>
          <w:fldChar w:fldCharType="end"/>
        </w:r>
      </w:hyperlink>
    </w:p>
    <w:p w14:paraId="53D8A962" w14:textId="27CEB1EC"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472CD2">
          <w:rPr>
            <w:noProof/>
            <w:webHidden/>
          </w:rPr>
          <w:t>85</w:t>
        </w:r>
        <w:r w:rsidR="00C20750" w:rsidRPr="0029472D">
          <w:rPr>
            <w:noProof/>
            <w:webHidden/>
          </w:rPr>
          <w:fldChar w:fldCharType="end"/>
        </w:r>
      </w:hyperlink>
    </w:p>
    <w:p w14:paraId="39E6ECA5" w14:textId="0A348AB2"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472CD2">
          <w:rPr>
            <w:noProof/>
            <w:webHidden/>
          </w:rPr>
          <w:t>86</w:t>
        </w:r>
        <w:r w:rsidR="00C20750" w:rsidRPr="0029472D">
          <w:rPr>
            <w:noProof/>
            <w:webHidden/>
          </w:rPr>
          <w:fldChar w:fldCharType="end"/>
        </w:r>
      </w:hyperlink>
    </w:p>
    <w:p w14:paraId="6B1139D3" w14:textId="1163EC0A"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472CD2">
          <w:rPr>
            <w:noProof/>
            <w:webHidden/>
          </w:rPr>
          <w:t>86</w:t>
        </w:r>
        <w:r w:rsidR="00C20750" w:rsidRPr="0029472D">
          <w:rPr>
            <w:noProof/>
            <w:webHidden/>
          </w:rPr>
          <w:fldChar w:fldCharType="end"/>
        </w:r>
      </w:hyperlink>
    </w:p>
    <w:p w14:paraId="0EE44339" w14:textId="0F3ECB86"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472CD2">
          <w:rPr>
            <w:noProof/>
            <w:webHidden/>
          </w:rPr>
          <w:t>86</w:t>
        </w:r>
        <w:r w:rsidR="00C20750" w:rsidRPr="0029472D">
          <w:rPr>
            <w:noProof/>
            <w:webHidden/>
          </w:rPr>
          <w:fldChar w:fldCharType="end"/>
        </w:r>
      </w:hyperlink>
    </w:p>
    <w:p w14:paraId="65F3A704" w14:textId="1CDABB14" w:rsidR="00C20750" w:rsidRPr="0029472D" w:rsidRDefault="00FB0F6E"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472CD2">
          <w:rPr>
            <w:noProof/>
            <w:webHidden/>
          </w:rPr>
          <w:t>87</w:t>
        </w:r>
        <w:r w:rsidR="00C20750" w:rsidRPr="0029472D">
          <w:rPr>
            <w:noProof/>
            <w:webHidden/>
          </w:rPr>
          <w:fldChar w:fldCharType="end"/>
        </w:r>
      </w:hyperlink>
    </w:p>
    <w:p w14:paraId="47B1709E" w14:textId="261148D4" w:rsidR="00C20750" w:rsidRPr="0029472D" w:rsidRDefault="00C20750" w:rsidP="00230C15">
      <w:pPr>
        <w:widowControl w:val="0"/>
        <w:autoSpaceDE w:val="0"/>
        <w:spacing w:line="360" w:lineRule="auto"/>
        <w:jc w:val="both"/>
        <w:rPr>
          <w:spacing w:val="34"/>
        </w:rPr>
      </w:pPr>
      <w:r w:rsidRPr="0029472D">
        <w:rPr>
          <w:spacing w:val="34"/>
        </w:rPr>
        <w:fldChar w:fldCharType="end"/>
      </w:r>
    </w:p>
    <w:p w14:paraId="4F83698B" w14:textId="023E53E7" w:rsidR="00C20750" w:rsidRPr="0029472D" w:rsidRDefault="00C20750" w:rsidP="00230C15">
      <w:pPr>
        <w:widowControl w:val="0"/>
        <w:autoSpaceDE w:val="0"/>
        <w:spacing w:line="360" w:lineRule="auto"/>
        <w:jc w:val="both"/>
        <w:rPr>
          <w:spacing w:val="34"/>
        </w:rPr>
      </w:pPr>
    </w:p>
    <w:p w14:paraId="5ECC84CD" w14:textId="77777777" w:rsidR="003F7F98" w:rsidRPr="0029472D" w:rsidRDefault="003F7F98" w:rsidP="00230C15">
      <w:pPr>
        <w:widowControl w:val="0"/>
        <w:autoSpaceDE w:val="0"/>
        <w:spacing w:line="360" w:lineRule="auto"/>
        <w:jc w:val="both"/>
        <w:rPr>
          <w:spacing w:val="34"/>
        </w:rPr>
      </w:pPr>
    </w:p>
    <w:p w14:paraId="670F8C01" w14:textId="77777777" w:rsidR="003F7F98" w:rsidRPr="0029472D" w:rsidRDefault="003F7F98" w:rsidP="00230C15">
      <w:pPr>
        <w:suppressAutoHyphens w:val="0"/>
        <w:autoSpaceDN/>
        <w:spacing w:line="360" w:lineRule="auto"/>
        <w:textAlignment w:val="auto"/>
        <w:rPr>
          <w:b/>
          <w:iCs/>
          <w:sz w:val="32"/>
          <w:szCs w:val="32"/>
        </w:rPr>
      </w:pPr>
      <w:bookmarkStart w:id="205" w:name="_Toc530307787"/>
      <w:r w:rsidRPr="0029472D">
        <w:rPr>
          <w:bCs/>
          <w:i/>
          <w:sz w:val="32"/>
          <w:szCs w:val="32"/>
        </w:rPr>
        <w:br w:type="page"/>
      </w:r>
    </w:p>
    <w:p w14:paraId="5A7AF2E7" w14:textId="197BD4C2" w:rsidR="003F7F98" w:rsidRPr="00D154B7" w:rsidRDefault="003F7F98" w:rsidP="00D154B7">
      <w:pPr>
        <w:pStyle w:val="CCAPchapitre"/>
      </w:pPr>
      <w:bookmarkStart w:id="206" w:name="_Toc97557073"/>
      <w:bookmarkStart w:id="207" w:name="_Toc157306059"/>
      <w:r w:rsidRPr="00D154B7">
        <w:lastRenderedPageBreak/>
        <w:t>Généralités</w:t>
      </w:r>
      <w:bookmarkEnd w:id="205"/>
      <w:bookmarkEnd w:id="206"/>
      <w:bookmarkEnd w:id="207"/>
    </w:p>
    <w:p w14:paraId="69012A92" w14:textId="62AAC5F6" w:rsidR="003F7F98" w:rsidRPr="0029472D" w:rsidRDefault="00333C6B" w:rsidP="0029357D">
      <w:pPr>
        <w:pStyle w:val="CCAParticle"/>
      </w:pPr>
      <w:bookmarkStart w:id="208" w:name="_Toc530307788"/>
      <w:bookmarkStart w:id="209" w:name="_Toc97557074"/>
      <w:bookmarkStart w:id="210" w:name="_Toc157306060"/>
      <w:r w:rsidRPr="0029472D">
        <w:t xml:space="preserve">Article 1 : </w:t>
      </w:r>
      <w:r w:rsidR="003F7F98" w:rsidRPr="0029472D">
        <w:t>Objet du marché</w:t>
      </w:r>
      <w:bookmarkEnd w:id="208"/>
      <w:bookmarkEnd w:id="209"/>
      <w:bookmarkEnd w:id="210"/>
    </w:p>
    <w:p w14:paraId="5FDE0245" w14:textId="4EAE6A5D" w:rsidR="00C27F9D" w:rsidRDefault="003F7F98" w:rsidP="00C27F9D">
      <w:pPr>
        <w:widowControl w:val="0"/>
        <w:autoSpaceDE w:val="0"/>
        <w:spacing w:before="11"/>
        <w:ind w:left="285" w:right="135"/>
        <w:contextualSpacing/>
        <w:jc w:val="both"/>
      </w:pPr>
      <w:r w:rsidRPr="0029472D">
        <w:t>Le présent marché a pour objet</w:t>
      </w:r>
      <w:r w:rsidR="00C27F9D">
        <w:t xml:space="preserve"> : </w:t>
      </w:r>
      <w:r w:rsidRPr="0029472D">
        <w:t xml:space="preserve"> </w:t>
      </w:r>
    </w:p>
    <w:p w14:paraId="37BD2FE9" w14:textId="36988732" w:rsidR="009968EE" w:rsidRPr="009968EE" w:rsidRDefault="009968EE" w:rsidP="009968EE">
      <w:pPr>
        <w:widowControl w:val="0"/>
        <w:autoSpaceDE w:val="0"/>
        <w:spacing w:before="11"/>
        <w:ind w:right="135"/>
        <w:jc w:val="both"/>
        <w:rPr>
          <w:b/>
          <w:bCs/>
          <w:spacing w:val="6"/>
        </w:rPr>
      </w:pPr>
      <w:r w:rsidRPr="009968EE">
        <w:rPr>
          <w:b/>
          <w:bCs/>
          <w:spacing w:val="6"/>
        </w:rPr>
        <w:t>ACHEVEMENT DES TRAVAUX DE CONSTRUCTION DES SALLES DE CLASSES DANS CERTAINES ECOLES PUBLIQUES DANS LA COMMUNE DE MEYOMESSALA, DEPARTEMENT DU DJA ET LOBO, REGION DU SUD.</w:t>
      </w:r>
    </w:p>
    <w:p w14:paraId="6FE3E09F" w14:textId="77777777" w:rsidR="009968EE" w:rsidRPr="009968EE" w:rsidRDefault="009968EE" w:rsidP="009968EE">
      <w:pPr>
        <w:widowControl w:val="0"/>
        <w:numPr>
          <w:ilvl w:val="0"/>
          <w:numId w:val="82"/>
        </w:numPr>
        <w:autoSpaceDE w:val="0"/>
        <w:spacing w:before="11"/>
        <w:ind w:right="135"/>
        <w:jc w:val="both"/>
        <w:rPr>
          <w:b/>
          <w:bCs/>
          <w:spacing w:val="6"/>
        </w:rPr>
      </w:pPr>
      <w:r w:rsidRPr="009968EE">
        <w:rPr>
          <w:b/>
          <w:bCs/>
          <w:spacing w:val="6"/>
        </w:rPr>
        <w:t>Lot 1 : Achèvement des travaux de construction d’un bloc de deux (02) salles de classes à EP Efoulan Yassaman ;</w:t>
      </w:r>
    </w:p>
    <w:p w14:paraId="219E0FF8" w14:textId="7989AF44" w:rsidR="00B01951" w:rsidRPr="00D1473E" w:rsidRDefault="009968EE" w:rsidP="009968EE">
      <w:pPr>
        <w:widowControl w:val="0"/>
        <w:numPr>
          <w:ilvl w:val="0"/>
          <w:numId w:val="82"/>
        </w:numPr>
        <w:autoSpaceDE w:val="0"/>
        <w:spacing w:before="11"/>
        <w:ind w:right="135"/>
        <w:jc w:val="both"/>
        <w:rPr>
          <w:bCs/>
        </w:rPr>
      </w:pPr>
      <w:r w:rsidRPr="009968EE">
        <w:rPr>
          <w:b/>
          <w:bCs/>
          <w:spacing w:val="6"/>
        </w:rPr>
        <w:t>Lot 2 : Achèvement des travaux de construction d’un bloc de deux (02) salles de classes à EP Mintima.</w:t>
      </w:r>
    </w:p>
    <w:p w14:paraId="143344CF" w14:textId="7DD69C4D" w:rsidR="000D0721" w:rsidRPr="00B01951" w:rsidRDefault="000D0721" w:rsidP="000D0721">
      <w:pPr>
        <w:widowControl w:val="0"/>
        <w:autoSpaceDE w:val="0"/>
        <w:spacing w:before="11"/>
        <w:ind w:right="135"/>
        <w:contextualSpacing/>
        <w:jc w:val="both"/>
        <w:rPr>
          <w:bCs/>
          <w:spacing w:val="6"/>
          <w:sz w:val="20"/>
        </w:rPr>
      </w:pPr>
    </w:p>
    <w:p w14:paraId="6B3131F2" w14:textId="4A4EB8F7" w:rsidR="003F7F98" w:rsidRPr="0029472D" w:rsidRDefault="00333C6B" w:rsidP="0029357D">
      <w:pPr>
        <w:pStyle w:val="CCAParticle"/>
      </w:pPr>
      <w:bookmarkStart w:id="211" w:name="_Toc530307789"/>
      <w:bookmarkStart w:id="212" w:name="_Toc97557075"/>
      <w:bookmarkStart w:id="213" w:name="_Toc157306061"/>
      <w:r w:rsidRPr="0029472D">
        <w:t xml:space="preserve">Article 2 : </w:t>
      </w:r>
      <w:r w:rsidR="003F7F98" w:rsidRPr="0029472D">
        <w:t>Procédure de passation du marché</w:t>
      </w:r>
      <w:bookmarkEnd w:id="211"/>
      <w:bookmarkEnd w:id="212"/>
      <w:bookmarkEnd w:id="213"/>
    </w:p>
    <w:p w14:paraId="31F13908" w14:textId="30B4AE2B" w:rsidR="00D154B7" w:rsidRDefault="003F7F98" w:rsidP="000D0721">
      <w:pPr>
        <w:widowControl w:val="0"/>
        <w:autoSpaceDE w:val="0"/>
        <w:spacing w:before="61"/>
        <w:ind w:left="285" w:right="-20"/>
        <w:contextualSpacing/>
        <w:jc w:val="both"/>
        <w:rPr>
          <w:b/>
          <w:bCs/>
          <w:spacing w:val="6"/>
        </w:rPr>
      </w:pPr>
      <w:r w:rsidRPr="0029472D">
        <w:t xml:space="preserve">Le présent marché </w:t>
      </w:r>
      <w:r w:rsidR="000F6B09">
        <w:t xml:space="preserve">alloti </w:t>
      </w:r>
      <w:r w:rsidRPr="0029472D">
        <w:t xml:space="preserve">est passé </w:t>
      </w:r>
      <w:r w:rsidR="000F6B09">
        <w:t xml:space="preserve">après </w:t>
      </w:r>
      <w:r w:rsidR="000D0721" w:rsidRPr="000D0721">
        <w:rPr>
          <w:b/>
          <w:bCs/>
          <w:spacing w:val="6"/>
        </w:rPr>
        <w:t>DOSSIER D’APPEL D’OFFRES NATIONAL OUVERT PROCEDURE D’URGENCE N°</w:t>
      </w:r>
      <w:r w:rsidR="000D0721" w:rsidRPr="00D747B3">
        <w:rPr>
          <w:b/>
          <w:bCs/>
          <w:color w:val="FF0000"/>
          <w:spacing w:val="6"/>
        </w:rPr>
        <w:t>0</w:t>
      </w:r>
      <w:r w:rsidR="009968EE">
        <w:rPr>
          <w:b/>
          <w:bCs/>
          <w:color w:val="FF0000"/>
          <w:spacing w:val="6"/>
        </w:rPr>
        <w:t>18</w:t>
      </w:r>
      <w:r w:rsidR="00A136E3">
        <w:rPr>
          <w:b/>
          <w:bCs/>
          <w:spacing w:val="6"/>
        </w:rPr>
        <w:t>/AONO/RS/DDL/C-MYSLA/</w:t>
      </w:r>
      <w:r w:rsidR="006E3AAA">
        <w:rPr>
          <w:b/>
          <w:bCs/>
          <w:spacing w:val="6"/>
        </w:rPr>
        <w:t>SIGAMP</w:t>
      </w:r>
      <w:r w:rsidR="000D0721" w:rsidRPr="000D0721">
        <w:rPr>
          <w:b/>
          <w:bCs/>
          <w:spacing w:val="6"/>
        </w:rPr>
        <w:t>/CIPM /MT/2025 DU</w:t>
      </w:r>
      <w:r w:rsidR="00501F78">
        <w:rPr>
          <w:b/>
          <w:bCs/>
          <w:spacing w:val="6"/>
        </w:rPr>
        <w:t xml:space="preserve"> 17/03/2025</w:t>
      </w:r>
    </w:p>
    <w:p w14:paraId="47B0156D" w14:textId="77777777" w:rsidR="000D0721" w:rsidRPr="00D154B7" w:rsidRDefault="000D0721" w:rsidP="000D0721">
      <w:pPr>
        <w:widowControl w:val="0"/>
        <w:autoSpaceDE w:val="0"/>
        <w:spacing w:before="61"/>
        <w:ind w:left="285" w:right="-20"/>
        <w:contextualSpacing/>
        <w:jc w:val="both"/>
        <w:rPr>
          <w:i/>
          <w:iCs/>
          <w:sz w:val="10"/>
          <w:szCs w:val="10"/>
        </w:rPr>
      </w:pPr>
    </w:p>
    <w:p w14:paraId="5212C94D" w14:textId="0691E3AD" w:rsidR="003F7F98" w:rsidRPr="0029472D" w:rsidRDefault="00333C6B" w:rsidP="0029357D">
      <w:pPr>
        <w:pStyle w:val="CCAParticle"/>
      </w:pPr>
      <w:bookmarkStart w:id="214" w:name="_Toc157306062"/>
      <w:bookmarkStart w:id="215" w:name="_Toc530307790"/>
      <w:bookmarkStart w:id="216" w:name="_Toc97557076"/>
      <w:r w:rsidRPr="0029472D">
        <w:t xml:space="preserve">Article 3 : </w:t>
      </w:r>
      <w:r w:rsidR="003F7F98" w:rsidRPr="0029472D">
        <w:t>Attributions et nantissement</w:t>
      </w:r>
      <w:bookmarkEnd w:id="214"/>
      <w:r w:rsidR="003F7F98" w:rsidRPr="0029472D">
        <w:t xml:space="preserve"> </w:t>
      </w:r>
      <w:bookmarkEnd w:id="215"/>
      <w:bookmarkEnd w:id="216"/>
    </w:p>
    <w:p w14:paraId="35C17E04" w14:textId="77777777" w:rsidR="003F7F98" w:rsidRPr="0029472D" w:rsidRDefault="003F7F98" w:rsidP="00D154B7">
      <w:pPr>
        <w:widowControl w:val="0"/>
        <w:autoSpaceDE w:val="0"/>
        <w:jc w:val="both"/>
      </w:pPr>
      <w:r w:rsidRPr="0029472D">
        <w:rPr>
          <w:iCs/>
        </w:rPr>
        <w:t xml:space="preserve">Pour l’application des dispositions du présent marché, il est précisé que :  </w:t>
      </w:r>
    </w:p>
    <w:p w14:paraId="5B0C40A2" w14:textId="76CF0785"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14:paraId="00187740" w14:textId="77777777" w:rsidR="003F7F98" w:rsidRDefault="003F7F98" w:rsidP="00D154B7">
      <w:pPr>
        <w:widowControl w:val="0"/>
        <w:autoSpaceDE w:val="0"/>
        <w:jc w:val="both"/>
        <w:rPr>
          <w:iCs/>
        </w:rPr>
      </w:pPr>
      <w:r w:rsidRPr="0029472D">
        <w:rPr>
          <w:iCs/>
        </w:rPr>
        <w:t>Pour l’application des dispositions du présent marché, il est précisé que :</w:t>
      </w:r>
    </w:p>
    <w:p w14:paraId="07512D5D" w14:textId="77777777" w:rsidR="00CC3754" w:rsidRPr="00CC3754" w:rsidRDefault="00CC3754" w:rsidP="00D154B7">
      <w:pPr>
        <w:widowControl w:val="0"/>
        <w:autoSpaceDE w:val="0"/>
        <w:jc w:val="both"/>
        <w:rPr>
          <w:iCs/>
          <w:sz w:val="10"/>
          <w:szCs w:val="10"/>
        </w:rPr>
      </w:pPr>
    </w:p>
    <w:p w14:paraId="2A34A5F0" w14:textId="5003B1A5" w:rsidR="003F7F98" w:rsidRDefault="003F7F98" w:rsidP="00D154B7">
      <w:pPr>
        <w:widowControl w:val="0"/>
        <w:numPr>
          <w:ilvl w:val="0"/>
          <w:numId w:val="8"/>
        </w:numPr>
        <w:autoSpaceDE w:val="0"/>
        <w:ind w:left="567" w:hanging="283"/>
        <w:jc w:val="both"/>
      </w:pPr>
      <w:r w:rsidRPr="0029472D">
        <w:rPr>
          <w:b/>
          <w:bCs/>
        </w:rPr>
        <w:t xml:space="preserve">Le Maître d’Ouvrage </w:t>
      </w:r>
      <w:r w:rsidRPr="0029472D">
        <w:t xml:space="preserve">est </w:t>
      </w:r>
      <w:r w:rsidR="000F6B09" w:rsidRPr="000F6B09">
        <w:rPr>
          <w:b/>
          <w:i/>
          <w:iCs/>
        </w:rPr>
        <w:t>le Maire de la Commune de Meyomessala</w:t>
      </w:r>
      <w:r w:rsidRPr="0029472D">
        <w:rPr>
          <w:i/>
          <w:iCs/>
        </w:rPr>
        <w:t> :</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à l’Autorité chargée des </w:t>
      </w:r>
      <w:r w:rsidR="0096258C">
        <w:t>M</w:t>
      </w:r>
      <w:r w:rsidRPr="0029472D">
        <w:t xml:space="preserve">archés </w:t>
      </w:r>
      <w:r w:rsidR="0096258C">
        <w:t>P</w:t>
      </w:r>
      <w:r w:rsidRPr="0029472D">
        <w:t>ublics et à</w:t>
      </w:r>
      <w:r w:rsidRPr="0029472D">
        <w:rPr>
          <w:spacing w:val="6"/>
        </w:rPr>
        <w:t xml:space="preserve"> l’organisme chargé de la régulation</w:t>
      </w:r>
      <w:r w:rsidRPr="0029472D">
        <w:t> </w:t>
      </w:r>
      <w:bookmarkStart w:id="217" w:name="_Hlk159267592"/>
      <w:r w:rsidR="00A95BBB" w:rsidRPr="0029472D">
        <w:t>et au Ministère chargé des Marchés Publics</w:t>
      </w:r>
      <w:r w:rsidR="00A95BBB" w:rsidRPr="0029472D">
        <w:rPr>
          <w:rFonts w:eastAsia="Arial"/>
          <w:spacing w:val="2"/>
        </w:rPr>
        <w:t xml:space="preserve"> </w:t>
      </w:r>
      <w:r w:rsidR="00A95BBB" w:rsidRPr="0029472D">
        <w:t xml:space="preserve">ou son démembrement déconcentré compétent </w:t>
      </w:r>
      <w:bookmarkEnd w:id="217"/>
      <w:r w:rsidR="00A95BBB" w:rsidRPr="0029472D">
        <w:t xml:space="preserve">; </w:t>
      </w:r>
    </w:p>
    <w:p w14:paraId="11C1163E" w14:textId="77777777" w:rsidR="00CC3754" w:rsidRPr="00CC3754" w:rsidRDefault="00CC3754" w:rsidP="00CC3754">
      <w:pPr>
        <w:widowControl w:val="0"/>
        <w:autoSpaceDE w:val="0"/>
        <w:ind w:left="567"/>
        <w:jc w:val="both"/>
        <w:rPr>
          <w:sz w:val="10"/>
          <w:szCs w:val="10"/>
        </w:rPr>
      </w:pPr>
    </w:p>
    <w:p w14:paraId="19AC44A1" w14:textId="4E704C9C" w:rsidR="00CC3754" w:rsidRDefault="003F7F98" w:rsidP="00CC3754">
      <w:pPr>
        <w:widowControl w:val="0"/>
        <w:numPr>
          <w:ilvl w:val="0"/>
          <w:numId w:val="8"/>
        </w:numPr>
        <w:autoSpaceDE w:val="0"/>
        <w:ind w:left="567" w:hanging="283"/>
        <w:jc w:val="both"/>
      </w:pPr>
      <w:r w:rsidRPr="0029472D">
        <w:rPr>
          <w:b/>
          <w:bCs/>
        </w:rPr>
        <w:t xml:space="preserve">Le Chef de </w:t>
      </w:r>
      <w:r w:rsidR="0096258C">
        <w:rPr>
          <w:b/>
          <w:bCs/>
        </w:rPr>
        <w:t>S</w:t>
      </w:r>
      <w:r w:rsidRPr="0029472D">
        <w:rPr>
          <w:b/>
          <w:bCs/>
        </w:rPr>
        <w:t xml:space="preserve">ervice du </w:t>
      </w:r>
      <w:r w:rsidR="0096258C">
        <w:rPr>
          <w:b/>
          <w:bCs/>
        </w:rPr>
        <w:t>M</w:t>
      </w:r>
      <w:r w:rsidRPr="0029472D">
        <w:rPr>
          <w:b/>
          <w:bCs/>
        </w:rPr>
        <w:t>arché</w:t>
      </w:r>
      <w:r w:rsidRPr="0029472D">
        <w:t xml:space="preserve"> est </w:t>
      </w:r>
      <w:r w:rsidR="00D1473E">
        <w:rPr>
          <w:b/>
          <w:i/>
          <w:iCs/>
          <w:color w:val="FF0000"/>
        </w:rPr>
        <w:t>l</w:t>
      </w:r>
      <w:r w:rsidR="000F6B09" w:rsidRPr="00BE1C51">
        <w:rPr>
          <w:b/>
          <w:i/>
          <w:iCs/>
          <w:color w:val="FF0000"/>
        </w:rPr>
        <w:t>e</w:t>
      </w:r>
      <w:r w:rsidR="000F6B09" w:rsidRPr="00BE1C51">
        <w:rPr>
          <w:b/>
          <w:color w:val="FF0000"/>
        </w:rPr>
        <w:t xml:space="preserve"> </w:t>
      </w:r>
      <w:r w:rsidR="00DA5A49">
        <w:rPr>
          <w:b/>
          <w:i/>
          <w:color w:val="FF0000"/>
        </w:rPr>
        <w:t>Chef Service Technique</w:t>
      </w:r>
      <w:r w:rsidR="00D1473E">
        <w:rPr>
          <w:b/>
          <w:i/>
          <w:color w:val="FF0000"/>
        </w:rPr>
        <w:t xml:space="preserve"> de la Commune de Meyomessala</w:t>
      </w:r>
      <w:r w:rsidRPr="0029472D">
        <w:t xml:space="preserve"> : </w:t>
      </w:r>
      <w:bookmarkStart w:id="218" w:name="_Hlk158730173"/>
      <w:r w:rsidR="003F3E72" w:rsidRPr="0029472D">
        <w:t xml:space="preserve">Il </w:t>
      </w:r>
      <w:r w:rsidR="003F3E72" w:rsidRPr="0029472D">
        <w:rPr>
          <w:lang w:val="fr-CM"/>
        </w:rPr>
        <w:t>s'assure de la bonne exécution des obligations contractuelles</w:t>
      </w:r>
      <w:r w:rsidR="003F3E72" w:rsidRPr="0029472D">
        <w:t xml:space="preserve">. </w:t>
      </w:r>
      <w:bookmarkEnd w:id="218"/>
      <w:r w:rsidR="0096258C">
        <w:t>I</w:t>
      </w:r>
      <w:r w:rsidRPr="0029472D">
        <w:t xml:space="preserve">l veille au respect des clauses administratives, techniques et financières et des délais contractuels. </w:t>
      </w:r>
      <w:bookmarkStart w:id="219" w:name="_Hlk158730212"/>
      <w:r w:rsidR="00885F1B" w:rsidRPr="0029472D">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9"/>
      <w:r w:rsidR="00885F1B" w:rsidRPr="0029472D">
        <w:t xml:space="preserve"> </w:t>
      </w:r>
      <w:r w:rsidRPr="0029472D">
        <w:t>Il apporte au Maître d’Ouvrage</w:t>
      </w:r>
      <w:r w:rsidR="00B01951">
        <w:t xml:space="preserve"> </w:t>
      </w:r>
      <w:r w:rsidRPr="0029472D">
        <w:t xml:space="preserve">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p>
    <w:p w14:paraId="40CEC1BA" w14:textId="77D74CDA" w:rsidR="003F7F98" w:rsidRPr="00CC3754" w:rsidRDefault="003F7F98" w:rsidP="00CC3754">
      <w:pPr>
        <w:widowControl w:val="0"/>
        <w:autoSpaceDE w:val="0"/>
        <w:jc w:val="both"/>
        <w:rPr>
          <w:sz w:val="10"/>
          <w:szCs w:val="10"/>
        </w:rPr>
      </w:pPr>
      <w:r w:rsidRPr="0029472D">
        <w:t xml:space="preserve"> </w:t>
      </w:r>
    </w:p>
    <w:p w14:paraId="56EAD8BB" w14:textId="7FA894E2"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0F6B09">
        <w:rPr>
          <w:i/>
          <w:iCs/>
        </w:rPr>
        <w:t xml:space="preserve">le </w:t>
      </w:r>
      <w:r w:rsidR="0039317F">
        <w:rPr>
          <w:b/>
          <w:i/>
          <w:iCs/>
        </w:rPr>
        <w:t>Chef de Subdivision des Travaux Publiques</w:t>
      </w:r>
      <w:r w:rsidR="000F6B09">
        <w:rPr>
          <w:i/>
          <w:iCs/>
        </w:rPr>
        <w:t xml:space="preserve"> </w:t>
      </w:r>
      <w:r w:rsidRPr="0029472D">
        <w:t>: il est accrédité par le Maître d’Ouvrage ou le Maître d’Ouvrage Délégué, pour le suivi de l’exécution du marché</w:t>
      </w:r>
      <w:r w:rsidR="00A95BBB" w:rsidRPr="0029472D">
        <w:t xml:space="preserve"> sous la supervision du Chef de Service du marché à qui il rend compte ;</w:t>
      </w:r>
      <w:r w:rsidR="00885F1B" w:rsidRPr="0029472D">
        <w:t xml:space="preserve"> </w:t>
      </w:r>
    </w:p>
    <w:p w14:paraId="7EC66430" w14:textId="77777777" w:rsidR="00CC3754" w:rsidRPr="00CC3754" w:rsidRDefault="00CC3754" w:rsidP="00CC3754">
      <w:pPr>
        <w:widowControl w:val="0"/>
        <w:autoSpaceDE w:val="0"/>
        <w:jc w:val="both"/>
        <w:rPr>
          <w:sz w:val="10"/>
          <w:szCs w:val="10"/>
        </w:rPr>
      </w:pPr>
    </w:p>
    <w:p w14:paraId="05006D2A" w14:textId="77777777" w:rsidR="00CC3754" w:rsidRPr="00CC3754" w:rsidRDefault="00CC3754" w:rsidP="00CC3754">
      <w:pPr>
        <w:widowControl w:val="0"/>
        <w:autoSpaceDE w:val="0"/>
        <w:jc w:val="both"/>
        <w:rPr>
          <w:sz w:val="10"/>
          <w:szCs w:val="10"/>
        </w:rPr>
      </w:pPr>
    </w:p>
    <w:p w14:paraId="4AF0EA46" w14:textId="6F42276C" w:rsidR="003F3E72" w:rsidRDefault="00A95BBB" w:rsidP="00D154B7">
      <w:pPr>
        <w:widowControl w:val="0"/>
        <w:numPr>
          <w:ilvl w:val="0"/>
          <w:numId w:val="8"/>
        </w:numPr>
        <w:autoSpaceDE w:val="0"/>
        <w:ind w:left="567" w:hanging="283"/>
        <w:jc w:val="both"/>
      </w:pPr>
      <w:r w:rsidRPr="0029472D">
        <w:rPr>
          <w:b/>
          <w:bCs/>
        </w:rPr>
        <w:t>L’organisme chargé du contrôle externe des marchés publics</w:t>
      </w:r>
      <w:r w:rsidRPr="0029472D">
        <w:t xml:space="preserve"> est le Ministère en charge des marchés publics. </w:t>
      </w:r>
      <w:r w:rsidR="003F3E72" w:rsidRPr="0029472D">
        <w:t xml:space="preserve">Le Ministère des Marchés Publics ou son démembrement déconcentré compétent assure le contrôle de conformité de l’exécution du marché, délivre les visas préalables requis et vise le décompte </w:t>
      </w:r>
      <w:r w:rsidR="00172274" w:rsidRPr="0029472D">
        <w:t>général et définitif</w:t>
      </w:r>
      <w:r w:rsidR="003F3E72" w:rsidRPr="0029472D">
        <w:t>.</w:t>
      </w:r>
    </w:p>
    <w:p w14:paraId="71095AF9" w14:textId="77777777" w:rsidR="00CC3754" w:rsidRPr="00CC3754" w:rsidRDefault="00CC3754" w:rsidP="00CC3754">
      <w:pPr>
        <w:widowControl w:val="0"/>
        <w:autoSpaceDE w:val="0"/>
        <w:jc w:val="both"/>
        <w:rPr>
          <w:sz w:val="10"/>
          <w:szCs w:val="10"/>
        </w:rPr>
      </w:pPr>
    </w:p>
    <w:p w14:paraId="17C1BA5C" w14:textId="77777777" w:rsidR="00CD5AC0" w:rsidRPr="0029472D" w:rsidRDefault="00CD5AC0" w:rsidP="00D154B7">
      <w:pPr>
        <w:widowControl w:val="0"/>
        <w:numPr>
          <w:ilvl w:val="0"/>
          <w:numId w:val="8"/>
        </w:numPr>
        <w:autoSpaceDE w:val="0"/>
        <w:ind w:left="567" w:hanging="283"/>
        <w:jc w:val="both"/>
      </w:pPr>
      <w:r w:rsidRPr="0029472D">
        <w:rPr>
          <w:b/>
          <w:bCs/>
        </w:rPr>
        <w:t>Le cocontractant</w:t>
      </w:r>
      <w:r w:rsidRPr="0029472D">
        <w:t xml:space="preserve"> </w:t>
      </w:r>
      <w:r w:rsidRPr="0029472D">
        <w:rPr>
          <w:b/>
        </w:rPr>
        <w:t xml:space="preserve">de l'Administration ou le titulaire du marché </w:t>
      </w:r>
      <w:r w:rsidRPr="0029472D">
        <w:t xml:space="preserve">est </w:t>
      </w:r>
      <w:r w:rsidRPr="0029472D">
        <w:rPr>
          <w:i/>
          <w:iCs/>
        </w:rPr>
        <w:t>[A préciser]</w:t>
      </w:r>
      <w:r w:rsidRPr="0029472D">
        <w:t xml:space="preserve"> il est chargé de l'exécution des prestations prévues dans le marché ; </w:t>
      </w:r>
    </w:p>
    <w:p w14:paraId="78FBD577" w14:textId="77777777" w:rsidR="003F3E72" w:rsidRPr="00CC3754" w:rsidRDefault="003F3E72" w:rsidP="00D154B7">
      <w:pPr>
        <w:widowControl w:val="0"/>
        <w:autoSpaceDE w:val="0"/>
        <w:ind w:left="284"/>
        <w:jc w:val="both"/>
        <w:rPr>
          <w:color w:val="FF0000"/>
          <w:sz w:val="10"/>
          <w:szCs w:val="10"/>
        </w:rPr>
      </w:pPr>
    </w:p>
    <w:p w14:paraId="0B0E29F1" w14:textId="77777777" w:rsidR="003F7F98" w:rsidRPr="0029472D" w:rsidRDefault="003F7F98" w:rsidP="00D154B7">
      <w:pPr>
        <w:widowControl w:val="0"/>
        <w:autoSpaceDE w:val="0"/>
        <w:jc w:val="both"/>
        <w:rPr>
          <w:b/>
          <w:i/>
          <w:iCs/>
        </w:rPr>
      </w:pPr>
      <w:r w:rsidRPr="0029472D">
        <w:rPr>
          <w:b/>
          <w:i/>
          <w:iCs/>
        </w:rPr>
        <w:t>3.2. Nantissement</w:t>
      </w:r>
    </w:p>
    <w:p w14:paraId="396BADDC" w14:textId="77777777"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14:paraId="72F9AA4F" w14:textId="5760C05B"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800C27" w:rsidRPr="000F6B09">
        <w:rPr>
          <w:b/>
          <w:i/>
          <w:iCs/>
        </w:rPr>
        <w:t>le Maire de la Commune de Meyomessala</w:t>
      </w:r>
      <w:r w:rsidR="00800C27" w:rsidRPr="0029472D">
        <w:rPr>
          <w:i/>
          <w:iCs/>
        </w:rPr>
        <w:t> </w:t>
      </w:r>
      <w:r w:rsidRPr="0029472D">
        <w:t>;</w:t>
      </w:r>
    </w:p>
    <w:p w14:paraId="6F078D49" w14:textId="116CF834"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800C27" w:rsidRPr="00800C27">
        <w:rPr>
          <w:b/>
        </w:rPr>
        <w:t>le Receveur de la Commune de Meyomessala</w:t>
      </w:r>
      <w:r w:rsidR="00800C27">
        <w:rPr>
          <w:b/>
        </w:rPr>
        <w:t xml:space="preserve"> </w:t>
      </w:r>
      <w:r w:rsidRPr="0029472D">
        <w:t>;</w:t>
      </w:r>
    </w:p>
    <w:p w14:paraId="0FC41BA3" w14:textId="6020E1B1" w:rsidR="003F7F98" w:rsidRPr="0029472D" w:rsidRDefault="003F7F98" w:rsidP="00D154B7">
      <w:pPr>
        <w:widowControl w:val="0"/>
        <w:numPr>
          <w:ilvl w:val="0"/>
          <w:numId w:val="8"/>
        </w:numPr>
        <w:autoSpaceDE w:val="0"/>
        <w:ind w:left="567" w:hanging="283"/>
        <w:jc w:val="both"/>
      </w:pPr>
      <w:r w:rsidRPr="0029472D">
        <w:lastRenderedPageBreak/>
        <w:t xml:space="preserve">L’organisme ou le responsable chargé du paiement est : </w:t>
      </w:r>
      <w:r w:rsidR="00800C27">
        <w:t>le Trésorier Payeur de la région du Sud</w:t>
      </w:r>
      <w:r w:rsidRPr="0029472D">
        <w:t>;</w:t>
      </w:r>
    </w:p>
    <w:p w14:paraId="71650844" w14:textId="6603824B"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marché est : </w:t>
      </w:r>
      <w:r w:rsidR="004565DE" w:rsidRPr="000F6B09">
        <w:rPr>
          <w:b/>
          <w:i/>
          <w:iCs/>
        </w:rPr>
        <w:t>le Maire de la Commune de Meyomessala</w:t>
      </w:r>
      <w:r w:rsidRPr="0029472D">
        <w:rPr>
          <w:i/>
          <w:iCs/>
        </w:rPr>
        <w:t>.</w:t>
      </w:r>
    </w:p>
    <w:p w14:paraId="4BFB008E" w14:textId="77777777" w:rsidR="003F7F98" w:rsidRPr="0029472D" w:rsidRDefault="003F7F98" w:rsidP="00D154B7">
      <w:pPr>
        <w:widowControl w:val="0"/>
        <w:autoSpaceDE w:val="0"/>
        <w:jc w:val="both"/>
      </w:pPr>
    </w:p>
    <w:p w14:paraId="77511821" w14:textId="56AF30CA" w:rsidR="003F7F98" w:rsidRPr="0029472D" w:rsidRDefault="00333C6B" w:rsidP="0029357D">
      <w:pPr>
        <w:pStyle w:val="CCAParticle"/>
      </w:pPr>
      <w:bookmarkStart w:id="220" w:name="_Toc530307791"/>
      <w:bookmarkStart w:id="221" w:name="_Toc97557077"/>
      <w:bookmarkStart w:id="222" w:name="_Toc157306063"/>
      <w:r w:rsidRPr="0029472D">
        <w:t xml:space="preserve">Article 4 : </w:t>
      </w:r>
      <w:r w:rsidR="003F7F98" w:rsidRPr="0029472D">
        <w:t>Langue, lois et règlements applicables</w:t>
      </w:r>
      <w:bookmarkEnd w:id="220"/>
      <w:bookmarkEnd w:id="221"/>
      <w:bookmarkEnd w:id="222"/>
    </w:p>
    <w:p w14:paraId="7D17B44D" w14:textId="77777777"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14:paraId="116CFA2B" w14:textId="77777777"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14:paraId="1CC5F168" w14:textId="4239C4A8"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CC3754" w:rsidRDefault="00395161" w:rsidP="00D154B7">
      <w:pPr>
        <w:widowControl w:val="0"/>
        <w:autoSpaceDE w:val="0"/>
        <w:jc w:val="both"/>
        <w:rPr>
          <w:sz w:val="10"/>
          <w:szCs w:val="10"/>
        </w:rPr>
      </w:pPr>
    </w:p>
    <w:p w14:paraId="7842CE61" w14:textId="77777777" w:rsidR="00395161" w:rsidRPr="0029472D" w:rsidRDefault="00395161" w:rsidP="00D154B7">
      <w:pPr>
        <w:widowControl w:val="0"/>
        <w:autoSpaceDE w:val="0"/>
        <w:jc w:val="both"/>
        <w:rPr>
          <w:b/>
          <w:bCs/>
        </w:rPr>
      </w:pPr>
      <w:bookmarkStart w:id="223" w:name="_Toc157610536"/>
      <w:r w:rsidRPr="0029472D">
        <w:rPr>
          <w:b/>
          <w:bCs/>
        </w:rPr>
        <w:t>Article 5 : Normes</w:t>
      </w:r>
      <w:bookmarkEnd w:id="223"/>
      <w:r w:rsidRPr="0029472D">
        <w:rPr>
          <w:b/>
          <w:bCs/>
        </w:rPr>
        <w:t xml:space="preserve"> </w:t>
      </w:r>
    </w:p>
    <w:p w14:paraId="35F46716" w14:textId="77777777"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CC3754" w:rsidRDefault="003F7F98" w:rsidP="00D154B7">
      <w:pPr>
        <w:widowControl w:val="0"/>
        <w:autoSpaceDE w:val="0"/>
        <w:jc w:val="both"/>
        <w:rPr>
          <w:sz w:val="10"/>
          <w:szCs w:val="10"/>
        </w:rPr>
      </w:pPr>
    </w:p>
    <w:p w14:paraId="697DBE86" w14:textId="77777777" w:rsidR="00395161" w:rsidRPr="0029472D" w:rsidRDefault="00395161" w:rsidP="00D154B7">
      <w:pPr>
        <w:keepNext/>
        <w:jc w:val="both"/>
        <w:outlineLvl w:val="2"/>
        <w:rPr>
          <w:b/>
          <w:sz w:val="28"/>
        </w:rPr>
      </w:pPr>
      <w:r w:rsidRPr="0029472D">
        <w:rPr>
          <w:b/>
          <w:sz w:val="28"/>
        </w:rPr>
        <w:t xml:space="preserve">Article 6- Pièces constitutives du marché </w:t>
      </w:r>
    </w:p>
    <w:p w14:paraId="18031604" w14:textId="77777777"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14:paraId="49704A2E"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la soumission ou l'acte d'engagement ;</w:t>
      </w:r>
    </w:p>
    <w:p w14:paraId="73DA9F6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14:paraId="4917804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les Cahiers des Clauses Techniques Particulières (CCTP) ; </w:t>
      </w:r>
    </w:p>
    <w:p w14:paraId="25A1B32F" w14:textId="4FCD3D64"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14:paraId="4763E82B" w14:textId="1EB1772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14:paraId="5ECE8825" w14:textId="44EDCDF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14:paraId="3449DB11" w14:textId="3CA2429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14:paraId="10F0A8D1" w14:textId="7C128DE3" w:rsidR="002E6659" w:rsidRPr="0029472D" w:rsidRDefault="002E6659" w:rsidP="00D609A7">
      <w:pPr>
        <w:pStyle w:val="Paragraphedeliste"/>
        <w:numPr>
          <w:ilvl w:val="0"/>
          <w:numId w:val="3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14:paraId="3A97A308" w14:textId="0A36D6C2" w:rsidR="0065494E" w:rsidRPr="0029472D" w:rsidRDefault="00395161" w:rsidP="00D609A7">
      <w:pPr>
        <w:widowControl w:val="0"/>
        <w:numPr>
          <w:ilvl w:val="0"/>
          <w:numId w:val="3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14:paraId="280051A6" w14:textId="77777777" w:rsidR="00A66FC5"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charte d’intégrité ;</w:t>
      </w:r>
    </w:p>
    <w:p w14:paraId="37850B79" w14:textId="182D50A2" w:rsidR="0050123A"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14:paraId="33A8FE4A" w14:textId="77777777" w:rsidR="00395161" w:rsidRPr="00CC3754" w:rsidRDefault="00395161" w:rsidP="00D154B7">
      <w:pPr>
        <w:widowControl w:val="0"/>
        <w:autoSpaceDE w:val="0"/>
        <w:jc w:val="both"/>
        <w:rPr>
          <w:sz w:val="10"/>
          <w:szCs w:val="10"/>
        </w:rPr>
      </w:pPr>
    </w:p>
    <w:p w14:paraId="75302350" w14:textId="77777777" w:rsidR="00395161" w:rsidRPr="0029472D" w:rsidRDefault="00395161" w:rsidP="00D154B7">
      <w:pPr>
        <w:keepNext/>
        <w:jc w:val="both"/>
        <w:outlineLvl w:val="2"/>
        <w:rPr>
          <w:b/>
          <w:sz w:val="28"/>
        </w:rPr>
      </w:pPr>
      <w:bookmarkStart w:id="224" w:name="_Toc530307793"/>
      <w:bookmarkStart w:id="225" w:name="_Toc97557079"/>
      <w:bookmarkStart w:id="226" w:name="_Toc157306065"/>
      <w:r w:rsidRPr="0029472D">
        <w:rPr>
          <w:b/>
          <w:sz w:val="28"/>
        </w:rPr>
        <w:t>Article 7-Textes généraux applicables</w:t>
      </w:r>
      <w:bookmarkEnd w:id="224"/>
      <w:bookmarkEnd w:id="225"/>
      <w:bookmarkEnd w:id="226"/>
      <w:r w:rsidRPr="0029472D">
        <w:rPr>
          <w:b/>
          <w:sz w:val="28"/>
        </w:rPr>
        <w:t xml:space="preserve">      </w:t>
      </w:r>
    </w:p>
    <w:p w14:paraId="52C7AA60" w14:textId="77777777"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14:paraId="50DFF785" w14:textId="15DCF580"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14:paraId="3B279091"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14:paraId="77E1F00D" w14:textId="1484DE08"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14:paraId="31C319B6" w14:textId="57D76E01"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14:paraId="24BE1FAE" w14:textId="73EF51A3"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14:paraId="2CD21168"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lastRenderedPageBreak/>
        <w:t xml:space="preserve">La loi n° 2018/012 du 11 juillet 2018 portant régime financier de l’Etat ; </w:t>
      </w:r>
    </w:p>
    <w:p w14:paraId="11F2894B"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14:paraId="2089B2CD" w14:textId="07384041"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14:paraId="5D9D30EC" w14:textId="7BAE8E79"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p>
    <w:p w14:paraId="726AAE64" w14:textId="6F7D2404"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14:paraId="01B1184F"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14:paraId="01FE4A6C" w14:textId="77777777"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14:paraId="1379BBCD" w14:textId="4EA10183"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14:paraId="4026522D" w14:textId="77777777"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14:paraId="3251BED1" w14:textId="7AA6122D" w:rsidR="00395161" w:rsidRPr="0029472D" w:rsidRDefault="00A42B51"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14:paraId="05121C44" w14:textId="77777777"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14:paraId="22D302FE" w14:textId="11C3D822"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7" w:name="_Hlk3641215"/>
      <w:r w:rsidRPr="0029472D">
        <w:rPr>
          <w:rFonts w:eastAsia="Calibri"/>
          <w:iCs/>
          <w:lang w:eastAsia="en-US"/>
        </w:rPr>
        <w:t xml:space="preserve">n° 2018/366 du 20 juin 2018 </w:t>
      </w:r>
      <w:bookmarkEnd w:id="227"/>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14:paraId="14269D26" w14:textId="77777777" w:rsidR="00395161" w:rsidRPr="0029472D" w:rsidRDefault="00395161" w:rsidP="00681515">
      <w:pPr>
        <w:numPr>
          <w:ilvl w:val="0"/>
          <w:numId w:val="17"/>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14:paraId="28676A3C" w14:textId="457789B1"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14:paraId="226358D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14:paraId="5852F54F" w14:textId="77777777"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14:paraId="0199B81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14:paraId="2FFE4105" w14:textId="77777777" w:rsidR="003F7F98" w:rsidRPr="00CC3754" w:rsidRDefault="003F7F98" w:rsidP="00D154B7">
      <w:pPr>
        <w:widowControl w:val="0"/>
        <w:autoSpaceDE w:val="0"/>
        <w:jc w:val="both"/>
        <w:rPr>
          <w:sz w:val="10"/>
          <w:szCs w:val="10"/>
        </w:rPr>
      </w:pPr>
    </w:p>
    <w:p w14:paraId="3D0DED91" w14:textId="77777777" w:rsidR="00395161" w:rsidRPr="0029472D" w:rsidRDefault="00395161" w:rsidP="0029357D">
      <w:pPr>
        <w:pStyle w:val="CCAParticle"/>
      </w:pPr>
      <w:bookmarkStart w:id="228" w:name="_Toc530307794"/>
      <w:bookmarkStart w:id="229" w:name="_Toc97557080"/>
      <w:bookmarkStart w:id="230" w:name="_Toc157306066"/>
      <w:r w:rsidRPr="0029472D">
        <w:t>Article 8 Communication</w:t>
      </w:r>
    </w:p>
    <w:p w14:paraId="0647791C" w14:textId="4E71258B" w:rsidR="00C269EB" w:rsidRPr="0029472D" w:rsidRDefault="00C269EB" w:rsidP="00D154B7">
      <w:pPr>
        <w:widowControl w:val="0"/>
        <w:autoSpaceDE w:val="0"/>
        <w:ind w:left="567"/>
        <w:jc w:val="both"/>
        <w:rPr>
          <w:spacing w:val="2"/>
        </w:rPr>
      </w:pPr>
      <w:bookmarkStart w:id="231" w:name="_Hlk163152237"/>
      <w:bookmarkEnd w:id="228"/>
      <w:bookmarkEnd w:id="229"/>
      <w:bookmarkEnd w:id="230"/>
      <w:r w:rsidRPr="0029472D">
        <w:rPr>
          <w:spacing w:val="2"/>
        </w:rPr>
        <w:t xml:space="preserve">Toutes les communications au titre du présent marché sont écrites et les notifications faites aux adresses ci-après </w:t>
      </w:r>
    </w:p>
    <w:p w14:paraId="7EFDCC38" w14:textId="77777777" w:rsidR="00C269EB" w:rsidRPr="0029472D" w:rsidRDefault="00C269EB" w:rsidP="00D609A7">
      <w:pPr>
        <w:pStyle w:val="Paragraphedeliste"/>
        <w:widowControl w:val="0"/>
        <w:numPr>
          <w:ilvl w:val="0"/>
          <w:numId w:val="57"/>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14:paraId="69908CDF" w14:textId="77777777"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14:paraId="6979274B" w14:textId="19024813"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14:paraId="67E551BE" w14:textId="0793C0D2"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14:paraId="1C9C55A1" w14:textId="4A58E971"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14:paraId="37720DFF" w14:textId="77777777"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14:paraId="2D8FADE7" w14:textId="77777777" w:rsidR="00C269EB" w:rsidRPr="0029472D" w:rsidRDefault="00C269EB" w:rsidP="00D154B7">
      <w:pPr>
        <w:widowControl w:val="0"/>
        <w:autoSpaceDE w:val="0"/>
        <w:ind w:left="567"/>
        <w:jc w:val="both"/>
      </w:pPr>
      <w:r w:rsidRPr="0029472D">
        <w:t>Madame/Monsieur le : [A préciser]________________________________________</w:t>
      </w:r>
    </w:p>
    <w:p w14:paraId="7C0F4E95" w14:textId="500073E2" w:rsidR="00C269EB" w:rsidRPr="0029472D" w:rsidRDefault="00C269EB" w:rsidP="00D154B7">
      <w:pPr>
        <w:widowControl w:val="0"/>
        <w:autoSpaceDE w:val="0"/>
        <w:ind w:left="567"/>
        <w:jc w:val="both"/>
      </w:pPr>
      <w:r w:rsidRPr="0029472D">
        <w:t>•</w:t>
      </w:r>
      <w:r w:rsidRPr="0029472D">
        <w:tab/>
        <w:t>BP _________________</w:t>
      </w:r>
    </w:p>
    <w:p w14:paraId="724697E5" w14:textId="3C6A8B28" w:rsidR="00C269EB" w:rsidRPr="0029472D" w:rsidRDefault="00C269EB" w:rsidP="00D154B7">
      <w:pPr>
        <w:widowControl w:val="0"/>
        <w:autoSpaceDE w:val="0"/>
        <w:ind w:left="567"/>
        <w:jc w:val="both"/>
      </w:pPr>
      <w:r w:rsidRPr="0029472D">
        <w:t>•</w:t>
      </w:r>
      <w:r w:rsidRPr="0029472D">
        <w:tab/>
        <w:t>Téléphone : ____________________________________</w:t>
      </w:r>
    </w:p>
    <w:p w14:paraId="193E3071" w14:textId="5E694024" w:rsidR="00C269EB" w:rsidRPr="0029472D" w:rsidRDefault="00C269EB" w:rsidP="00D154B7">
      <w:pPr>
        <w:widowControl w:val="0"/>
        <w:autoSpaceDE w:val="0"/>
        <w:ind w:left="567"/>
        <w:jc w:val="both"/>
      </w:pPr>
      <w:r w:rsidRPr="0029472D">
        <w:t>•</w:t>
      </w:r>
      <w:r w:rsidRPr="0029472D">
        <w:tab/>
        <w:t>Fax : _______________________</w:t>
      </w:r>
    </w:p>
    <w:p w14:paraId="01D52975" w14:textId="77777777" w:rsidR="00C269EB" w:rsidRPr="0029472D" w:rsidRDefault="00C269EB" w:rsidP="00D154B7">
      <w:pPr>
        <w:widowControl w:val="0"/>
        <w:autoSpaceDE w:val="0"/>
        <w:ind w:left="567"/>
        <w:jc w:val="both"/>
      </w:pPr>
      <w:r w:rsidRPr="0029472D">
        <w:t>avec copie adressée dans les mêmes délais au Chef de service, et à l’ingénieur.</w:t>
      </w:r>
    </w:p>
    <w:bookmarkEnd w:id="231"/>
    <w:p w14:paraId="7C690C53" w14:textId="469AB081" w:rsidR="003F7F98" w:rsidRPr="00CC3754" w:rsidRDefault="003F7F98" w:rsidP="00D154B7">
      <w:pPr>
        <w:widowControl w:val="0"/>
        <w:autoSpaceDE w:val="0"/>
        <w:ind w:left="567"/>
        <w:jc w:val="both"/>
        <w:rPr>
          <w:sz w:val="10"/>
          <w:szCs w:val="10"/>
        </w:rPr>
      </w:pPr>
    </w:p>
    <w:p w14:paraId="7B4E1B3F" w14:textId="6FEA346C" w:rsidR="003F7F98" w:rsidRDefault="003F7F98" w:rsidP="00D154B7">
      <w:pPr>
        <w:pStyle w:val="CCAPchapitre"/>
      </w:pPr>
      <w:bookmarkStart w:id="232" w:name="_Toc530307795"/>
      <w:bookmarkStart w:id="233" w:name="_Toc97557081"/>
      <w:bookmarkStart w:id="234" w:name="_Toc157306067"/>
      <w:r w:rsidRPr="0029472D">
        <w:t>Exécution des travaux</w:t>
      </w:r>
      <w:bookmarkEnd w:id="232"/>
      <w:bookmarkEnd w:id="233"/>
      <w:bookmarkEnd w:id="234"/>
    </w:p>
    <w:p w14:paraId="3DA80F5C" w14:textId="77777777" w:rsidR="00CC3754" w:rsidRPr="00CC3754" w:rsidRDefault="00CC3754" w:rsidP="00CC3754">
      <w:pPr>
        <w:pStyle w:val="CCAPchapitre"/>
        <w:numPr>
          <w:ilvl w:val="0"/>
          <w:numId w:val="0"/>
        </w:numPr>
        <w:ind w:left="714"/>
        <w:jc w:val="left"/>
        <w:rPr>
          <w:sz w:val="10"/>
          <w:szCs w:val="10"/>
        </w:rPr>
      </w:pPr>
    </w:p>
    <w:p w14:paraId="7D498DD8" w14:textId="77777777" w:rsidR="00395161" w:rsidRPr="0029472D" w:rsidRDefault="00395161" w:rsidP="0029357D">
      <w:pPr>
        <w:pStyle w:val="CCAParticle"/>
      </w:pPr>
      <w:bookmarkStart w:id="235" w:name="_Toc530307796"/>
      <w:bookmarkStart w:id="236" w:name="_Toc97557082"/>
      <w:bookmarkStart w:id="237" w:name="_Toc157306068"/>
      <w:r w:rsidRPr="0029472D">
        <w:t>Article 9 Consistance des prestations</w:t>
      </w:r>
    </w:p>
    <w:bookmarkEnd w:id="235"/>
    <w:bookmarkEnd w:id="236"/>
    <w:bookmarkEnd w:id="237"/>
    <w:p w14:paraId="30544C28" w14:textId="77777777" w:rsidR="002B3CA0" w:rsidRDefault="003F7F98" w:rsidP="00D154B7">
      <w:pPr>
        <w:widowControl w:val="0"/>
        <w:autoSpaceDE w:val="0"/>
        <w:jc w:val="both"/>
      </w:pPr>
      <w:r w:rsidRPr="0029472D">
        <w:t xml:space="preserve">Les travaux à réaliser dans le cadre du présent marché comprennent : </w:t>
      </w:r>
    </w:p>
    <w:p w14:paraId="5AA9AD34"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3A66896B"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AB2AC6F"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038DDAA5"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lastRenderedPageBreak/>
        <w:t>Electricité ;</w:t>
      </w:r>
    </w:p>
    <w:p w14:paraId="7409A7E2"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0A55ACEE" w14:textId="51B2E51B" w:rsidR="00CC3754" w:rsidRPr="00CC3754" w:rsidRDefault="002B3CA0" w:rsidP="00D154B7">
      <w:pPr>
        <w:widowControl w:val="0"/>
        <w:autoSpaceDE w:val="0"/>
        <w:jc w:val="both"/>
        <w:rPr>
          <w:bCs/>
          <w:i/>
          <w:sz w:val="10"/>
          <w:szCs w:val="10"/>
        </w:rPr>
      </w:pPr>
      <w:r>
        <w:t xml:space="preserve">   </w:t>
      </w:r>
    </w:p>
    <w:p w14:paraId="5A4E611C" w14:textId="094CA316" w:rsidR="00395161" w:rsidRPr="0029472D" w:rsidRDefault="00395161" w:rsidP="00D154B7">
      <w:pPr>
        <w:keepNext/>
        <w:jc w:val="both"/>
        <w:outlineLvl w:val="2"/>
        <w:rPr>
          <w:b/>
          <w:sz w:val="28"/>
        </w:rPr>
      </w:pPr>
      <w:r w:rsidRPr="0029472D">
        <w:rPr>
          <w:b/>
          <w:sz w:val="28"/>
        </w:rPr>
        <w:t>Article 10- Délais d’exécution du marché</w:t>
      </w:r>
    </w:p>
    <w:p w14:paraId="191C5B2C" w14:textId="70713712" w:rsidR="002B3CA0" w:rsidRPr="002B3CA0" w:rsidRDefault="003F7F98" w:rsidP="00D609A7">
      <w:pPr>
        <w:pStyle w:val="Paragraphedeliste"/>
        <w:widowControl w:val="0"/>
        <w:numPr>
          <w:ilvl w:val="1"/>
          <w:numId w:val="47"/>
        </w:numPr>
        <w:autoSpaceDE w:val="0"/>
        <w:jc w:val="both"/>
        <w:rPr>
          <w:rFonts w:ascii="Times New Roman" w:hAnsi="Times New Roman"/>
          <w:i/>
          <w:iCs/>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t</w:t>
      </w:r>
      <w:r w:rsidR="002B3CA0">
        <w:rPr>
          <w:rFonts w:ascii="Times New Roman" w:hAnsi="Times New Roman"/>
          <w:sz w:val="24"/>
          <w:szCs w:val="24"/>
        </w:rPr>
        <w:t xml:space="preserve"> de :</w:t>
      </w:r>
      <w:r w:rsidRPr="00CC3754">
        <w:rPr>
          <w:rFonts w:ascii="Times New Roman" w:hAnsi="Times New Roman"/>
          <w:sz w:val="24"/>
          <w:szCs w:val="24"/>
        </w:rPr>
        <w:t xml:space="preserve"> </w:t>
      </w:r>
      <w:r w:rsidR="002B3CA0">
        <w:rPr>
          <w:rFonts w:ascii="Times New Roman" w:hAnsi="Times New Roman"/>
          <w:sz w:val="24"/>
          <w:szCs w:val="24"/>
        </w:rPr>
        <w:t>trois (03) mois</w:t>
      </w:r>
      <w:r w:rsidR="002B3CA0">
        <w:rPr>
          <w:rFonts w:ascii="Times New Roman" w:hAnsi="Times New Roman"/>
          <w:spacing w:val="1"/>
          <w:sz w:val="24"/>
          <w:szCs w:val="24"/>
        </w:rPr>
        <w:t>.</w:t>
      </w:r>
    </w:p>
    <w:p w14:paraId="3CC91263" w14:textId="42783880" w:rsidR="002B3CA0" w:rsidRPr="002B3CA0" w:rsidRDefault="002B3CA0" w:rsidP="00D609A7">
      <w:pPr>
        <w:pStyle w:val="Paragraphedeliste"/>
        <w:widowControl w:val="0"/>
        <w:numPr>
          <w:ilvl w:val="1"/>
          <w:numId w:val="47"/>
        </w:numPr>
        <w:autoSpaceDE w:val="0"/>
        <w:jc w:val="both"/>
        <w:rPr>
          <w:rFonts w:ascii="Times New Roman" w:hAnsi="Times New Roman"/>
          <w:sz w:val="24"/>
          <w:szCs w:val="24"/>
        </w:rPr>
      </w:pPr>
      <w:r w:rsidRPr="002B3CA0">
        <w:rPr>
          <w:rFonts w:ascii="Times New Roman" w:hAnsi="Times New Roman"/>
          <w:sz w:val="24"/>
          <w:szCs w:val="24"/>
        </w:rPr>
        <w:t>Ce délai court à compter de la date de notification de l’ordre de service de commencer les travaux.</w:t>
      </w:r>
    </w:p>
    <w:p w14:paraId="116F0D7B" w14:textId="77777777" w:rsidR="00CC3754" w:rsidRPr="00CC3754" w:rsidRDefault="00CC3754" w:rsidP="00CC3754">
      <w:pPr>
        <w:widowControl w:val="0"/>
        <w:autoSpaceDE w:val="0"/>
        <w:jc w:val="both"/>
        <w:rPr>
          <w:i/>
          <w:iCs/>
          <w:sz w:val="10"/>
          <w:szCs w:val="10"/>
        </w:rPr>
      </w:pPr>
    </w:p>
    <w:p w14:paraId="2F3D42A3" w14:textId="41398915"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14:paraId="545A94AE" w14:textId="77777777" w:rsidR="003F7F98" w:rsidRPr="00CC3754" w:rsidRDefault="003F7F98" w:rsidP="00D154B7">
      <w:pPr>
        <w:widowControl w:val="0"/>
        <w:autoSpaceDE w:val="0"/>
        <w:jc w:val="both"/>
        <w:rPr>
          <w:b/>
          <w:bCs/>
          <w:sz w:val="10"/>
          <w:szCs w:val="10"/>
        </w:rPr>
      </w:pPr>
    </w:p>
    <w:p w14:paraId="483245CE" w14:textId="77777777" w:rsidR="00395161" w:rsidRPr="0029472D" w:rsidRDefault="00395161" w:rsidP="0029357D">
      <w:pPr>
        <w:pStyle w:val="CCAParticle"/>
      </w:pPr>
      <w:bookmarkStart w:id="238" w:name="_Toc157306070"/>
      <w:bookmarkStart w:id="239" w:name="_Toc530307798"/>
      <w:bookmarkStart w:id="240" w:name="_Toc97557084"/>
      <w:r w:rsidRPr="0029472D">
        <w:t xml:space="preserve">Article 11- Obligations du Maître d’Ouvrage ou du Maître d’Ouvrage Délégué </w:t>
      </w:r>
    </w:p>
    <w:bookmarkEnd w:id="238"/>
    <w:bookmarkEnd w:id="239"/>
    <w:bookmarkEnd w:id="240"/>
    <w:p w14:paraId="59AFECEA" w14:textId="278DB6FA"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14:paraId="49686F63" w14:textId="77777777" w:rsidR="00CC3754" w:rsidRPr="00CC3754" w:rsidRDefault="00CC3754" w:rsidP="00D154B7">
      <w:pPr>
        <w:widowControl w:val="0"/>
        <w:autoSpaceDE w:val="0"/>
        <w:jc w:val="both"/>
        <w:rPr>
          <w:sz w:val="10"/>
          <w:szCs w:val="10"/>
        </w:rPr>
      </w:pPr>
    </w:p>
    <w:p w14:paraId="0CF85679" w14:textId="1F5C40AE"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CC3754" w:rsidRDefault="00CC3754" w:rsidP="00D154B7">
      <w:pPr>
        <w:widowControl w:val="0"/>
        <w:autoSpaceDE w:val="0"/>
        <w:jc w:val="both"/>
        <w:rPr>
          <w:sz w:val="10"/>
          <w:szCs w:val="10"/>
        </w:rPr>
      </w:pPr>
    </w:p>
    <w:p w14:paraId="2E1A2292" w14:textId="02957481"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CC3754" w:rsidRDefault="00CC3754" w:rsidP="00D154B7">
      <w:pPr>
        <w:widowControl w:val="0"/>
        <w:autoSpaceDE w:val="0"/>
        <w:jc w:val="both"/>
        <w:rPr>
          <w:sz w:val="10"/>
          <w:szCs w:val="10"/>
        </w:rPr>
      </w:pPr>
    </w:p>
    <w:p w14:paraId="58E1851F" w14:textId="19B0D60A"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14:paraId="64799A8A" w14:textId="77777777" w:rsidR="00CC3754" w:rsidRPr="00CC3754" w:rsidRDefault="00CC3754" w:rsidP="00D154B7">
      <w:pPr>
        <w:widowControl w:val="0"/>
        <w:autoSpaceDE w:val="0"/>
        <w:jc w:val="both"/>
        <w:rPr>
          <w:sz w:val="10"/>
          <w:szCs w:val="10"/>
        </w:rPr>
      </w:pPr>
    </w:p>
    <w:p w14:paraId="2C38B733" w14:textId="77777777" w:rsidR="00395161" w:rsidRPr="0029472D" w:rsidRDefault="00395161" w:rsidP="0029357D">
      <w:pPr>
        <w:pStyle w:val="CCAParticle"/>
      </w:pPr>
      <w:bookmarkStart w:id="241" w:name="_Hlk159273232"/>
      <w:bookmarkStart w:id="242" w:name="_Toc530307799"/>
      <w:bookmarkStart w:id="243" w:name="_Toc97557085"/>
      <w:bookmarkStart w:id="244" w:name="_Toc157306071"/>
      <w:r w:rsidRPr="0029472D">
        <w:t>Article 12-</w:t>
      </w:r>
      <w:bookmarkEnd w:id="241"/>
      <w:r w:rsidRPr="0029472D">
        <w:t xml:space="preserve"> Ordres de service </w:t>
      </w:r>
    </w:p>
    <w:bookmarkEnd w:id="242"/>
    <w:bookmarkEnd w:id="243"/>
    <w:bookmarkEnd w:id="244"/>
    <w:p w14:paraId="77074FF0" w14:textId="77777777"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14:paraId="6E929DB9" w14:textId="749B7608"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14:paraId="04FCE470" w14:textId="77777777" w:rsidR="00CC3754" w:rsidRPr="00CC3754" w:rsidRDefault="00CC3754" w:rsidP="00D154B7">
      <w:pPr>
        <w:widowControl w:val="0"/>
        <w:tabs>
          <w:tab w:val="left" w:pos="2410"/>
        </w:tabs>
        <w:autoSpaceDE w:val="0"/>
        <w:jc w:val="both"/>
        <w:rPr>
          <w:sz w:val="10"/>
          <w:szCs w:val="10"/>
        </w:rPr>
      </w:pPr>
    </w:p>
    <w:p w14:paraId="09B9C602" w14:textId="3CE0A1B7"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14:paraId="36EE01AF" w14:textId="7F59A617"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w:t>
      </w:r>
      <w:r w:rsidR="009968EE">
        <w:t xml:space="preserve"> </w:t>
      </w:r>
      <w:r w:rsidRPr="0029472D">
        <w:t>;</w:t>
      </w:r>
    </w:p>
    <w:p w14:paraId="63C370F0" w14:textId="68BF56B2"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w:t>
      </w:r>
      <w:r w:rsidR="009968EE">
        <w:rPr>
          <w:rFonts w:ascii="Times New Roman" w:eastAsia="Times New Roman" w:hAnsi="Times New Roman"/>
          <w:sz w:val="24"/>
          <w:szCs w:val="24"/>
          <w:lang w:eastAsia="fr-FR"/>
        </w:rPr>
        <w:t xml:space="preserve"> </w:t>
      </w:r>
      <w:r w:rsidRPr="0029472D">
        <w:rPr>
          <w:rFonts w:ascii="Times New Roman" w:eastAsia="Times New Roman" w:hAnsi="Times New Roman"/>
          <w:sz w:val="24"/>
          <w:szCs w:val="24"/>
          <w:lang w:eastAsia="fr-FR"/>
        </w:rPr>
        <w:t>;</w:t>
      </w:r>
    </w:p>
    <w:p w14:paraId="5BD08346" w14:textId="77777777"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14:paraId="350CBB74" w14:textId="5EBE9FCF" w:rsidR="0031097D" w:rsidRPr="0029472D" w:rsidRDefault="0031097D" w:rsidP="00D154B7">
      <w:pPr>
        <w:widowControl w:val="0"/>
        <w:autoSpaceDE w:val="0"/>
        <w:ind w:left="119"/>
        <w:jc w:val="both"/>
      </w:pPr>
      <w:r w:rsidRPr="0029472D">
        <w:t>d.</w:t>
      </w:r>
      <w:r w:rsidR="00CC3754">
        <w:t xml:space="preserve"> </w:t>
      </w:r>
      <w:r w:rsidRPr="0029472D">
        <w:t>Le visa préalable de l’Organisme Payeur sera éventuellement requis avant la signature de ceux ayant une incidence sur le montant.</w:t>
      </w:r>
    </w:p>
    <w:p w14:paraId="3F0C5E53" w14:textId="3F902F80" w:rsidR="0031097D" w:rsidRDefault="0031097D" w:rsidP="00D154B7">
      <w:pPr>
        <w:widowControl w:val="0"/>
        <w:autoSpaceDE w:val="0"/>
        <w:ind w:left="119"/>
        <w:jc w:val="both"/>
      </w:pPr>
      <w:r w:rsidRPr="0029472D">
        <w:t>e.</w:t>
      </w:r>
      <w:r w:rsidR="00CC3754">
        <w:t xml:space="preserve"> </w:t>
      </w:r>
      <w:r w:rsidRPr="0029472D">
        <w:t xml:space="preserve">En tout état de cause, toute modification touchant aux spécifications techniques ou clauses </w:t>
      </w:r>
      <w:r w:rsidRPr="0029472D">
        <w:lastRenderedPageBreak/>
        <w:t>techniques particulières doit faire l’objet d’une étude préalable sur l’étendue, le coût et les délais du marché.</w:t>
      </w:r>
    </w:p>
    <w:p w14:paraId="22369164" w14:textId="77777777" w:rsidR="00CC3754" w:rsidRPr="00CC3754" w:rsidRDefault="00CC3754" w:rsidP="00D154B7">
      <w:pPr>
        <w:widowControl w:val="0"/>
        <w:autoSpaceDE w:val="0"/>
        <w:ind w:left="119"/>
        <w:jc w:val="both"/>
        <w:rPr>
          <w:sz w:val="10"/>
          <w:szCs w:val="10"/>
        </w:rPr>
      </w:pPr>
    </w:p>
    <w:p w14:paraId="6948F755" w14:textId="280D21DF"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120882" w:rsidRDefault="00CC3754" w:rsidP="00CC3754">
      <w:pPr>
        <w:widowControl w:val="0"/>
        <w:autoSpaceDE w:val="0"/>
        <w:jc w:val="both"/>
        <w:rPr>
          <w:sz w:val="10"/>
          <w:szCs w:val="10"/>
        </w:rPr>
      </w:pPr>
    </w:p>
    <w:p w14:paraId="2F456F17" w14:textId="703E2D40"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120882" w:rsidRDefault="00120882" w:rsidP="00D154B7">
      <w:pPr>
        <w:widowControl w:val="0"/>
        <w:autoSpaceDE w:val="0"/>
        <w:jc w:val="both"/>
        <w:rPr>
          <w:sz w:val="10"/>
          <w:szCs w:val="10"/>
        </w:rPr>
      </w:pPr>
    </w:p>
    <w:p w14:paraId="15C39ED3" w14:textId="65E199D1"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14:paraId="143DD863" w14:textId="77777777" w:rsidR="00120882" w:rsidRPr="00120882" w:rsidRDefault="00120882" w:rsidP="00D154B7">
      <w:pPr>
        <w:widowControl w:val="0"/>
        <w:autoSpaceDE w:val="0"/>
        <w:jc w:val="both"/>
        <w:rPr>
          <w:sz w:val="10"/>
          <w:szCs w:val="10"/>
        </w:rPr>
      </w:pPr>
    </w:p>
    <w:p w14:paraId="0CB0B37C" w14:textId="3E966F61"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120882" w:rsidRDefault="00120882" w:rsidP="00D154B7">
      <w:pPr>
        <w:widowControl w:val="0"/>
        <w:autoSpaceDE w:val="0"/>
        <w:jc w:val="both"/>
        <w:rPr>
          <w:sz w:val="10"/>
          <w:szCs w:val="10"/>
        </w:rPr>
      </w:pPr>
    </w:p>
    <w:p w14:paraId="4FED5836" w14:textId="4939FA8A"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14:paraId="011B8C78" w14:textId="77777777" w:rsidR="00120882" w:rsidRPr="00120882" w:rsidRDefault="00120882" w:rsidP="00D154B7">
      <w:pPr>
        <w:widowControl w:val="0"/>
        <w:autoSpaceDE w:val="0"/>
        <w:jc w:val="both"/>
        <w:rPr>
          <w:sz w:val="10"/>
          <w:szCs w:val="10"/>
        </w:rPr>
      </w:pPr>
    </w:p>
    <w:p w14:paraId="6D355CC0" w14:textId="6CBA19A8"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14:paraId="2E7668D5" w14:textId="77777777" w:rsidR="00120882" w:rsidRPr="00120882" w:rsidRDefault="00120882" w:rsidP="00D154B7">
      <w:pPr>
        <w:widowControl w:val="0"/>
        <w:autoSpaceDE w:val="0"/>
        <w:jc w:val="both"/>
        <w:rPr>
          <w:sz w:val="10"/>
          <w:szCs w:val="10"/>
        </w:rPr>
      </w:pPr>
    </w:p>
    <w:p w14:paraId="33341A6D" w14:textId="06DDE484"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14:paraId="19BD2878" w14:textId="77777777" w:rsidR="00120882" w:rsidRPr="00120882" w:rsidRDefault="00120882" w:rsidP="00D154B7">
      <w:pPr>
        <w:widowControl w:val="0"/>
        <w:autoSpaceDE w:val="0"/>
        <w:jc w:val="both"/>
        <w:rPr>
          <w:sz w:val="10"/>
          <w:szCs w:val="10"/>
        </w:rPr>
      </w:pPr>
    </w:p>
    <w:p w14:paraId="09F244C3" w14:textId="47092295"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5" w:name="_Toc530307800"/>
      <w:bookmarkStart w:id="246" w:name="_Toc97557086"/>
      <w:bookmarkStart w:id="247" w:name="_Toc157306072"/>
    </w:p>
    <w:p w14:paraId="00D107AA" w14:textId="77777777" w:rsidR="007041FD" w:rsidRPr="00120882" w:rsidRDefault="007041FD" w:rsidP="00D154B7">
      <w:pPr>
        <w:widowControl w:val="0"/>
        <w:autoSpaceDE w:val="0"/>
        <w:jc w:val="both"/>
        <w:rPr>
          <w:sz w:val="10"/>
          <w:szCs w:val="10"/>
        </w:rPr>
      </w:pPr>
    </w:p>
    <w:p w14:paraId="1516D691" w14:textId="1820881C" w:rsidR="003F7F98" w:rsidRPr="0029472D" w:rsidRDefault="00395161" w:rsidP="0029357D">
      <w:pPr>
        <w:pStyle w:val="CCAParticle"/>
      </w:pPr>
      <w:r w:rsidRPr="0029472D">
        <w:t>Article 13-</w:t>
      </w:r>
      <w:r w:rsidR="003F7F98" w:rsidRPr="0029472D">
        <w:t>Rôles et responsabilités du cocontractant de l’administration</w:t>
      </w:r>
      <w:bookmarkEnd w:id="245"/>
      <w:bookmarkEnd w:id="246"/>
      <w:bookmarkEnd w:id="247"/>
    </w:p>
    <w:p w14:paraId="28322FC0" w14:textId="171650B8"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8" w:name="_Hlk159268525"/>
      <w:r w:rsidR="003F7F98" w:rsidRPr="0029472D">
        <w:t xml:space="preserve">sous le contrôle </w:t>
      </w:r>
      <w:bookmarkStart w:id="249" w:name="_Hlk163152319"/>
      <w:bookmarkEnd w:id="248"/>
      <w:r w:rsidR="00E8372A" w:rsidRPr="00DA5A49">
        <w:rPr>
          <w:b/>
          <w:color w:val="ED7D31" w:themeColor="accent2"/>
        </w:rPr>
        <w:t>de l’Ingénieur</w:t>
      </w:r>
      <w:r w:rsidR="00E8372A" w:rsidRPr="0029472D">
        <w:rPr>
          <w:color w:val="ED7D31" w:themeColor="accent2"/>
        </w:rPr>
        <w:t xml:space="preserve"> </w:t>
      </w:r>
      <w:bookmarkEnd w:id="249"/>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50"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120882" w:rsidRDefault="00120882" w:rsidP="00D154B7">
      <w:pPr>
        <w:widowControl w:val="0"/>
        <w:autoSpaceDE w:val="0"/>
        <w:jc w:val="both"/>
        <w:rPr>
          <w:sz w:val="10"/>
          <w:szCs w:val="10"/>
        </w:rPr>
      </w:pPr>
    </w:p>
    <w:bookmarkEnd w:id="250"/>
    <w:p w14:paraId="3564E14E" w14:textId="4ABCB470" w:rsidR="00E8372A" w:rsidRPr="00DA5A49" w:rsidRDefault="007041FD" w:rsidP="00D154B7">
      <w:pPr>
        <w:widowControl w:val="0"/>
        <w:autoSpaceDE w:val="0"/>
        <w:jc w:val="both"/>
        <w:rPr>
          <w:b/>
          <w:color w:val="ED7D31" w:themeColor="accent2"/>
        </w:rPr>
      </w:pPr>
      <w:r w:rsidRPr="00DA5A49">
        <w:rPr>
          <w:b/>
          <w:color w:val="ED7D31" w:themeColor="accent2"/>
        </w:rPr>
        <w:t>13.2-</w:t>
      </w:r>
      <w:bookmarkStart w:id="251" w:name="_Hlk163136788"/>
      <w:r w:rsidR="00E8372A" w:rsidRPr="00DA5A49">
        <w:rPr>
          <w:b/>
          <w:color w:val="ED7D31" w:themeColor="accent2"/>
        </w:rPr>
        <w:t xml:space="preserve">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w:t>
      </w:r>
      <w:r w:rsidR="00E8372A" w:rsidRPr="00DA5A49">
        <w:rPr>
          <w:b/>
          <w:color w:val="ED7D31" w:themeColor="accent2"/>
        </w:rPr>
        <w:lastRenderedPageBreak/>
        <w:t xml:space="preserve">respect de l’environnement. Il devra exécuter </w:t>
      </w:r>
      <w:r w:rsidR="007F1ABD" w:rsidRPr="00DA5A49">
        <w:rPr>
          <w:b/>
          <w:color w:val="ED7D31" w:themeColor="accent2"/>
        </w:rPr>
        <w:t>tous</w:t>
      </w:r>
      <w:r w:rsidR="00E8372A" w:rsidRPr="00DA5A49">
        <w:rPr>
          <w:b/>
          <w:color w:val="ED7D31" w:themeColor="accent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120882" w:rsidRDefault="00120882" w:rsidP="00D154B7">
      <w:pPr>
        <w:widowControl w:val="0"/>
        <w:autoSpaceDE w:val="0"/>
        <w:jc w:val="both"/>
        <w:rPr>
          <w:color w:val="ED7D31" w:themeColor="accent2"/>
          <w:sz w:val="10"/>
          <w:szCs w:val="10"/>
        </w:rPr>
      </w:pPr>
    </w:p>
    <w:bookmarkEnd w:id="251"/>
    <w:p w14:paraId="7992503E" w14:textId="254AA108" w:rsidR="00E248E6" w:rsidRDefault="007041FD" w:rsidP="00D154B7">
      <w:pPr>
        <w:widowControl w:val="0"/>
        <w:autoSpaceDE w:val="0"/>
        <w:jc w:val="both"/>
      </w:pPr>
      <w:r w:rsidRPr="0029472D">
        <w:t>13.</w:t>
      </w:r>
      <w:bookmarkStart w:id="252" w:name="_Hlk163136789"/>
      <w:r w:rsidRPr="0029472D">
        <w:t xml:space="preserve">3 </w:t>
      </w:r>
      <w:bookmarkStart w:id="253"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14:paraId="33073EC4" w14:textId="77777777" w:rsidR="00120882" w:rsidRPr="00120882" w:rsidRDefault="00120882" w:rsidP="00D154B7">
      <w:pPr>
        <w:widowControl w:val="0"/>
        <w:autoSpaceDE w:val="0"/>
        <w:jc w:val="both"/>
        <w:rPr>
          <w:sz w:val="10"/>
          <w:szCs w:val="10"/>
        </w:rPr>
      </w:pPr>
    </w:p>
    <w:p w14:paraId="7D1D59D3" w14:textId="64BD337F"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120882" w:rsidRDefault="00120882" w:rsidP="00D154B7">
      <w:pPr>
        <w:widowControl w:val="0"/>
        <w:autoSpaceDE w:val="0"/>
        <w:jc w:val="both"/>
        <w:rPr>
          <w:sz w:val="10"/>
          <w:szCs w:val="10"/>
        </w:rPr>
      </w:pPr>
    </w:p>
    <w:p w14:paraId="6A0BE4DE" w14:textId="2433EC1C"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120882" w:rsidRDefault="00120882" w:rsidP="00D154B7">
      <w:pPr>
        <w:widowControl w:val="0"/>
        <w:autoSpaceDE w:val="0"/>
        <w:jc w:val="both"/>
        <w:rPr>
          <w:sz w:val="10"/>
          <w:szCs w:val="10"/>
        </w:rPr>
      </w:pPr>
    </w:p>
    <w:p w14:paraId="6558042B" w14:textId="1EEB6EFF"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14:paraId="7CA4D88F" w14:textId="77777777"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14:paraId="114391ED" w14:textId="5F5E3385"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14:paraId="14E7947C" w14:textId="77777777" w:rsidR="00120882" w:rsidRPr="00120882" w:rsidRDefault="00120882" w:rsidP="00D154B7">
      <w:pPr>
        <w:widowControl w:val="0"/>
        <w:autoSpaceDE w:val="0"/>
        <w:jc w:val="both"/>
        <w:rPr>
          <w:sz w:val="10"/>
          <w:szCs w:val="10"/>
        </w:rPr>
      </w:pPr>
    </w:p>
    <w:p w14:paraId="0B6D0D98" w14:textId="2247DA05" w:rsidR="00E248E6" w:rsidRPr="00DA5A49" w:rsidRDefault="00E248E6" w:rsidP="00D154B7">
      <w:pPr>
        <w:widowControl w:val="0"/>
        <w:autoSpaceDE w:val="0"/>
        <w:jc w:val="both"/>
        <w:rPr>
          <w:b/>
          <w:color w:val="ED7D31" w:themeColor="accent2"/>
        </w:rPr>
      </w:pPr>
      <w:r w:rsidRPr="0029472D">
        <w:t>1</w:t>
      </w:r>
      <w:r w:rsidR="007041FD" w:rsidRPr="0029472D">
        <w:t>3</w:t>
      </w:r>
      <w:r w:rsidRPr="0029472D">
        <w:t>.</w:t>
      </w:r>
      <w:r w:rsidR="007041FD" w:rsidRPr="0029472D">
        <w:t>6</w:t>
      </w:r>
      <w:r w:rsidRPr="0029472D">
        <w:t xml:space="preserve"> </w:t>
      </w:r>
      <w:r w:rsidRPr="00DA5A49">
        <w:rPr>
          <w:b/>
          <w:color w:val="ED7D31" w:themeColor="accent2"/>
        </w:rPr>
        <w:t xml:space="preserve">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120882" w:rsidRDefault="00120882" w:rsidP="00D154B7">
      <w:pPr>
        <w:widowControl w:val="0"/>
        <w:autoSpaceDE w:val="0"/>
        <w:jc w:val="both"/>
        <w:rPr>
          <w:sz w:val="10"/>
          <w:szCs w:val="10"/>
        </w:rPr>
      </w:pPr>
    </w:p>
    <w:p w14:paraId="00557F8B" w14:textId="76A89D05"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14:paraId="75447F81" w14:textId="77777777" w:rsidR="00120882" w:rsidRPr="00120882" w:rsidRDefault="00120882" w:rsidP="00D154B7">
      <w:pPr>
        <w:widowControl w:val="0"/>
        <w:autoSpaceDE w:val="0"/>
        <w:jc w:val="both"/>
        <w:rPr>
          <w:sz w:val="10"/>
          <w:szCs w:val="10"/>
        </w:rPr>
      </w:pPr>
    </w:p>
    <w:p w14:paraId="3D9CCC9E" w14:textId="54A2A9FB" w:rsidR="00E248E6" w:rsidRPr="00DA5A49" w:rsidRDefault="00E248E6" w:rsidP="00D154B7">
      <w:pPr>
        <w:widowControl w:val="0"/>
        <w:autoSpaceDE w:val="0"/>
        <w:jc w:val="both"/>
        <w:rPr>
          <w:b/>
        </w:rPr>
      </w:pPr>
      <w:r w:rsidRPr="00DA5A49">
        <w:rPr>
          <w:b/>
          <w:color w:val="ED7D31" w:themeColor="accent2"/>
        </w:rPr>
        <w:t>Le cocontractant ne peut pas modifier la composition de l’équipe proposée dans son offre technique sans l’accord écrit au Maître d’Ouvrage</w:t>
      </w:r>
      <w:r w:rsidRPr="00DA5A49">
        <w:rPr>
          <w:b/>
        </w:rPr>
        <w:t>.</w:t>
      </w:r>
    </w:p>
    <w:p w14:paraId="6B0AAC8B" w14:textId="502F0D01"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2"/>
    <w:bookmarkEnd w:id="253"/>
    <w:p w14:paraId="40831B22" w14:textId="77777777" w:rsidR="00266A18" w:rsidRPr="00120882" w:rsidRDefault="00266A18" w:rsidP="00D154B7">
      <w:pPr>
        <w:widowControl w:val="0"/>
        <w:autoSpaceDE w:val="0"/>
        <w:jc w:val="both"/>
        <w:rPr>
          <w:sz w:val="10"/>
          <w:szCs w:val="10"/>
        </w:rPr>
      </w:pPr>
    </w:p>
    <w:p w14:paraId="16C22FD5" w14:textId="64B49760" w:rsidR="00266A18" w:rsidRPr="0029472D" w:rsidRDefault="00266A18" w:rsidP="00D154B7">
      <w:pPr>
        <w:widowControl w:val="0"/>
        <w:autoSpaceDE w:val="0"/>
        <w:ind w:left="1418" w:right="-23" w:hanging="1418"/>
        <w:rPr>
          <w:b/>
          <w:bCs/>
          <w:sz w:val="28"/>
          <w:szCs w:val="28"/>
        </w:rPr>
      </w:pPr>
      <w:bookmarkStart w:id="254"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4"/>
    </w:p>
    <w:p w14:paraId="32B1BB26" w14:textId="140D832B"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14:paraId="68ACBDB2" w14:textId="77777777" w:rsidR="00120882" w:rsidRPr="00120882" w:rsidRDefault="00120882" w:rsidP="00D154B7">
      <w:pPr>
        <w:widowControl w:val="0"/>
        <w:autoSpaceDE w:val="0"/>
        <w:jc w:val="both"/>
        <w:rPr>
          <w:sz w:val="10"/>
          <w:szCs w:val="10"/>
        </w:rPr>
      </w:pPr>
    </w:p>
    <w:p w14:paraId="37282B44" w14:textId="05F1844E"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14:paraId="1B10A606" w14:textId="4608FB10"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14:paraId="08BEFA6F" w14:textId="42C57AE5" w:rsidR="003F7F98" w:rsidRPr="00120882" w:rsidRDefault="003F7F98" w:rsidP="00D154B7">
      <w:pPr>
        <w:widowControl w:val="0"/>
        <w:autoSpaceDE w:val="0"/>
        <w:jc w:val="both"/>
        <w:rPr>
          <w:sz w:val="10"/>
          <w:szCs w:val="10"/>
        </w:rPr>
      </w:pPr>
    </w:p>
    <w:p w14:paraId="281A9A19" w14:textId="41DA28DB" w:rsidR="003F7F98" w:rsidRPr="0029472D" w:rsidRDefault="00266A18" w:rsidP="0029357D">
      <w:pPr>
        <w:pStyle w:val="CCAParticle"/>
      </w:pPr>
      <w:bookmarkStart w:id="255" w:name="_Toc157306073"/>
      <w:bookmarkStart w:id="256" w:name="_Toc530307801"/>
      <w:bookmarkStart w:id="257" w:name="_Toc97557087"/>
      <w:r w:rsidRPr="0029472D">
        <w:t>Article 1</w:t>
      </w:r>
      <w:r w:rsidR="00395161" w:rsidRPr="0029472D">
        <w:t>5</w:t>
      </w:r>
      <w:r w:rsidRPr="0029472D">
        <w:t xml:space="preserve">- </w:t>
      </w:r>
      <w:r w:rsidR="003F7F98" w:rsidRPr="0029472D">
        <w:t>Personnel et Matériel du cocontractant</w:t>
      </w:r>
      <w:bookmarkEnd w:id="255"/>
      <w:r w:rsidR="003F7F98" w:rsidRPr="0029472D">
        <w:t xml:space="preserve"> </w:t>
      </w:r>
      <w:bookmarkEnd w:id="256"/>
      <w:bookmarkEnd w:id="257"/>
    </w:p>
    <w:p w14:paraId="1F966D40" w14:textId="5EC117E5"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14:paraId="68EA049E" w14:textId="3A20E8B5"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8" w:name="_Hlk159270732"/>
      <w:r w:rsidRPr="0029472D">
        <w:t xml:space="preserve">dont l’équipe se compose comme suit : </w:t>
      </w:r>
      <w:r w:rsidRPr="0029472D">
        <w:rPr>
          <w:i/>
          <w:iCs/>
        </w:rPr>
        <w:t>[A préciser]</w:t>
      </w:r>
      <w:r w:rsidRPr="0029472D">
        <w:t> </w:t>
      </w:r>
    </w:p>
    <w:p w14:paraId="466DF5EF" w14:textId="06EF07A3"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14:paraId="4B8188CF" w14:textId="55203BE5" w:rsidR="009E1003" w:rsidRPr="0029472D" w:rsidRDefault="009E1003" w:rsidP="00D154B7">
      <w:pPr>
        <w:widowControl w:val="0"/>
        <w:autoSpaceDE w:val="0"/>
        <w:jc w:val="both"/>
        <w:rPr>
          <w:lang w:val="fr-CM"/>
        </w:rPr>
      </w:pPr>
      <w:r w:rsidRPr="0029472D">
        <w:rPr>
          <w:lang w:val="fr-CM"/>
        </w:rPr>
        <w:tab/>
      </w:r>
    </w:p>
    <w:p w14:paraId="0B1DC979" w14:textId="37903455"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14:paraId="10C6F004" w14:textId="0496C76C"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14:paraId="3AF280C0" w14:textId="77777777" w:rsidR="009E1003" w:rsidRPr="00120882" w:rsidRDefault="009E1003" w:rsidP="00D154B7">
      <w:pPr>
        <w:widowControl w:val="0"/>
        <w:autoSpaceDE w:val="0"/>
        <w:jc w:val="both"/>
        <w:rPr>
          <w:sz w:val="10"/>
          <w:szCs w:val="10"/>
          <w:lang w:val="fr-CM"/>
        </w:rPr>
      </w:pPr>
    </w:p>
    <w:p w14:paraId="74C00F77" w14:textId="77777777" w:rsidR="003F7F98" w:rsidRDefault="003F7F98" w:rsidP="00D154B7">
      <w:pPr>
        <w:widowControl w:val="0"/>
        <w:tabs>
          <w:tab w:val="left" w:pos="2410"/>
        </w:tabs>
        <w:autoSpaceDE w:val="0"/>
        <w:jc w:val="both"/>
      </w:pPr>
      <w:bookmarkStart w:id="259" w:name="_Hlk159270773"/>
      <w:bookmarkEnd w:id="258"/>
      <w:r w:rsidRPr="0029472D">
        <w:t>Indiquer par ailleurs le personnel à recruter dans le cas de l’approche HIMO le cas échéant, ainsi que le mode de leur rémunération.</w:t>
      </w:r>
    </w:p>
    <w:p w14:paraId="2F0226E5" w14:textId="77777777" w:rsidR="00120882" w:rsidRPr="00120882" w:rsidRDefault="00120882" w:rsidP="00D154B7">
      <w:pPr>
        <w:widowControl w:val="0"/>
        <w:tabs>
          <w:tab w:val="left" w:pos="2410"/>
        </w:tabs>
        <w:autoSpaceDE w:val="0"/>
        <w:jc w:val="both"/>
        <w:rPr>
          <w:sz w:val="10"/>
          <w:szCs w:val="10"/>
        </w:rPr>
      </w:pPr>
    </w:p>
    <w:bookmarkEnd w:id="259"/>
    <w:p w14:paraId="071E41EB" w14:textId="1CE5BC01"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14:paraId="2ED38740" w14:textId="2E115EF0" w:rsidR="003F7F98" w:rsidRDefault="003F7F98" w:rsidP="00D154B7">
      <w:pPr>
        <w:widowControl w:val="0"/>
        <w:tabs>
          <w:tab w:val="left" w:pos="2410"/>
        </w:tabs>
        <w:autoSpaceDE w:val="0"/>
        <w:jc w:val="both"/>
      </w:pPr>
      <w:bookmarkStart w:id="260" w:name="_Hlk163152451"/>
      <w:r w:rsidRPr="0029472D">
        <w:lastRenderedPageBreak/>
        <w:t xml:space="preserve">Toute modification, même partielle, apportée aux propositions de l’offre technique n’interviendra qu’après agrément écrit </w:t>
      </w:r>
      <w:r w:rsidRPr="00DA5A49">
        <w:rPr>
          <w:b/>
          <w:color w:val="ED7D31" w:themeColor="accent2"/>
        </w:rPr>
        <w:t>du Maître d’Ouvrage</w:t>
      </w:r>
      <w:r w:rsidRPr="00DA5A49">
        <w:rPr>
          <w:b/>
          <w:color w:val="ED7D31" w:themeColor="accent2"/>
          <w:spacing w:val="25"/>
        </w:rPr>
        <w:t xml:space="preserve"> </w:t>
      </w:r>
      <w:r w:rsidRPr="00DA5A49">
        <w:rPr>
          <w:b/>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120882" w:rsidRDefault="00120882" w:rsidP="00D154B7">
      <w:pPr>
        <w:widowControl w:val="0"/>
        <w:tabs>
          <w:tab w:val="left" w:pos="2410"/>
        </w:tabs>
        <w:autoSpaceDE w:val="0"/>
        <w:jc w:val="both"/>
        <w:rPr>
          <w:sz w:val="10"/>
          <w:szCs w:val="10"/>
        </w:rPr>
      </w:pPr>
    </w:p>
    <w:p w14:paraId="3AAFBC3E" w14:textId="0D07506B" w:rsidR="00C269EB" w:rsidRPr="0029472D" w:rsidRDefault="003F7F98" w:rsidP="00D154B7">
      <w:pPr>
        <w:widowControl w:val="0"/>
        <w:autoSpaceDE w:val="0"/>
        <w:adjustRightInd w:val="0"/>
        <w:ind w:right="94"/>
        <w:jc w:val="both"/>
        <w:rPr>
          <w:color w:val="FF0000"/>
        </w:rPr>
      </w:pPr>
      <w:bookmarkStart w:id="261" w:name="_Hlk163136790"/>
      <w:r w:rsidRPr="00DA5A49">
        <w:rPr>
          <w:b/>
          <w:color w:val="ED7D31" w:themeColor="accent2"/>
        </w:rPr>
        <w:t xml:space="preserve">En tout état de cause, les listes du personnel d’encadrement à mettre en place </w:t>
      </w:r>
      <w:r w:rsidR="00C269EB" w:rsidRPr="00DA5A49">
        <w:rPr>
          <w:b/>
          <w:color w:val="ED7D31" w:themeColor="accent2"/>
        </w:rPr>
        <w:t xml:space="preserve">seront préalablement soumises à l’agrément écrit de l’ingénieur dans les </w:t>
      </w:r>
      <w:r w:rsidR="00D15537" w:rsidRPr="00DA5A49">
        <w:rPr>
          <w:b/>
        </w:rPr>
        <w:t>quinze (15)</w:t>
      </w:r>
      <w:r w:rsidR="00D15537" w:rsidRPr="00DA5A49">
        <w:rPr>
          <w:b/>
          <w:color w:val="ED7D31" w:themeColor="accent2"/>
        </w:rPr>
        <w:t xml:space="preserve"> </w:t>
      </w:r>
      <w:r w:rsidR="00C269EB" w:rsidRPr="00DA5A49">
        <w:rPr>
          <w:b/>
          <w:color w:val="ED7D31" w:themeColor="accent2"/>
        </w:rPr>
        <w:t>jours qui suivent la notification de l’ordre de service de commencer</w:t>
      </w:r>
      <w:r w:rsidR="00C269EB" w:rsidRPr="0029472D">
        <w:rPr>
          <w:color w:val="ED7D31" w:themeColor="accent2"/>
        </w:rPr>
        <w:t xml:space="preserve"> </w:t>
      </w:r>
      <w:r w:rsidR="00C269EB" w:rsidRPr="0029472D">
        <w:t>les travaux. Passé ce délai, les listes seront considérées comme approuvées</w:t>
      </w:r>
      <w:r w:rsidRPr="0029472D">
        <w:t>.</w:t>
      </w:r>
      <w:r w:rsidR="00737580" w:rsidRPr="0029472D">
        <w:rPr>
          <w:color w:val="FF0000"/>
        </w:rPr>
        <w:t xml:space="preserve"> </w:t>
      </w:r>
    </w:p>
    <w:p w14:paraId="4D0D25DA" w14:textId="078B57AA" w:rsidR="00C269EB" w:rsidRDefault="00DA5A49" w:rsidP="00D154B7">
      <w:pPr>
        <w:widowControl w:val="0"/>
        <w:tabs>
          <w:tab w:val="left" w:pos="2410"/>
        </w:tabs>
        <w:autoSpaceDE w:val="0"/>
        <w:jc w:val="both"/>
      </w:pPr>
      <w:r w:rsidRPr="00DA5A49">
        <w:rPr>
          <w:b/>
          <w:color w:val="ED7D31" w:themeColor="accent2"/>
        </w:rPr>
        <w:t>L</w:t>
      </w:r>
      <w:r w:rsidR="00C269EB" w:rsidRPr="00DA5A49">
        <w:rPr>
          <w:b/>
          <w:color w:val="ED7D31" w:themeColor="accent2"/>
        </w:rPr>
        <w:t xml:space="preserve">’ingénieur le cas échéant disposera de </w:t>
      </w:r>
      <w:r w:rsidR="00D15537" w:rsidRPr="00DA5A49">
        <w:rPr>
          <w:b/>
        </w:rPr>
        <w:t>quinze</w:t>
      </w:r>
      <w:r w:rsidR="00D15537" w:rsidRPr="00DA5A49">
        <w:rPr>
          <w:b/>
          <w:color w:val="ED7D31" w:themeColor="accent2"/>
        </w:rPr>
        <w:t xml:space="preserve"> (15) jours</w:t>
      </w:r>
      <w:r w:rsidR="00C269EB" w:rsidRPr="00DA5A49">
        <w:rPr>
          <w:b/>
          <w:color w:val="ED7D31" w:themeColor="accent2"/>
        </w:rPr>
        <w:t xml:space="preserve"> pour notifier par écrit son avis au Chef de service du Marché. Le Maître d’Ouvrage</w:t>
      </w:r>
      <w:r w:rsidR="00C269EB" w:rsidRPr="0029472D">
        <w:rPr>
          <w:color w:val="ED7D31" w:themeColor="accent2"/>
        </w:rPr>
        <w:t xml:space="preserv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14:paraId="5255C00D" w14:textId="77777777" w:rsidR="00120882" w:rsidRPr="00120882" w:rsidRDefault="00120882" w:rsidP="00D154B7">
      <w:pPr>
        <w:widowControl w:val="0"/>
        <w:tabs>
          <w:tab w:val="left" w:pos="2410"/>
        </w:tabs>
        <w:autoSpaceDE w:val="0"/>
        <w:jc w:val="both"/>
        <w:rPr>
          <w:sz w:val="10"/>
          <w:szCs w:val="10"/>
        </w:rPr>
      </w:pPr>
    </w:p>
    <w:bookmarkEnd w:id="261"/>
    <w:p w14:paraId="55964109" w14:textId="1E6435C7"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14:paraId="7644C56C" w14:textId="3FAA2DEB" w:rsidR="00021DD5" w:rsidRPr="00DA5A49" w:rsidRDefault="00021DD5" w:rsidP="00D154B7">
      <w:pPr>
        <w:widowControl w:val="0"/>
        <w:tabs>
          <w:tab w:val="left" w:pos="2410"/>
        </w:tabs>
        <w:autoSpaceDE w:val="0"/>
        <w:jc w:val="both"/>
        <w:rPr>
          <w:b/>
          <w:color w:val="ED7D31" w:themeColor="accent2"/>
        </w:rPr>
      </w:pPr>
      <w:r w:rsidRPr="00DA5A49">
        <w:rPr>
          <w:b/>
        </w:rPr>
        <w:t>T</w:t>
      </w:r>
      <w:r w:rsidRPr="00DA5A49">
        <w:rPr>
          <w:b/>
          <w:color w:val="ED7D31" w:themeColor="accent2"/>
        </w:rPr>
        <w:t>oute modification apportée sera notifiée au Maître d’Ouvrage</w:t>
      </w:r>
      <w:r w:rsidR="00172274" w:rsidRPr="00DA5A49">
        <w:rPr>
          <w:b/>
          <w:color w:val="ED7D31" w:themeColor="accent2"/>
        </w:rPr>
        <w:t xml:space="preserve"> pour approbation préalable</w:t>
      </w:r>
      <w:r w:rsidR="009D6E76" w:rsidRPr="00DA5A49">
        <w:rPr>
          <w:b/>
          <w:color w:val="ED7D31" w:themeColor="accent2"/>
        </w:rPr>
        <w:t>.</w:t>
      </w:r>
    </w:p>
    <w:p w14:paraId="0231AE82" w14:textId="77777777" w:rsidR="00120882" w:rsidRPr="00120882" w:rsidRDefault="00120882" w:rsidP="00D154B7">
      <w:pPr>
        <w:widowControl w:val="0"/>
        <w:tabs>
          <w:tab w:val="left" w:pos="2410"/>
        </w:tabs>
        <w:autoSpaceDE w:val="0"/>
        <w:jc w:val="both"/>
        <w:rPr>
          <w:sz w:val="10"/>
          <w:szCs w:val="10"/>
        </w:rPr>
      </w:pPr>
    </w:p>
    <w:bookmarkEnd w:id="260"/>
    <w:p w14:paraId="0BE8E938" w14:textId="6B004F52"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14:paraId="67F162AD" w14:textId="03BEF942"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120882" w:rsidRDefault="00120882" w:rsidP="00D154B7">
      <w:pPr>
        <w:jc w:val="both"/>
        <w:rPr>
          <w:sz w:val="10"/>
          <w:szCs w:val="10"/>
          <w:lang w:val="fr-CM"/>
        </w:rPr>
      </w:pPr>
    </w:p>
    <w:p w14:paraId="3A3FFDA6" w14:textId="622E3501"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14:paraId="43F29B34" w14:textId="4CBE8969"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14:paraId="4D38ED49" w14:textId="77777777"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14:paraId="5745FDA6" w14:textId="77777777" w:rsidR="0029357D" w:rsidRDefault="0029357D" w:rsidP="00D154B7">
      <w:pPr>
        <w:jc w:val="both"/>
      </w:pPr>
    </w:p>
    <w:p w14:paraId="1BF3E9BB" w14:textId="23A2252A" w:rsidR="003F7F98" w:rsidRPr="0029472D" w:rsidRDefault="003F7F98" w:rsidP="00D154B7">
      <w:pPr>
        <w:jc w:val="both"/>
        <w:rPr>
          <w:b/>
        </w:rPr>
      </w:pPr>
      <w:r w:rsidRPr="0029472D">
        <w:rPr>
          <w:b/>
        </w:rPr>
        <w:t>1</w:t>
      </w:r>
      <w:r w:rsidR="00395161" w:rsidRPr="0029472D">
        <w:rPr>
          <w:b/>
        </w:rPr>
        <w:t>5</w:t>
      </w:r>
      <w:r w:rsidRPr="0029472D">
        <w:rPr>
          <w:b/>
        </w:rPr>
        <w:t>.5. Législation du travail</w:t>
      </w:r>
    </w:p>
    <w:p w14:paraId="32C252EB" w14:textId="77777777" w:rsidR="009D6E76" w:rsidRPr="00DA5A49" w:rsidRDefault="009D6E76" w:rsidP="00D154B7">
      <w:pPr>
        <w:jc w:val="both"/>
        <w:rPr>
          <w:b/>
          <w:color w:val="ED7D31" w:themeColor="accent2"/>
        </w:rPr>
      </w:pPr>
      <w:r w:rsidRPr="00DA5A49">
        <w:rPr>
          <w:b/>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120882" w:rsidRDefault="00120882" w:rsidP="00D154B7">
      <w:pPr>
        <w:jc w:val="both"/>
        <w:rPr>
          <w:sz w:val="10"/>
          <w:szCs w:val="10"/>
        </w:rPr>
      </w:pPr>
    </w:p>
    <w:p w14:paraId="38BB2DC8" w14:textId="77777777"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14:paraId="799D8CA5" w14:textId="77777777" w:rsidR="00120882" w:rsidRPr="00120882" w:rsidRDefault="00120882" w:rsidP="00D154B7">
      <w:pPr>
        <w:jc w:val="both"/>
        <w:rPr>
          <w:sz w:val="10"/>
          <w:szCs w:val="10"/>
        </w:rPr>
      </w:pPr>
    </w:p>
    <w:p w14:paraId="7FD832E9" w14:textId="77777777"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120882" w:rsidRDefault="00120882" w:rsidP="00D154B7">
      <w:pPr>
        <w:jc w:val="both"/>
        <w:rPr>
          <w:sz w:val="10"/>
          <w:szCs w:val="10"/>
        </w:rPr>
      </w:pPr>
    </w:p>
    <w:p w14:paraId="24260C02" w14:textId="77777777" w:rsidR="003F7F98" w:rsidRPr="0029472D" w:rsidRDefault="003F7F98" w:rsidP="00D154B7">
      <w:pPr>
        <w:jc w:val="both"/>
      </w:pPr>
      <w:bookmarkStart w:id="262" w:name="_Hlk159271039"/>
      <w:r w:rsidRPr="0029472D">
        <w:lastRenderedPageBreak/>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120882" w:rsidRDefault="00746E36" w:rsidP="00D154B7">
      <w:pPr>
        <w:jc w:val="both"/>
        <w:rPr>
          <w:sz w:val="10"/>
          <w:szCs w:val="10"/>
        </w:rPr>
      </w:pPr>
    </w:p>
    <w:bookmarkEnd w:id="262"/>
    <w:p w14:paraId="62A769D6" w14:textId="4E066E93"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14:paraId="4B943106" w14:textId="427D772C" w:rsidR="003F7F98" w:rsidRPr="0029472D" w:rsidRDefault="003F7F98" w:rsidP="00D154B7">
      <w:pPr>
        <w:jc w:val="both"/>
      </w:pPr>
      <w:r w:rsidRPr="0029472D">
        <w:t xml:space="preserve">Le cocontractant utilisera le matériel approprié </w:t>
      </w:r>
      <w:bookmarkStart w:id="263" w:name="_Hlk159271157"/>
      <w:r w:rsidRPr="0029472D">
        <w:t>de niveau comparable aux prescriptions du DAO</w:t>
      </w:r>
      <w:r w:rsidR="00172274" w:rsidRPr="0029472D">
        <w:t>,</w:t>
      </w:r>
      <w:r w:rsidRPr="0029472D">
        <w:t xml:space="preserve"> </w:t>
      </w:r>
      <w:bookmarkEnd w:id="263"/>
      <w:r w:rsidRPr="0029472D">
        <w:t>dans le projet d’exécution pour la bonne exécution des prestations selon les règles de l’art.</w:t>
      </w:r>
    </w:p>
    <w:p w14:paraId="224C79CC" w14:textId="6251BC42"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14:paraId="6835FFC9" w14:textId="77777777" w:rsidR="003F7F98" w:rsidRPr="00120882" w:rsidRDefault="003F7F98" w:rsidP="00D154B7">
      <w:pPr>
        <w:jc w:val="both"/>
        <w:rPr>
          <w:sz w:val="10"/>
          <w:szCs w:val="10"/>
        </w:rPr>
      </w:pPr>
    </w:p>
    <w:p w14:paraId="0F299DCE" w14:textId="3878968D" w:rsidR="003F7F98" w:rsidRPr="0029357D" w:rsidRDefault="00266A18" w:rsidP="0029357D">
      <w:pPr>
        <w:pStyle w:val="CCAParticle"/>
        <w:rPr>
          <w:bCs/>
        </w:rPr>
      </w:pPr>
      <w:bookmarkStart w:id="264" w:name="_Toc530307802"/>
      <w:bookmarkStart w:id="265" w:name="_Toc157306074"/>
      <w:r w:rsidRPr="0029357D">
        <w:t>Article 1</w:t>
      </w:r>
      <w:r w:rsidR="00395161" w:rsidRPr="0029357D">
        <w:t>6</w:t>
      </w:r>
      <w:r w:rsidRPr="0029357D">
        <w:t xml:space="preserve">- </w:t>
      </w:r>
      <w:r w:rsidR="003F7F98" w:rsidRPr="0029357D">
        <w:t>Pièces à fournir par le cocontractant</w:t>
      </w:r>
      <w:bookmarkEnd w:id="264"/>
      <w:bookmarkEnd w:id="265"/>
    </w:p>
    <w:p w14:paraId="3BDAFADC" w14:textId="77777777" w:rsidR="00120882" w:rsidRPr="00120882" w:rsidRDefault="00120882" w:rsidP="00D154B7">
      <w:pPr>
        <w:widowControl w:val="0"/>
        <w:autoSpaceDE w:val="0"/>
        <w:jc w:val="both"/>
        <w:rPr>
          <w:sz w:val="10"/>
          <w:szCs w:val="10"/>
        </w:rPr>
      </w:pPr>
    </w:p>
    <w:p w14:paraId="37E89E4F" w14:textId="60542E12"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14:paraId="3F236759" w14:textId="0E55F76B"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14:paraId="4C408537" w14:textId="77777777" w:rsidR="00722EC5" w:rsidRPr="00120882" w:rsidRDefault="00722EC5" w:rsidP="00722EC5">
      <w:pPr>
        <w:widowControl w:val="0"/>
        <w:autoSpaceDE w:val="0"/>
        <w:jc w:val="both"/>
        <w:rPr>
          <w:sz w:val="10"/>
          <w:szCs w:val="10"/>
        </w:rPr>
      </w:pPr>
    </w:p>
    <w:p w14:paraId="62437E8C" w14:textId="77777777" w:rsidR="00722EC5" w:rsidRPr="0029472D" w:rsidRDefault="00722EC5" w:rsidP="00722EC5">
      <w:pPr>
        <w:widowControl w:val="0"/>
        <w:autoSpaceDE w:val="0"/>
        <w:jc w:val="both"/>
      </w:pPr>
      <w:r w:rsidRPr="0029472D">
        <w:t xml:space="preserve">Ce programme sera exclusivement présenté selon les modèles fournis et comprenant notamment, </w:t>
      </w:r>
    </w:p>
    <w:p w14:paraId="525AAC75" w14:textId="77777777"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14:paraId="7B96D80C" w14:textId="77777777" w:rsidR="00722EC5" w:rsidRPr="0029472D" w:rsidRDefault="00722EC5" w:rsidP="00722EC5">
      <w:pPr>
        <w:widowControl w:val="0"/>
        <w:numPr>
          <w:ilvl w:val="0"/>
          <w:numId w:val="8"/>
        </w:numPr>
        <w:autoSpaceDE w:val="0"/>
        <w:ind w:left="567" w:hanging="283"/>
        <w:jc w:val="both"/>
      </w:pPr>
      <w:r w:rsidRPr="0029472D">
        <w:t>La liste des travaux à sous-traiter ;</w:t>
      </w:r>
    </w:p>
    <w:p w14:paraId="64EB3281" w14:textId="77777777"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14:paraId="2DFD594E" w14:textId="77777777" w:rsidR="00722EC5" w:rsidRPr="0029472D" w:rsidRDefault="00722EC5" w:rsidP="00722EC5">
      <w:pPr>
        <w:widowControl w:val="0"/>
        <w:numPr>
          <w:ilvl w:val="0"/>
          <w:numId w:val="8"/>
        </w:numPr>
        <w:autoSpaceDE w:val="0"/>
        <w:ind w:left="567" w:hanging="283"/>
        <w:jc w:val="both"/>
      </w:pPr>
      <w:r w:rsidRPr="0029472D">
        <w:t>Etc.</w:t>
      </w:r>
    </w:p>
    <w:p w14:paraId="6B57C207" w14:textId="77777777"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14:paraId="20BB6554" w14:textId="77777777"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14:paraId="502B18D0" w14:textId="77777777"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14:paraId="2063C07A" w14:textId="77777777" w:rsidR="00722EC5" w:rsidRPr="00120882" w:rsidRDefault="00722EC5" w:rsidP="00722EC5">
      <w:pPr>
        <w:widowControl w:val="0"/>
        <w:autoSpaceDE w:val="0"/>
        <w:ind w:left="567"/>
        <w:jc w:val="both"/>
        <w:rPr>
          <w:sz w:val="10"/>
          <w:szCs w:val="10"/>
        </w:rPr>
      </w:pPr>
    </w:p>
    <w:p w14:paraId="2DDBC4CA" w14:textId="77777777"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14:paraId="63194343" w14:textId="77777777" w:rsidR="00722EC5" w:rsidRPr="00120882" w:rsidRDefault="00722EC5" w:rsidP="00722EC5">
      <w:pPr>
        <w:jc w:val="both"/>
        <w:rPr>
          <w:sz w:val="10"/>
          <w:szCs w:val="10"/>
        </w:rPr>
      </w:pPr>
    </w:p>
    <w:p w14:paraId="5B363EED" w14:textId="77777777"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B18DEEB" w14:textId="77777777" w:rsidR="00722EC5" w:rsidRPr="00120882" w:rsidRDefault="00722EC5" w:rsidP="00722EC5">
      <w:pPr>
        <w:jc w:val="both"/>
        <w:rPr>
          <w:sz w:val="10"/>
          <w:szCs w:val="10"/>
        </w:rPr>
      </w:pPr>
      <w:r w:rsidRPr="0029472D">
        <w:t xml:space="preserve"> </w:t>
      </w:r>
    </w:p>
    <w:p w14:paraId="142CA887" w14:textId="77777777"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1049FDA4" w14:textId="77777777" w:rsidR="00722EC5" w:rsidRPr="00120882" w:rsidRDefault="00722EC5" w:rsidP="00722EC5">
      <w:pPr>
        <w:jc w:val="both"/>
        <w:rPr>
          <w:sz w:val="10"/>
          <w:szCs w:val="10"/>
        </w:rPr>
      </w:pPr>
    </w:p>
    <w:p w14:paraId="019431B5" w14:textId="77777777"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14:paraId="2D4397EA" w14:textId="77777777" w:rsidR="00722EC5" w:rsidRPr="00120882" w:rsidRDefault="00722EC5" w:rsidP="00722EC5">
      <w:pPr>
        <w:widowControl w:val="0"/>
        <w:autoSpaceDE w:val="0"/>
        <w:jc w:val="both"/>
        <w:rPr>
          <w:sz w:val="10"/>
          <w:szCs w:val="10"/>
        </w:rPr>
      </w:pPr>
    </w:p>
    <w:p w14:paraId="1146C615" w14:textId="1527B777"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14:paraId="679FA35E" w14:textId="77777777" w:rsidR="00120882" w:rsidRPr="00120882" w:rsidRDefault="00120882" w:rsidP="00D154B7">
      <w:pPr>
        <w:widowControl w:val="0"/>
        <w:autoSpaceDE w:val="0"/>
        <w:jc w:val="both"/>
        <w:rPr>
          <w:b/>
          <w:sz w:val="10"/>
          <w:szCs w:val="10"/>
        </w:rPr>
      </w:pPr>
    </w:p>
    <w:p w14:paraId="6329D2A4" w14:textId="5959DDD2"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14:paraId="5CFA28CE" w14:textId="77777777" w:rsidR="00A458D3" w:rsidRPr="0029472D" w:rsidRDefault="003F7F98" w:rsidP="00A458D3">
      <w:pPr>
        <w:jc w:val="both"/>
      </w:pPr>
      <w:r w:rsidRPr="0029472D">
        <w:lastRenderedPageBreak/>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14:paraId="03FC49D2" w14:textId="77777777"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14:paraId="00A8AEBF" w14:textId="77777777"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14:paraId="6244845D" w14:textId="77777777"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14:paraId="7996DFB7" w14:textId="77777777" w:rsidR="00A458D3" w:rsidRPr="0029472D" w:rsidRDefault="00A458D3" w:rsidP="00A458D3">
      <w:pPr>
        <w:widowControl w:val="0"/>
        <w:numPr>
          <w:ilvl w:val="0"/>
          <w:numId w:val="8"/>
        </w:numPr>
        <w:autoSpaceDE w:val="0"/>
        <w:ind w:left="567" w:hanging="283"/>
        <w:jc w:val="both"/>
      </w:pPr>
      <w:r w:rsidRPr="0029472D">
        <w:t>les plans d’approvisionnement.</w:t>
      </w:r>
    </w:p>
    <w:p w14:paraId="2C11656B" w14:textId="77777777" w:rsidR="00A458D3" w:rsidRPr="0029472D" w:rsidRDefault="00A458D3" w:rsidP="00A458D3">
      <w:pPr>
        <w:widowControl w:val="0"/>
        <w:numPr>
          <w:ilvl w:val="0"/>
          <w:numId w:val="8"/>
        </w:numPr>
        <w:autoSpaceDE w:val="0"/>
        <w:ind w:left="567" w:hanging="283"/>
        <w:jc w:val="both"/>
      </w:pPr>
      <w:r w:rsidRPr="0029472D">
        <w:t>le planning graphique des travaux ;</w:t>
      </w:r>
    </w:p>
    <w:p w14:paraId="326C901D" w14:textId="77777777"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14:paraId="09E18500" w14:textId="77777777" w:rsidR="00A458D3" w:rsidRPr="00120882" w:rsidRDefault="00A458D3" w:rsidP="00A458D3">
      <w:pPr>
        <w:widowControl w:val="0"/>
        <w:autoSpaceDE w:val="0"/>
        <w:ind w:left="567"/>
        <w:jc w:val="both"/>
        <w:rPr>
          <w:sz w:val="10"/>
          <w:szCs w:val="10"/>
        </w:rPr>
      </w:pPr>
    </w:p>
    <w:p w14:paraId="2BB80A06" w14:textId="77777777"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4E65446C"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14:paraId="75689E47" w14:textId="77777777" w:rsidR="003F7F98" w:rsidRPr="00120882" w:rsidRDefault="003F7F98" w:rsidP="00D154B7">
      <w:pPr>
        <w:widowControl w:val="0"/>
        <w:tabs>
          <w:tab w:val="left" w:pos="426"/>
        </w:tabs>
        <w:autoSpaceDE w:val="0"/>
        <w:jc w:val="both"/>
        <w:rPr>
          <w:spacing w:val="6"/>
          <w:sz w:val="10"/>
          <w:szCs w:val="10"/>
        </w:rPr>
      </w:pPr>
    </w:p>
    <w:p w14:paraId="03A542C7" w14:textId="42C82A4C" w:rsidR="003F7F98" w:rsidRPr="0029472D" w:rsidRDefault="00E81D04" w:rsidP="0029357D">
      <w:pPr>
        <w:pStyle w:val="CCAParticle"/>
      </w:pPr>
      <w:bookmarkStart w:id="266" w:name="_Toc530307803"/>
      <w:bookmarkStart w:id="267" w:name="_Toc97557088"/>
      <w:bookmarkStart w:id="268" w:name="_Toc157306075"/>
      <w:r w:rsidRPr="0029472D">
        <w:t>Article 1</w:t>
      </w:r>
      <w:r w:rsidR="00395161" w:rsidRPr="0029472D">
        <w:t>7</w:t>
      </w:r>
      <w:r w:rsidRPr="0029472D">
        <w:t xml:space="preserve">- </w:t>
      </w:r>
      <w:r w:rsidR="003F7F98" w:rsidRPr="0029472D">
        <w:t>Mise à disposition des documents et du site</w:t>
      </w:r>
      <w:bookmarkEnd w:id="266"/>
      <w:bookmarkEnd w:id="267"/>
      <w:bookmarkEnd w:id="268"/>
    </w:p>
    <w:p w14:paraId="47B061C3" w14:textId="4FFE6245"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Pr="0029472D">
        <w:rPr>
          <w:i/>
          <w:iCs/>
        </w:rPr>
        <w:t>[le Chef de service ou le Maître d’Œuvre]</w:t>
      </w:r>
    </w:p>
    <w:p w14:paraId="0DBBFAF7" w14:textId="77777777" w:rsidR="003F7F98" w:rsidRPr="00120882" w:rsidRDefault="003F7F98" w:rsidP="00D154B7">
      <w:pPr>
        <w:widowControl w:val="0"/>
        <w:autoSpaceDE w:val="0"/>
        <w:jc w:val="both"/>
        <w:rPr>
          <w:sz w:val="10"/>
          <w:szCs w:val="10"/>
        </w:rPr>
      </w:pPr>
    </w:p>
    <w:p w14:paraId="64BBC6E9" w14:textId="0B40E063" w:rsidR="003F7F98" w:rsidRPr="0029472D" w:rsidRDefault="00E81D04" w:rsidP="0029357D">
      <w:pPr>
        <w:pStyle w:val="CCAParticle"/>
      </w:pPr>
      <w:bookmarkStart w:id="269" w:name="_Toc530307804"/>
      <w:bookmarkStart w:id="270" w:name="_Toc97557089"/>
      <w:bookmarkStart w:id="271" w:name="_Toc157306076"/>
      <w:r w:rsidRPr="0029472D">
        <w:t>Article 1</w:t>
      </w:r>
      <w:r w:rsidR="00395161" w:rsidRPr="0029472D">
        <w:t>8</w:t>
      </w:r>
      <w:r w:rsidRPr="0029472D">
        <w:t xml:space="preserve">- </w:t>
      </w:r>
      <w:bookmarkStart w:id="272" w:name="_Hlk163152509"/>
      <w:r w:rsidR="00B66C4E" w:rsidRPr="0029472D">
        <w:t xml:space="preserve">transport, </w:t>
      </w:r>
      <w:bookmarkEnd w:id="272"/>
      <w:r w:rsidR="003F7F98" w:rsidRPr="0029472D">
        <w:t>Assurances des ouvrages et responsabilités civiles</w:t>
      </w:r>
      <w:bookmarkEnd w:id="269"/>
      <w:bookmarkEnd w:id="270"/>
      <w:bookmarkEnd w:id="271"/>
    </w:p>
    <w:p w14:paraId="635DA8D8" w14:textId="0B52F56A" w:rsidR="005125CE" w:rsidRPr="0029472D" w:rsidRDefault="005125CE" w:rsidP="00D154B7">
      <w:pPr>
        <w:widowControl w:val="0"/>
        <w:autoSpaceDE w:val="0"/>
        <w:jc w:val="both"/>
        <w:rPr>
          <w:b/>
          <w:color w:val="ED7D31" w:themeColor="accent2"/>
        </w:rPr>
      </w:pPr>
      <w:bookmarkStart w:id="273" w:name="_Hlk163136844"/>
      <w:bookmarkStart w:id="274" w:name="_Hlk163152531"/>
      <w:r w:rsidRPr="0029472D">
        <w:rPr>
          <w:b/>
          <w:color w:val="ED7D31" w:themeColor="accent2"/>
        </w:rPr>
        <w:t xml:space="preserve">18.1. Emballage pour le transport des équipements et matériaux </w:t>
      </w:r>
    </w:p>
    <w:p w14:paraId="1B235657" w14:textId="62DC3BAD" w:rsidR="005125CE" w:rsidRPr="00DA5A49" w:rsidRDefault="005125CE" w:rsidP="00D154B7">
      <w:pPr>
        <w:widowControl w:val="0"/>
        <w:autoSpaceDE w:val="0"/>
        <w:jc w:val="both"/>
        <w:rPr>
          <w:b/>
          <w:color w:val="ED7D31" w:themeColor="accent2"/>
        </w:rPr>
      </w:pPr>
      <w:r w:rsidRPr="00DA5A49">
        <w:rPr>
          <w:b/>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14:paraId="12CAC645" w14:textId="57A49B02"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bookmarkStart w:id="275" w:name="_Hlk163136871"/>
      <w:bookmarkEnd w:id="273"/>
      <w:r w:rsidRPr="00681FAF">
        <w:rPr>
          <w:rFonts w:ascii="Times New Roman" w:hAnsi="Times New Roman"/>
          <w:sz w:val="24"/>
          <w:szCs w:val="24"/>
        </w:rPr>
        <w:t xml:space="preserve">Le titulaire d’un marché </w:t>
      </w:r>
      <w:bookmarkStart w:id="276" w:name="_Hlk159271361"/>
      <w:r w:rsidRPr="00681FAF">
        <w:rPr>
          <w:rFonts w:ascii="Times New Roman" w:hAnsi="Times New Roman"/>
          <w:sz w:val="24"/>
          <w:szCs w:val="24"/>
        </w:rPr>
        <w:t>est tenu de souscrire auprès d’une ou plusieurs sociétés d’assurances agréées</w:t>
      </w:r>
      <w:bookmarkEnd w:id="276"/>
      <w:r w:rsidRPr="00681FAF">
        <w:rPr>
          <w:rFonts w:ascii="Times New Roman" w:hAnsi="Times New Roman"/>
          <w:sz w:val="24"/>
          <w:szCs w:val="24"/>
        </w:rPr>
        <w:t xml:space="preserve">, </w:t>
      </w:r>
      <w:bookmarkStart w:id="277"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7"/>
    <w:p w14:paraId="0824EE95" w14:textId="19F0E584"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8" w:name="_Hlk159271520"/>
      <w:r w:rsidRPr="00681FAF">
        <w:rPr>
          <w:rFonts w:ascii="Times New Roman" w:hAnsi="Times New Roman"/>
          <w:sz w:val="24"/>
          <w:szCs w:val="24"/>
        </w:rPr>
        <w:t>minimales dans un délai de quinze (15) jours à compter de la notification du marché</w:t>
      </w:r>
      <w:bookmarkEnd w:id="278"/>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14:paraId="0BE16F5F" w14:textId="5963D503"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DA5A49">
        <w:rPr>
          <w:rFonts w:ascii="Times New Roman" w:hAnsi="Times New Roman"/>
          <w:b/>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DA5A49">
        <w:rPr>
          <w:rFonts w:ascii="Times New Roman" w:hAnsi="Times New Roman"/>
          <w:b/>
          <w:i/>
          <w:iCs/>
          <w:color w:val="ED7D31" w:themeColor="accent2"/>
          <w:sz w:val="24"/>
          <w:szCs w:val="24"/>
        </w:rPr>
        <w:t xml:space="preserve"> </w:t>
      </w:r>
      <w:r w:rsidR="00892600" w:rsidRPr="00DA5A49">
        <w:rPr>
          <w:rFonts w:ascii="Times New Roman" w:hAnsi="Times New Roman"/>
          <w:b/>
          <w:i/>
          <w:iCs/>
          <w:color w:val="ED7D31" w:themeColor="accent2"/>
          <w:sz w:val="24"/>
          <w:szCs w:val="24"/>
        </w:rPr>
        <w:t>; le cas échéant</w:t>
      </w:r>
      <w:r w:rsidR="006D51FF" w:rsidRPr="00DA5A49">
        <w:rPr>
          <w:rFonts w:ascii="Times New Roman" w:hAnsi="Times New Roman"/>
          <w:b/>
          <w:i/>
          <w:iCs/>
          <w:color w:val="ED7D31" w:themeColor="accent2"/>
          <w:sz w:val="24"/>
          <w:szCs w:val="24"/>
        </w:rPr>
        <w:t xml:space="preserve"> </w:t>
      </w:r>
      <w:r w:rsidRPr="00DA5A49">
        <w:rPr>
          <w:rFonts w:ascii="Times New Roman" w:hAnsi="Times New Roman"/>
          <w:b/>
          <w:i/>
          <w:iCs/>
          <w:color w:val="ED7D31" w:themeColor="accent2"/>
          <w:sz w:val="24"/>
          <w:szCs w:val="24"/>
        </w:rPr>
        <w:t>;</w:t>
      </w:r>
    </w:p>
    <w:p w14:paraId="627A4D8D" w14:textId="798C3F1A"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14:paraId="27C44449" w14:textId="336F04A0" w:rsidR="00892600" w:rsidRPr="00681FAF" w:rsidRDefault="00892600"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14:paraId="13D3411B" w14:textId="3CA0D07B"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14:paraId="5BD4EEC6" w14:textId="75C51EE4"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lastRenderedPageBreak/>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120882" w:rsidRDefault="00120882" w:rsidP="00120882">
      <w:pPr>
        <w:widowControl w:val="0"/>
        <w:autoSpaceDE w:val="0"/>
        <w:jc w:val="both"/>
        <w:rPr>
          <w:sz w:val="10"/>
          <w:szCs w:val="10"/>
        </w:rPr>
      </w:pPr>
    </w:p>
    <w:p w14:paraId="12D9080F" w14:textId="77777777"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5"/>
    <w:p w14:paraId="40A92074" w14:textId="77777777" w:rsidR="003F7F98" w:rsidRPr="00120882" w:rsidRDefault="003F7F98" w:rsidP="00D154B7">
      <w:pPr>
        <w:widowControl w:val="0"/>
        <w:autoSpaceDE w:val="0"/>
        <w:jc w:val="both"/>
        <w:rPr>
          <w:sz w:val="10"/>
          <w:szCs w:val="10"/>
        </w:rPr>
      </w:pPr>
    </w:p>
    <w:p w14:paraId="2A755F22" w14:textId="78ACCCC8" w:rsidR="003F7F98" w:rsidRPr="0029472D" w:rsidRDefault="00E81D04" w:rsidP="0029357D">
      <w:pPr>
        <w:pStyle w:val="CCAParticle"/>
      </w:pPr>
      <w:bookmarkStart w:id="279" w:name="_Toc530307805"/>
      <w:bookmarkStart w:id="280" w:name="_Toc97557090"/>
      <w:bookmarkStart w:id="281" w:name="_Toc157306077"/>
      <w:bookmarkEnd w:id="274"/>
      <w:r w:rsidRPr="0029472D">
        <w:t>Article 1</w:t>
      </w:r>
      <w:r w:rsidR="00395161" w:rsidRPr="0029472D">
        <w:t>9</w:t>
      </w:r>
      <w:r w:rsidRPr="0029472D">
        <w:t xml:space="preserve">- </w:t>
      </w:r>
      <w:r w:rsidR="003F7F98" w:rsidRPr="0029472D">
        <w:t>Sous-traitance</w:t>
      </w:r>
      <w:bookmarkEnd w:id="279"/>
      <w:bookmarkEnd w:id="280"/>
      <w:bookmarkEnd w:id="281"/>
      <w:r w:rsidR="003F7F98" w:rsidRPr="0029472D">
        <w:t xml:space="preserve"> </w:t>
      </w:r>
    </w:p>
    <w:p w14:paraId="74FE0030" w14:textId="05379EAC" w:rsidR="00120882" w:rsidRPr="00DA5A49" w:rsidRDefault="00610E90" w:rsidP="00D154B7">
      <w:pPr>
        <w:widowControl w:val="0"/>
        <w:autoSpaceDE w:val="0"/>
        <w:jc w:val="both"/>
        <w:rPr>
          <w:b/>
          <w:color w:val="ED7D31" w:themeColor="accent2"/>
        </w:rPr>
      </w:pPr>
      <w:bookmarkStart w:id="282" w:name="_Hlk163152553"/>
      <w:r w:rsidRPr="00DA5A49">
        <w:rPr>
          <w:b/>
          <w:color w:val="ED7D31" w:themeColor="accent2"/>
        </w:rPr>
        <w:t xml:space="preserve">Le présent marché </w:t>
      </w:r>
      <w:bookmarkStart w:id="283" w:name="_Hlk163136911"/>
      <w:r w:rsidRPr="00DA5A49">
        <w:rPr>
          <w:b/>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DA5A49" w:rsidRDefault="00610E90" w:rsidP="00120882">
      <w:pPr>
        <w:widowControl w:val="0"/>
        <w:autoSpaceDE w:val="0"/>
        <w:jc w:val="both"/>
        <w:rPr>
          <w:b/>
          <w:color w:val="ED7D31" w:themeColor="accent2"/>
          <w:sz w:val="10"/>
          <w:szCs w:val="10"/>
        </w:rPr>
      </w:pPr>
      <w:r w:rsidRPr="00DA5A49">
        <w:rPr>
          <w:b/>
          <w:color w:val="ED7D31" w:themeColor="accent2"/>
        </w:rPr>
        <w:t xml:space="preserve"> </w:t>
      </w:r>
    </w:p>
    <w:p w14:paraId="048D00B2" w14:textId="5F242463" w:rsidR="00120882" w:rsidRPr="00DA5A49" w:rsidRDefault="00610E90" w:rsidP="00D154B7">
      <w:pPr>
        <w:widowControl w:val="0"/>
        <w:autoSpaceDE w:val="0"/>
        <w:jc w:val="both"/>
        <w:rPr>
          <w:b/>
          <w:color w:val="ED7D31" w:themeColor="accent2"/>
        </w:rPr>
      </w:pPr>
      <w:r w:rsidRPr="00DA5A49">
        <w:rPr>
          <w:b/>
          <w:color w:val="ED7D31" w:themeColor="accent2"/>
        </w:rPr>
        <w:t>Nonobstant tout recours à une sous-commande,</w:t>
      </w:r>
      <w:r w:rsidR="00681FAF" w:rsidRPr="00DA5A49">
        <w:rPr>
          <w:b/>
          <w:color w:val="ED7D31" w:themeColor="accent2"/>
        </w:rPr>
        <w:t xml:space="preserve"> </w:t>
      </w:r>
      <w:r w:rsidRPr="00DA5A49">
        <w:rPr>
          <w:b/>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DA5A49" w:rsidRDefault="00610E90" w:rsidP="00120882">
      <w:pPr>
        <w:widowControl w:val="0"/>
        <w:autoSpaceDE w:val="0"/>
        <w:jc w:val="both"/>
        <w:rPr>
          <w:b/>
          <w:color w:val="ED7D31" w:themeColor="accent2"/>
          <w:sz w:val="10"/>
          <w:szCs w:val="10"/>
        </w:rPr>
      </w:pPr>
      <w:r w:rsidRPr="00DA5A49">
        <w:rPr>
          <w:b/>
          <w:color w:val="ED7D31" w:themeColor="accent2"/>
        </w:rPr>
        <w:t xml:space="preserve"> </w:t>
      </w:r>
    </w:p>
    <w:bookmarkEnd w:id="283"/>
    <w:p w14:paraId="053D1045" w14:textId="77777777" w:rsidR="00610E90" w:rsidRPr="00DA5A49" w:rsidRDefault="00610E90" w:rsidP="00D154B7">
      <w:pPr>
        <w:widowControl w:val="0"/>
        <w:autoSpaceDE w:val="0"/>
        <w:jc w:val="both"/>
        <w:rPr>
          <w:b/>
          <w:color w:val="ED7D31" w:themeColor="accent2"/>
        </w:rPr>
      </w:pPr>
      <w:r w:rsidRPr="00DA5A49">
        <w:rPr>
          <w:b/>
          <w:color w:val="ED7D31" w:themeColor="accent2"/>
        </w:rPr>
        <w:t xml:space="preserve">Le montant des travaux pouvant être sous-traités est limité à trente pour cent (30%) du montant du marché et de ses avenants, le cas échéant.  </w:t>
      </w:r>
    </w:p>
    <w:p w14:paraId="03B07F3E" w14:textId="77777777" w:rsidR="0088770D" w:rsidRPr="00DA5A49" w:rsidRDefault="0088770D" w:rsidP="00D154B7">
      <w:pPr>
        <w:widowControl w:val="0"/>
        <w:autoSpaceDE w:val="0"/>
        <w:jc w:val="both"/>
        <w:rPr>
          <w:b/>
          <w:color w:val="ED7D31" w:themeColor="accent2"/>
          <w:sz w:val="10"/>
          <w:szCs w:val="10"/>
        </w:rPr>
      </w:pPr>
    </w:p>
    <w:p w14:paraId="42A6A9F5" w14:textId="77777777" w:rsidR="0088770D" w:rsidRPr="00DA5A49" w:rsidRDefault="00610E90" w:rsidP="00D154B7">
      <w:pPr>
        <w:widowControl w:val="0"/>
        <w:autoSpaceDE w:val="0"/>
        <w:jc w:val="both"/>
        <w:rPr>
          <w:b/>
          <w:color w:val="ED7D31" w:themeColor="accent2"/>
        </w:rPr>
      </w:pPr>
      <w:bookmarkStart w:id="284" w:name="_Hlk163136930"/>
      <w:r w:rsidRPr="00DA5A49">
        <w:rPr>
          <w:b/>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2A5E5EF" w14:textId="698F89CF"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4"/>
    <w:p w14:paraId="03C8DD44" w14:textId="106EE940"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2"/>
    <w:p w14:paraId="4BDD38CB" w14:textId="77777777" w:rsidR="003F7F98" w:rsidRPr="0088770D" w:rsidRDefault="003F7F98" w:rsidP="00D154B7">
      <w:pPr>
        <w:widowControl w:val="0"/>
        <w:autoSpaceDE w:val="0"/>
        <w:jc w:val="both"/>
        <w:rPr>
          <w:sz w:val="10"/>
          <w:szCs w:val="10"/>
        </w:rPr>
      </w:pPr>
    </w:p>
    <w:p w14:paraId="3F5CA7BD" w14:textId="68BFBB2A" w:rsidR="006D70F6" w:rsidRPr="006D70F6" w:rsidRDefault="00E81D04" w:rsidP="006D70F6">
      <w:pPr>
        <w:widowControl w:val="0"/>
        <w:autoSpaceDE w:val="0"/>
        <w:jc w:val="both"/>
      </w:pPr>
      <w:bookmarkStart w:id="285" w:name="_Toc530307806"/>
      <w:bookmarkStart w:id="286" w:name="_Toc97557091"/>
      <w:bookmarkStart w:id="287" w:name="_Toc157306078"/>
      <w:r w:rsidRPr="006D70F6">
        <w:rPr>
          <w:b/>
        </w:rPr>
        <w:t xml:space="preserve">Article </w:t>
      </w:r>
      <w:r w:rsidR="00395161" w:rsidRPr="006D70F6">
        <w:rPr>
          <w:b/>
        </w:rPr>
        <w:t>20</w:t>
      </w:r>
      <w:r w:rsidRPr="0029472D">
        <w:t xml:space="preserve">- </w:t>
      </w:r>
      <w:r w:rsidR="003F7F98" w:rsidRPr="0029472D">
        <w:t>Laboratoire de chantier e</w:t>
      </w:r>
      <w:bookmarkEnd w:id="285"/>
      <w:bookmarkEnd w:id="286"/>
      <w:bookmarkEnd w:id="287"/>
      <w:r w:rsidR="00C4784D" w:rsidRPr="0029472D">
        <w:t>t essais</w:t>
      </w:r>
      <w:r w:rsidR="006D70F6">
        <w:t xml:space="preserve"> : </w:t>
      </w:r>
      <w:r w:rsidR="006D70F6" w:rsidRPr="006D70F6">
        <w:rPr>
          <w:i/>
        </w:rPr>
        <w:t xml:space="preserve"> Sans objet</w:t>
      </w:r>
      <w:r w:rsidR="006D70F6" w:rsidRPr="006D70F6">
        <w:t>.</w:t>
      </w:r>
    </w:p>
    <w:p w14:paraId="00D89B57" w14:textId="78A3E5DC" w:rsidR="003F7F98" w:rsidRPr="0029472D" w:rsidRDefault="003F7F98" w:rsidP="0029357D">
      <w:pPr>
        <w:pStyle w:val="CCAParticle"/>
      </w:pPr>
    </w:p>
    <w:p w14:paraId="440723FC" w14:textId="77777777" w:rsidR="003F7F98" w:rsidRPr="0088770D" w:rsidRDefault="003F7F98" w:rsidP="00D154B7">
      <w:pPr>
        <w:widowControl w:val="0"/>
        <w:autoSpaceDE w:val="0"/>
        <w:jc w:val="both"/>
        <w:rPr>
          <w:sz w:val="10"/>
          <w:szCs w:val="10"/>
        </w:rPr>
      </w:pPr>
    </w:p>
    <w:p w14:paraId="6229C260" w14:textId="49FA290D" w:rsidR="003F7F98" w:rsidRPr="0029472D" w:rsidRDefault="00E5709C" w:rsidP="0029357D">
      <w:pPr>
        <w:pStyle w:val="CCAParticle"/>
      </w:pPr>
      <w:bookmarkStart w:id="288" w:name="_Toc157306079"/>
      <w:bookmarkStart w:id="289" w:name="_Toc530307807"/>
      <w:bookmarkStart w:id="290" w:name="_Toc97557092"/>
      <w:r w:rsidRPr="0029472D">
        <w:t>Article 2</w:t>
      </w:r>
      <w:r w:rsidR="00395161" w:rsidRPr="0029472D">
        <w:t>1</w:t>
      </w:r>
      <w:r w:rsidRPr="0029472D">
        <w:t xml:space="preserve">- </w:t>
      </w:r>
      <w:r w:rsidR="003F7F98" w:rsidRPr="0029472D">
        <w:t>Journal et Réunions de chantier</w:t>
      </w:r>
      <w:bookmarkEnd w:id="288"/>
      <w:r w:rsidR="003F7F98" w:rsidRPr="0029472D">
        <w:t xml:space="preserve"> </w:t>
      </w:r>
      <w:bookmarkEnd w:id="289"/>
      <w:bookmarkEnd w:id="290"/>
    </w:p>
    <w:p w14:paraId="7712B729" w14:textId="7D4900B1"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14:paraId="24099B61" w14:textId="77777777"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14:paraId="1F9A98E7" w14:textId="5F0DF7B7"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14:paraId="08E8A665" w14:textId="1F834FB5"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14:paraId="60442750" w14:textId="258D75B9"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14:paraId="31A511DD" w14:textId="308DA42C"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14:paraId="24AB110C" w14:textId="77777777" w:rsidR="003F7F98" w:rsidRPr="0029472D" w:rsidRDefault="003F7F98" w:rsidP="00D154B7">
      <w:pPr>
        <w:widowControl w:val="0"/>
        <w:numPr>
          <w:ilvl w:val="0"/>
          <w:numId w:val="8"/>
        </w:numPr>
        <w:autoSpaceDE w:val="0"/>
        <w:ind w:left="567" w:hanging="283"/>
        <w:jc w:val="both"/>
      </w:pPr>
      <w:r w:rsidRPr="0029472D">
        <w:t>Etc.</w:t>
      </w:r>
    </w:p>
    <w:p w14:paraId="51B9B0F5" w14:textId="77777777" w:rsidR="003F7F98" w:rsidRDefault="003F7F98" w:rsidP="00D154B7">
      <w:pPr>
        <w:widowControl w:val="0"/>
        <w:autoSpaceDE w:val="0"/>
        <w:jc w:val="both"/>
      </w:pPr>
      <w:r w:rsidRPr="0029472D">
        <w:t>Le cocontractant pourra y consigner les incidents ou observations susceptibles de donner lieu à une réclamation de sa part.</w:t>
      </w:r>
    </w:p>
    <w:p w14:paraId="12807A99" w14:textId="77777777" w:rsidR="0088770D" w:rsidRPr="0088770D" w:rsidRDefault="0088770D" w:rsidP="00D154B7">
      <w:pPr>
        <w:widowControl w:val="0"/>
        <w:autoSpaceDE w:val="0"/>
        <w:jc w:val="both"/>
        <w:rPr>
          <w:sz w:val="10"/>
          <w:szCs w:val="10"/>
        </w:rPr>
      </w:pPr>
    </w:p>
    <w:p w14:paraId="5BC6784D" w14:textId="77777777" w:rsidR="003F7F98" w:rsidRPr="0029472D" w:rsidRDefault="003F7F98" w:rsidP="00D154B7">
      <w:pPr>
        <w:widowControl w:val="0"/>
        <w:autoSpaceDE w:val="0"/>
        <w:jc w:val="both"/>
      </w:pPr>
      <w:r w:rsidRPr="0029472D">
        <w:lastRenderedPageBreak/>
        <w:t>Ce journal sera signé contradictoirement par le Maître d’œuvre et le représentant du cocontractant à chaque visite de chantier.</w:t>
      </w:r>
    </w:p>
    <w:p w14:paraId="6801FEE2" w14:textId="77777777"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14:paraId="0A0D8565" w14:textId="77777777" w:rsidR="0088770D" w:rsidRPr="0088770D" w:rsidRDefault="0088770D" w:rsidP="00D154B7">
      <w:pPr>
        <w:widowControl w:val="0"/>
        <w:autoSpaceDE w:val="0"/>
        <w:jc w:val="both"/>
        <w:rPr>
          <w:sz w:val="10"/>
          <w:szCs w:val="10"/>
        </w:rPr>
      </w:pPr>
    </w:p>
    <w:p w14:paraId="2F9C06EF" w14:textId="1618FDFF"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14:paraId="0FC2C8B5" w14:textId="6C0A5114"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14:paraId="3E9A7EFA" w14:textId="462B10CC" w:rsidR="003F7F98" w:rsidRPr="0029472D" w:rsidRDefault="003F7F98" w:rsidP="00D154B7">
      <w:pPr>
        <w:widowControl w:val="0"/>
        <w:autoSpaceDE w:val="0"/>
        <w:jc w:val="both"/>
      </w:pPr>
      <w:r w:rsidRPr="0029472D">
        <w:t xml:space="preserve">Les réunions de chantier feront l’objet d’un procès-verbal signé par tous les participants. </w:t>
      </w:r>
    </w:p>
    <w:p w14:paraId="7D302E75" w14:textId="77777777" w:rsidR="003F7F98" w:rsidRPr="0088770D" w:rsidRDefault="003F7F98" w:rsidP="00D154B7">
      <w:pPr>
        <w:widowControl w:val="0"/>
        <w:autoSpaceDE w:val="0"/>
        <w:jc w:val="both"/>
        <w:rPr>
          <w:sz w:val="10"/>
          <w:szCs w:val="10"/>
        </w:rPr>
      </w:pPr>
    </w:p>
    <w:p w14:paraId="480611A4" w14:textId="7457F949" w:rsidR="003F7F98" w:rsidRPr="0029472D" w:rsidRDefault="00E5709C" w:rsidP="0029357D">
      <w:pPr>
        <w:pStyle w:val="CCAParticle"/>
      </w:pPr>
      <w:bookmarkStart w:id="291" w:name="_Toc157306080"/>
      <w:bookmarkStart w:id="292" w:name="_Toc530307808"/>
      <w:bookmarkStart w:id="293" w:name="_Toc97557093"/>
      <w:r w:rsidRPr="0029472D">
        <w:t>Article 2</w:t>
      </w:r>
      <w:r w:rsidR="00395161" w:rsidRPr="0029472D">
        <w:t>2</w:t>
      </w:r>
      <w:r w:rsidRPr="0029472D">
        <w:t xml:space="preserve">- </w:t>
      </w:r>
      <w:r w:rsidR="003F7F98" w:rsidRPr="0029472D">
        <w:t>Utilisation des explosifs</w:t>
      </w:r>
      <w:bookmarkEnd w:id="291"/>
      <w:bookmarkEnd w:id="292"/>
      <w:bookmarkEnd w:id="293"/>
      <w:r w:rsidR="00DA1B8D">
        <w:t xml:space="preserve"> </w:t>
      </w:r>
      <w:r w:rsidR="00DA1B8D" w:rsidRPr="00DA1B8D">
        <w:rPr>
          <w:b w:val="0"/>
        </w:rPr>
        <w:t>(sans objet)</w:t>
      </w:r>
    </w:p>
    <w:p w14:paraId="2BDF8BBC" w14:textId="39078FC7" w:rsidR="003F7F98" w:rsidRPr="0029472D" w:rsidRDefault="003F7F98" w:rsidP="00D154B7">
      <w:pPr>
        <w:widowControl w:val="0"/>
        <w:autoSpaceDE w:val="0"/>
        <w:jc w:val="both"/>
      </w:pPr>
    </w:p>
    <w:p w14:paraId="3A0065E4" w14:textId="77777777" w:rsidR="003F7F98" w:rsidRPr="0088770D" w:rsidRDefault="003F7F98" w:rsidP="00D154B7">
      <w:pPr>
        <w:widowControl w:val="0"/>
        <w:autoSpaceDE w:val="0"/>
        <w:jc w:val="both"/>
        <w:rPr>
          <w:i/>
          <w:iCs/>
          <w:sz w:val="10"/>
          <w:szCs w:val="10"/>
        </w:rPr>
      </w:pPr>
    </w:p>
    <w:p w14:paraId="3C51B751" w14:textId="1C3EA62E" w:rsidR="003F7F98" w:rsidRDefault="003F7F98" w:rsidP="00D154B7">
      <w:pPr>
        <w:pStyle w:val="CCAPchapitre"/>
      </w:pPr>
      <w:bookmarkStart w:id="294" w:name="_Toc530307809"/>
      <w:bookmarkStart w:id="295" w:name="_Toc97557094"/>
      <w:bookmarkStart w:id="296" w:name="_Toc157306081"/>
      <w:r w:rsidRPr="0029472D">
        <w:t>De la réception</w:t>
      </w:r>
      <w:bookmarkEnd w:id="294"/>
      <w:bookmarkEnd w:id="295"/>
      <w:bookmarkEnd w:id="296"/>
    </w:p>
    <w:p w14:paraId="2EC7DFA7" w14:textId="77777777" w:rsidR="0088770D" w:rsidRPr="0088770D" w:rsidRDefault="0088770D" w:rsidP="0088770D">
      <w:pPr>
        <w:pStyle w:val="CCAPchapitre"/>
        <w:numPr>
          <w:ilvl w:val="0"/>
          <w:numId w:val="0"/>
        </w:numPr>
        <w:ind w:left="714"/>
        <w:jc w:val="left"/>
        <w:rPr>
          <w:sz w:val="10"/>
          <w:szCs w:val="10"/>
        </w:rPr>
      </w:pPr>
    </w:p>
    <w:p w14:paraId="1FA7B1EE" w14:textId="40E10EFC" w:rsidR="00B745BF" w:rsidRPr="0029472D" w:rsidRDefault="00B745BF" w:rsidP="00D154B7">
      <w:pPr>
        <w:jc w:val="both"/>
        <w:rPr>
          <w:b/>
          <w:bCs/>
        </w:rPr>
      </w:pPr>
      <w:bookmarkStart w:id="297" w:name="_Toc158799955"/>
      <w:bookmarkStart w:id="298" w:name="_Toc158973811"/>
      <w:bookmarkStart w:id="299" w:name="_Toc157306082"/>
      <w:bookmarkStart w:id="300" w:name="_Toc530307810"/>
      <w:bookmarkStart w:id="301" w:name="_Toc97557095"/>
      <w:bookmarkStart w:id="302" w:name="_Hlk163137116"/>
      <w:bookmarkStart w:id="303" w:name="_Hlk163152600"/>
      <w:r w:rsidRPr="0029472D">
        <w:rPr>
          <w:b/>
          <w:bCs/>
        </w:rPr>
        <w:t>Article 23 : Documents à fournir avant la réception technique</w:t>
      </w:r>
      <w:bookmarkEnd w:id="297"/>
      <w:bookmarkEnd w:id="298"/>
      <w:r w:rsidRPr="0029472D">
        <w:rPr>
          <w:b/>
          <w:bCs/>
        </w:rPr>
        <w:t xml:space="preserve"> </w:t>
      </w:r>
    </w:p>
    <w:p w14:paraId="7F61B98B" w14:textId="77777777"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14:paraId="631811A4" w14:textId="77777777" w:rsidR="00B745BF" w:rsidRPr="0029472D" w:rsidRDefault="00B745BF" w:rsidP="00D609A7">
      <w:pPr>
        <w:numPr>
          <w:ilvl w:val="0"/>
          <w:numId w:val="60"/>
        </w:numPr>
        <w:jc w:val="both"/>
      </w:pPr>
      <w:r w:rsidRPr="0029472D">
        <w:rPr>
          <w:iCs/>
        </w:rPr>
        <w:t>Copie de la facture ou du décompte décrivant les travaux indiquant leurs quantités, leur prix et le montant total ;</w:t>
      </w:r>
    </w:p>
    <w:p w14:paraId="2D699C11" w14:textId="77777777" w:rsidR="00B745BF" w:rsidRPr="0029472D" w:rsidRDefault="00B745BF" w:rsidP="00D609A7">
      <w:pPr>
        <w:numPr>
          <w:ilvl w:val="0"/>
          <w:numId w:val="60"/>
        </w:numPr>
        <w:jc w:val="both"/>
      </w:pPr>
      <w:r w:rsidRPr="0029472D">
        <w:rPr>
          <w:iCs/>
        </w:rPr>
        <w:t xml:space="preserve">Notification de la réception ; </w:t>
      </w:r>
    </w:p>
    <w:p w14:paraId="479509B3" w14:textId="5DECF132" w:rsidR="00B745BF" w:rsidRPr="0029472D" w:rsidRDefault="00B745BF" w:rsidP="00D609A7">
      <w:pPr>
        <w:numPr>
          <w:ilvl w:val="0"/>
          <w:numId w:val="60"/>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14:paraId="3BA1E37B" w14:textId="1C71E8C4" w:rsidR="00B745BF" w:rsidRPr="0029472D" w:rsidRDefault="00B745BF" w:rsidP="00D609A7">
      <w:pPr>
        <w:numPr>
          <w:ilvl w:val="0"/>
          <w:numId w:val="60"/>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14:paraId="4CA0BC27" w14:textId="58FB7B59" w:rsidR="00B745BF" w:rsidRPr="0029472D" w:rsidRDefault="00B745BF" w:rsidP="00D609A7">
      <w:pPr>
        <w:numPr>
          <w:ilvl w:val="0"/>
          <w:numId w:val="60"/>
        </w:numPr>
        <w:jc w:val="both"/>
        <w:rPr>
          <w:iCs/>
        </w:rPr>
      </w:pPr>
      <w:r w:rsidRPr="0029472D">
        <w:rPr>
          <w:iCs/>
        </w:rPr>
        <w:t>Autre à préciser</w:t>
      </w:r>
      <w:r w:rsidR="00FF67EE">
        <w:rPr>
          <w:iCs/>
        </w:rPr>
        <w:t>.</w:t>
      </w:r>
    </w:p>
    <w:p w14:paraId="4DE8DAB0" w14:textId="77777777" w:rsidR="00B745BF" w:rsidRPr="00FF67EE" w:rsidRDefault="00B745BF" w:rsidP="0029357D">
      <w:pPr>
        <w:pStyle w:val="CCAParticle"/>
        <w:rPr>
          <w:sz w:val="10"/>
          <w:szCs w:val="10"/>
        </w:rPr>
      </w:pPr>
    </w:p>
    <w:p w14:paraId="25F26FF3" w14:textId="09DC093E"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9"/>
      <w:r w:rsidR="003F7F98" w:rsidRPr="0029472D">
        <w:t xml:space="preserve"> </w:t>
      </w:r>
      <w:bookmarkEnd w:id="300"/>
      <w:bookmarkEnd w:id="301"/>
    </w:p>
    <w:p w14:paraId="4C550362" w14:textId="0F54F18F"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14:paraId="746FA7EE" w14:textId="77777777"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14:paraId="27BD4FD1" w14:textId="3F1CB844"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14:paraId="20F76567" w14:textId="34EB2AE0" w:rsidR="0088770D"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3F13E224" w14:textId="0CF7FED2"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14:paraId="78D7474F" w14:textId="22DF8DD2"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14:paraId="618380FB" w14:textId="77777777"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14:paraId="75D78AE5" w14:textId="1B9869B3"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14:paraId="68F8744A" w14:textId="0ABF5FB2"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14:paraId="1E9239E3" w14:textId="77777777"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14:paraId="6AC38EBB" w14:textId="42D33917" w:rsidR="00B745BF" w:rsidRPr="00FF67EE" w:rsidRDefault="00B745BF"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14:paraId="6B4790E5" w14:textId="13A29BC6" w:rsidR="00B745BF" w:rsidRPr="00FF67EE" w:rsidRDefault="00A55D28"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14:paraId="60BD88BA" w14:textId="085F8258"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4" w:name="_Hlk163137182"/>
      <w:bookmarkEnd w:id="302"/>
      <w:r w:rsidRPr="0029472D">
        <w:rPr>
          <w:b/>
          <w:bCs/>
          <w:spacing w:val="5"/>
        </w:rPr>
        <w:lastRenderedPageBreak/>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14:paraId="4E2D47C1" w14:textId="64A9FC9B" w:rsidR="00034F51" w:rsidRDefault="00034F51" w:rsidP="00D154B7">
      <w:pPr>
        <w:widowControl w:val="0"/>
        <w:autoSpaceDE w:val="0"/>
        <w:jc w:val="both"/>
      </w:pPr>
      <w:bookmarkStart w:id="305"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14:paraId="09197B28" w14:textId="77777777" w:rsidR="0088770D" w:rsidRPr="0088770D" w:rsidRDefault="0088770D" w:rsidP="00D154B7">
      <w:pPr>
        <w:widowControl w:val="0"/>
        <w:autoSpaceDE w:val="0"/>
        <w:jc w:val="both"/>
        <w:rPr>
          <w:sz w:val="10"/>
          <w:szCs w:val="10"/>
        </w:rPr>
      </w:pPr>
    </w:p>
    <w:p w14:paraId="33C7FD4D" w14:textId="049CCEDF" w:rsidR="00CF2207" w:rsidRPr="00DA5A49" w:rsidRDefault="00034F51" w:rsidP="00D154B7">
      <w:pPr>
        <w:widowControl w:val="0"/>
        <w:autoSpaceDE w:val="0"/>
        <w:jc w:val="both"/>
        <w:rPr>
          <w:b/>
          <w:color w:val="ED7D31" w:themeColor="accent2"/>
        </w:rPr>
      </w:pPr>
      <w:bookmarkStart w:id="306" w:name="_Hlk163137022"/>
      <w:bookmarkEnd w:id="305"/>
      <w:r w:rsidRPr="0029472D">
        <w:t xml:space="preserve">La réception provisoire sera prononcée </w:t>
      </w:r>
      <w:r w:rsidR="00CF2207" w:rsidRPr="00DA5A49">
        <w:rPr>
          <w:b/>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DA5A49">
        <w:rPr>
          <w:b/>
          <w:color w:val="ED7D31" w:themeColor="accent2"/>
        </w:rPr>
        <w:t xml:space="preserve">La Commission après visite du chantier examine le procès-verbal des opérations préalables à la réception et procède à la réception provisoire des travaux s'il y a lieu. </w:t>
      </w:r>
    </w:p>
    <w:p w14:paraId="72136BC6" w14:textId="77777777" w:rsidR="0088770D" w:rsidRPr="0088770D" w:rsidRDefault="0088770D" w:rsidP="00D154B7">
      <w:pPr>
        <w:widowControl w:val="0"/>
        <w:autoSpaceDE w:val="0"/>
        <w:jc w:val="both"/>
        <w:rPr>
          <w:color w:val="ED7D31" w:themeColor="accent2"/>
          <w:sz w:val="10"/>
          <w:szCs w:val="10"/>
        </w:rPr>
      </w:pPr>
    </w:p>
    <w:p w14:paraId="546E7841" w14:textId="6D879D76"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14:paraId="410B6041" w14:textId="77777777" w:rsidR="0088770D" w:rsidRPr="0088770D" w:rsidRDefault="0088770D" w:rsidP="00D154B7">
      <w:pPr>
        <w:widowControl w:val="0"/>
        <w:autoSpaceDE w:val="0"/>
        <w:jc w:val="both"/>
        <w:rPr>
          <w:sz w:val="10"/>
          <w:szCs w:val="10"/>
        </w:rPr>
      </w:pPr>
    </w:p>
    <w:p w14:paraId="2D083958" w14:textId="77777777"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14:paraId="6682782E" w14:textId="77777777" w:rsidR="0088770D" w:rsidRPr="0088770D" w:rsidRDefault="0088770D" w:rsidP="00D154B7">
      <w:pPr>
        <w:widowControl w:val="0"/>
        <w:tabs>
          <w:tab w:val="left" w:pos="3620"/>
        </w:tabs>
        <w:autoSpaceDE w:val="0"/>
        <w:ind w:right="102"/>
        <w:jc w:val="both"/>
        <w:rPr>
          <w:sz w:val="10"/>
          <w:szCs w:val="10"/>
        </w:rPr>
      </w:pPr>
    </w:p>
    <w:p w14:paraId="4624FEF6" w14:textId="54FA42DB" w:rsidR="003F7F98" w:rsidRPr="0029472D" w:rsidRDefault="003F7F98" w:rsidP="00D154B7">
      <w:pPr>
        <w:widowControl w:val="0"/>
        <w:autoSpaceDE w:val="0"/>
        <w:jc w:val="both"/>
        <w:rPr>
          <w:b/>
        </w:rPr>
      </w:pPr>
      <w:bookmarkStart w:id="307" w:name="_Hlk163137060"/>
      <w:bookmarkEnd w:id="306"/>
      <w:r w:rsidRPr="0029472D">
        <w:rPr>
          <w:b/>
        </w:rPr>
        <w:t>2</w:t>
      </w:r>
      <w:r w:rsidR="00ED03AB" w:rsidRPr="0029472D">
        <w:rPr>
          <w:b/>
        </w:rPr>
        <w:t>4</w:t>
      </w:r>
      <w:r w:rsidRPr="0029472D">
        <w:rPr>
          <w:b/>
        </w:rPr>
        <w:t>.3. Composition de la commission de réception</w:t>
      </w:r>
    </w:p>
    <w:p w14:paraId="75D6526F" w14:textId="77777777" w:rsidR="00034F51" w:rsidRPr="0029472D" w:rsidRDefault="00034F51" w:rsidP="00D154B7">
      <w:pPr>
        <w:widowControl w:val="0"/>
        <w:autoSpaceDE w:val="0"/>
        <w:jc w:val="both"/>
      </w:pPr>
      <w:r w:rsidRPr="0029472D">
        <w:t>La Commission de réception sera composée des membres suivants [à titre indicatif] :</w:t>
      </w:r>
    </w:p>
    <w:p w14:paraId="3ADE27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Maitre d’Ouvrage ou le Maître d’Ouvrage Délégué ou son représentant ;</w:t>
      </w:r>
    </w:p>
    <w:p w14:paraId="77AA9CE5" w14:textId="37A83D2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Rapporteur</w:t>
      </w:r>
      <w:r w:rsidRPr="0029472D">
        <w:rPr>
          <w:rFonts w:ascii="Times New Roman" w:hAnsi="Times New Roman"/>
        </w:rPr>
        <w:t xml:space="preserve"> : l’Ingénieur du marché</w:t>
      </w:r>
      <w:r w:rsidR="00E5549E">
        <w:rPr>
          <w:rFonts w:ascii="Times New Roman" w:hAnsi="Times New Roman"/>
        </w:rPr>
        <w:t xml:space="preserve"> </w:t>
      </w:r>
      <w:r w:rsidRPr="0029472D">
        <w:rPr>
          <w:rFonts w:ascii="Times New Roman" w:hAnsi="Times New Roman"/>
        </w:rPr>
        <w:t>;</w:t>
      </w:r>
    </w:p>
    <w:p w14:paraId="6751F5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b/>
        </w:rPr>
      </w:pPr>
      <w:r w:rsidRPr="0029472D">
        <w:rPr>
          <w:rFonts w:ascii="Times New Roman" w:hAnsi="Times New Roman"/>
          <w:b/>
        </w:rPr>
        <w:t>Membres :</w:t>
      </w:r>
    </w:p>
    <w:p w14:paraId="4E508A93" w14:textId="3A422645"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14:paraId="0E6E45E1" w14:textId="4D4531FE"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 xml:space="preserve">Le comptable matière du Maître d’Ouvrage conformément à la circulaire portant application de la loi des finances de l’année </w:t>
      </w:r>
      <w:r w:rsidR="00DA1B8D">
        <w:rPr>
          <w:rFonts w:ascii="Times New Roman" w:hAnsi="Times New Roman"/>
        </w:rPr>
        <w:t>2025</w:t>
      </w:r>
      <w:r w:rsidRPr="0029472D">
        <w:rPr>
          <w:rFonts w:ascii="Times New Roman" w:hAnsi="Times New Roman"/>
        </w:rPr>
        <w:t xml:space="preserve">. </w:t>
      </w:r>
    </w:p>
    <w:p w14:paraId="6615EEA6" w14:textId="77777777" w:rsidR="00DA5A49" w:rsidRPr="0029472D" w:rsidRDefault="00034F51" w:rsidP="00DA5A49">
      <w:pPr>
        <w:pStyle w:val="Paragraphedeliste"/>
        <w:widowControl w:val="0"/>
        <w:numPr>
          <w:ilvl w:val="0"/>
          <w:numId w:val="55"/>
        </w:numPr>
        <w:autoSpaceDE w:val="0"/>
        <w:spacing w:after="0" w:line="240" w:lineRule="auto"/>
        <w:jc w:val="both"/>
        <w:rPr>
          <w:rFonts w:ascii="Times New Roman" w:hAnsi="Times New Roman"/>
        </w:rPr>
      </w:pPr>
      <w:r w:rsidRPr="00DA5A49">
        <w:rPr>
          <w:rFonts w:ascii="Times New Roman" w:hAnsi="Times New Roman"/>
          <w:b/>
        </w:rPr>
        <w:t xml:space="preserve">Observateur </w:t>
      </w:r>
      <w:r w:rsidRPr="00DA5A49">
        <w:rPr>
          <w:rFonts w:ascii="Times New Roman" w:hAnsi="Times New Roman"/>
        </w:rPr>
        <w:t xml:space="preserve">: </w:t>
      </w:r>
      <w:r w:rsidR="00DA5A49" w:rsidRPr="00342E36">
        <w:rPr>
          <w:rFonts w:ascii="Times New Roman" w:hAnsi="Times New Roman"/>
          <w:bCs/>
        </w:rPr>
        <w:t>Le</w:t>
      </w:r>
      <w:r w:rsidR="00DA5A49">
        <w:rPr>
          <w:rFonts w:ascii="Times New Roman" w:hAnsi="Times New Roman"/>
          <w:b/>
          <w:bCs/>
        </w:rPr>
        <w:t xml:space="preserve"> </w:t>
      </w:r>
      <w:r w:rsidR="00DA5A49" w:rsidRPr="00342E36">
        <w:rPr>
          <w:rFonts w:ascii="Times New Roman" w:hAnsi="Times New Roman"/>
        </w:rPr>
        <w:t xml:space="preserve">Délégation Départementale </w:t>
      </w:r>
      <w:r w:rsidR="00DA5A49">
        <w:rPr>
          <w:rFonts w:ascii="Times New Roman" w:hAnsi="Times New Roman"/>
        </w:rPr>
        <w:t xml:space="preserve">du </w:t>
      </w:r>
      <w:r w:rsidR="00DA5A49" w:rsidRPr="0029472D">
        <w:rPr>
          <w:rFonts w:ascii="Times New Roman" w:hAnsi="Times New Roman"/>
        </w:rPr>
        <w:t>MINMAP</w:t>
      </w:r>
      <w:r w:rsidR="00DA5A49">
        <w:rPr>
          <w:rFonts w:ascii="Times New Roman" w:hAnsi="Times New Roman"/>
        </w:rPr>
        <w:t xml:space="preserve"> </w:t>
      </w:r>
      <w:r w:rsidR="00DA5A49" w:rsidRPr="00342E36">
        <w:rPr>
          <w:rFonts w:ascii="Times New Roman" w:hAnsi="Times New Roman"/>
        </w:rPr>
        <w:t>du Dja et Lobo</w:t>
      </w:r>
      <w:r w:rsidR="00DA5A49">
        <w:rPr>
          <w:rFonts w:ascii="Times New Roman" w:hAnsi="Times New Roman"/>
        </w:rPr>
        <w:t xml:space="preserve"> ou son Représentant</w:t>
      </w:r>
      <w:r w:rsidR="00DA5A49" w:rsidRPr="0029472D">
        <w:rPr>
          <w:rFonts w:ascii="Times New Roman" w:hAnsi="Times New Roman"/>
        </w:rPr>
        <w:t xml:space="preserve"> ; </w:t>
      </w:r>
    </w:p>
    <w:p w14:paraId="16E917B4" w14:textId="42D45036" w:rsidR="00034F51" w:rsidRPr="00DA5A49" w:rsidRDefault="00034F51" w:rsidP="001F0B82">
      <w:pPr>
        <w:pStyle w:val="Paragraphedeliste"/>
        <w:widowControl w:val="0"/>
        <w:numPr>
          <w:ilvl w:val="0"/>
          <w:numId w:val="55"/>
        </w:numPr>
        <w:autoSpaceDE w:val="0"/>
        <w:spacing w:after="0" w:line="240" w:lineRule="auto"/>
        <w:jc w:val="both"/>
        <w:rPr>
          <w:rFonts w:ascii="Times New Roman" w:hAnsi="Times New Roman"/>
        </w:rPr>
      </w:pPr>
      <w:r w:rsidRPr="00DA5A49">
        <w:rPr>
          <w:rFonts w:ascii="Times New Roman" w:hAnsi="Times New Roman"/>
          <w:b/>
        </w:rPr>
        <w:t>Invité :</w:t>
      </w:r>
      <w:r w:rsidRPr="00DA5A49">
        <w:rPr>
          <w:rFonts w:ascii="Times New Roman" w:hAnsi="Times New Roman"/>
        </w:rPr>
        <w:t xml:space="preserve"> Le Cocontractant ;</w:t>
      </w:r>
    </w:p>
    <w:p w14:paraId="073F059F" w14:textId="0B2CDB59"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DA5A49">
        <w:rPr>
          <w:b/>
          <w:color w:val="ED7D31" w:themeColor="accent2"/>
        </w:rPr>
        <w:t>Commission de réception.</w:t>
      </w:r>
    </w:p>
    <w:bookmarkEnd w:id="303"/>
    <w:bookmarkEnd w:id="304"/>
    <w:bookmarkEnd w:id="307"/>
    <w:p w14:paraId="5933B69A" w14:textId="77777777" w:rsidR="00CF2207" w:rsidRPr="0088770D" w:rsidRDefault="00CF2207" w:rsidP="00D154B7">
      <w:pPr>
        <w:widowControl w:val="0"/>
        <w:autoSpaceDE w:val="0"/>
        <w:jc w:val="both"/>
        <w:rPr>
          <w:sz w:val="10"/>
          <w:szCs w:val="10"/>
        </w:rPr>
      </w:pPr>
    </w:p>
    <w:p w14:paraId="20164619" w14:textId="27C5119F"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14:paraId="42630E54" w14:textId="573840CA" w:rsidR="000120FD" w:rsidRPr="0029472D" w:rsidRDefault="000120FD" w:rsidP="00D154B7">
      <w:pPr>
        <w:widowControl w:val="0"/>
        <w:autoSpaceDE w:val="0"/>
        <w:jc w:val="both"/>
        <w:rPr>
          <w:i/>
          <w:iCs/>
        </w:rPr>
      </w:pPr>
      <w:bookmarkStart w:id="308"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8"/>
    <w:p w14:paraId="3B64B021" w14:textId="2C19944A" w:rsidR="000120FD" w:rsidRPr="0088770D" w:rsidRDefault="000120FD" w:rsidP="00D154B7">
      <w:pPr>
        <w:widowControl w:val="0"/>
        <w:autoSpaceDE w:val="0"/>
        <w:jc w:val="both"/>
        <w:rPr>
          <w:sz w:val="10"/>
          <w:szCs w:val="10"/>
        </w:rPr>
      </w:pPr>
      <w:r w:rsidRPr="0029472D">
        <w:t xml:space="preserve"> </w:t>
      </w:r>
    </w:p>
    <w:p w14:paraId="118BFDDC" w14:textId="64672A21"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14:paraId="4DB924F9" w14:textId="77777777" w:rsidR="0088770D" w:rsidRPr="0088770D" w:rsidRDefault="0088770D" w:rsidP="00D154B7">
      <w:pPr>
        <w:widowControl w:val="0"/>
        <w:autoSpaceDE w:val="0"/>
        <w:jc w:val="both"/>
        <w:rPr>
          <w:i/>
          <w:iCs/>
          <w:sz w:val="10"/>
          <w:szCs w:val="10"/>
        </w:rPr>
      </w:pPr>
    </w:p>
    <w:p w14:paraId="42968D0E" w14:textId="2AEA70BB"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14:paraId="24AE2B67" w14:textId="38CB3F31"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8770D" w:rsidRDefault="0088770D" w:rsidP="00D154B7">
      <w:pPr>
        <w:widowControl w:val="0"/>
        <w:autoSpaceDE w:val="0"/>
        <w:jc w:val="both"/>
        <w:rPr>
          <w:sz w:val="10"/>
          <w:szCs w:val="10"/>
        </w:rPr>
      </w:pPr>
    </w:p>
    <w:p w14:paraId="15695E42" w14:textId="351D805F" w:rsidR="00347E94" w:rsidRPr="0029472D" w:rsidRDefault="00347E94" w:rsidP="00D154B7">
      <w:pPr>
        <w:widowControl w:val="0"/>
        <w:autoSpaceDE w:val="0"/>
        <w:jc w:val="both"/>
        <w:rPr>
          <w:b/>
          <w:color w:val="ED7D31" w:themeColor="accent2"/>
        </w:rPr>
      </w:pPr>
      <w:bookmarkStart w:id="309"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14:paraId="0651CCAB" w14:textId="34D421D6" w:rsidR="00347E94" w:rsidRPr="00DA5A49" w:rsidRDefault="00347E94" w:rsidP="00D154B7">
      <w:pPr>
        <w:widowControl w:val="0"/>
        <w:autoSpaceDE w:val="0"/>
        <w:jc w:val="both"/>
        <w:rPr>
          <w:b/>
          <w:color w:val="ED7D31" w:themeColor="accent2"/>
        </w:rPr>
      </w:pPr>
      <w:r w:rsidRPr="00DA5A49">
        <w:rPr>
          <w:b/>
          <w:color w:val="ED7D31" w:themeColor="accent2"/>
        </w:rPr>
        <w:t>Lorsque la Commission juge que</w:t>
      </w:r>
      <w:r w:rsidR="00FF67EE" w:rsidRPr="00DA5A49">
        <w:rPr>
          <w:b/>
          <w:color w:val="ED7D31" w:themeColor="accent2"/>
        </w:rPr>
        <w:t>,</w:t>
      </w:r>
      <w:r w:rsidRPr="00DA5A49">
        <w:rPr>
          <w:b/>
          <w:color w:val="ED7D31" w:themeColor="accent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DA5A49" w:rsidRDefault="00347E94" w:rsidP="00D154B7">
      <w:pPr>
        <w:widowControl w:val="0"/>
        <w:autoSpaceDE w:val="0"/>
        <w:jc w:val="both"/>
        <w:rPr>
          <w:b/>
          <w:color w:val="ED7D31" w:themeColor="accent2"/>
        </w:rPr>
      </w:pPr>
      <w:r w:rsidRPr="00DA5A49">
        <w:rPr>
          <w:b/>
          <w:color w:val="ED7D31" w:themeColor="accent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w:t>
      </w:r>
      <w:r w:rsidRPr="00DA5A49">
        <w:rPr>
          <w:b/>
          <w:color w:val="ED7D31" w:themeColor="accent2"/>
        </w:rPr>
        <w:lastRenderedPageBreak/>
        <w:t xml:space="preserve">Cocontractant. </w:t>
      </w:r>
    </w:p>
    <w:p w14:paraId="3442E8C2" w14:textId="4922D0E7"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9"/>
    <w:p w14:paraId="0E2CC1D8" w14:textId="77777777" w:rsidR="003F7F98" w:rsidRPr="0088770D" w:rsidRDefault="003F7F98" w:rsidP="00D154B7">
      <w:pPr>
        <w:widowControl w:val="0"/>
        <w:autoSpaceDE w:val="0"/>
        <w:jc w:val="both"/>
        <w:rPr>
          <w:b/>
          <w:sz w:val="10"/>
          <w:szCs w:val="10"/>
          <w:u w:val="single"/>
        </w:rPr>
      </w:pPr>
    </w:p>
    <w:p w14:paraId="48C3D5AD" w14:textId="5B212131" w:rsidR="003F7F98" w:rsidRPr="0029472D" w:rsidRDefault="000120FD" w:rsidP="0029357D">
      <w:pPr>
        <w:pStyle w:val="CCAParticle"/>
      </w:pPr>
      <w:bookmarkStart w:id="310" w:name="_Toc157306083"/>
      <w:bookmarkStart w:id="311" w:name="_Toc530307812"/>
      <w:bookmarkStart w:id="312" w:name="_Toc97557096"/>
      <w:r w:rsidRPr="0029472D">
        <w:t>Article 2</w:t>
      </w:r>
      <w:r w:rsidR="00ED03AB" w:rsidRPr="0029472D">
        <w:t>5</w:t>
      </w:r>
      <w:r w:rsidRPr="0029472D">
        <w:t xml:space="preserve">- </w:t>
      </w:r>
      <w:r w:rsidR="003F7F98" w:rsidRPr="0029472D">
        <w:t>Documents à fournir après exécution</w:t>
      </w:r>
      <w:bookmarkEnd w:id="310"/>
      <w:r w:rsidR="003F7F98" w:rsidRPr="0029472D">
        <w:t xml:space="preserve"> </w:t>
      </w:r>
      <w:bookmarkEnd w:id="311"/>
      <w:bookmarkEnd w:id="312"/>
    </w:p>
    <w:p w14:paraId="1BE91DB9" w14:textId="7937D440"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14:paraId="59260DCF" w14:textId="2F752DB1"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14:paraId="6FF8F074" w14:textId="77777777" w:rsidR="0088770D" w:rsidRPr="0088770D" w:rsidRDefault="0088770D" w:rsidP="00D154B7">
      <w:pPr>
        <w:widowControl w:val="0"/>
        <w:autoSpaceDE w:val="0"/>
        <w:jc w:val="both"/>
        <w:rPr>
          <w:sz w:val="10"/>
          <w:szCs w:val="10"/>
        </w:rPr>
      </w:pPr>
    </w:p>
    <w:p w14:paraId="23ECA29B" w14:textId="4C30A2D0"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14:paraId="13DB80ED" w14:textId="77777777" w:rsidR="003F7F98" w:rsidRPr="0088770D" w:rsidRDefault="003F7F98" w:rsidP="00D154B7">
      <w:pPr>
        <w:widowControl w:val="0"/>
        <w:autoSpaceDE w:val="0"/>
        <w:jc w:val="both"/>
        <w:rPr>
          <w:i/>
          <w:iCs/>
          <w:sz w:val="10"/>
          <w:szCs w:val="10"/>
        </w:rPr>
      </w:pPr>
    </w:p>
    <w:p w14:paraId="4826D712" w14:textId="25926079" w:rsidR="003F7F98" w:rsidRPr="0029472D" w:rsidRDefault="000120FD" w:rsidP="0029357D">
      <w:pPr>
        <w:pStyle w:val="CCAParticle"/>
      </w:pPr>
      <w:bookmarkStart w:id="313" w:name="_Toc157306084"/>
      <w:bookmarkStart w:id="314" w:name="_Toc530307813"/>
      <w:bookmarkStart w:id="315" w:name="_Toc97557097"/>
      <w:bookmarkStart w:id="316" w:name="_Hlk163137363"/>
      <w:bookmarkStart w:id="317" w:name="_Hlk163152668"/>
      <w:r w:rsidRPr="0029472D">
        <w:t>Article 2</w:t>
      </w:r>
      <w:r w:rsidR="00ED03AB" w:rsidRPr="0029472D">
        <w:t>6</w:t>
      </w:r>
      <w:r w:rsidRPr="0029472D">
        <w:t xml:space="preserve">- </w:t>
      </w:r>
      <w:r w:rsidR="003F7F98" w:rsidRPr="0029472D">
        <w:t>Garantie contractuelle / Entretien pendant la période de garantie</w:t>
      </w:r>
      <w:bookmarkEnd w:id="313"/>
      <w:r w:rsidR="003F7F98" w:rsidRPr="0029472D">
        <w:t xml:space="preserve"> </w:t>
      </w:r>
      <w:bookmarkEnd w:id="314"/>
      <w:bookmarkEnd w:id="315"/>
    </w:p>
    <w:p w14:paraId="1515A150" w14:textId="2E0C7767"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14:paraId="1D3E90AD" w14:textId="736A7A93"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14:paraId="3A629694" w14:textId="77777777" w:rsidR="0088770D" w:rsidRPr="00DA5A49" w:rsidRDefault="000120FD" w:rsidP="00D154B7">
      <w:pPr>
        <w:widowControl w:val="0"/>
        <w:autoSpaceDE w:val="0"/>
        <w:jc w:val="both"/>
        <w:rPr>
          <w:b/>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w:t>
      </w:r>
      <w:r w:rsidR="00ED03AB" w:rsidRPr="00DA5A49">
        <w:rPr>
          <w:b/>
          <w:color w:val="ED7D31" w:themeColor="accent2"/>
        </w:rPr>
        <w:t>et que les travaux sont exécutés dans les règles de l’art et les normes requises</w:t>
      </w:r>
      <w:r w:rsidRPr="00DA5A49">
        <w:rPr>
          <w:b/>
          <w:color w:val="ED7D31" w:themeColor="accent2"/>
        </w:rPr>
        <w:t>.</w:t>
      </w:r>
    </w:p>
    <w:p w14:paraId="08DBD502" w14:textId="3C2D8C0D" w:rsidR="000120FD" w:rsidRPr="0029472D" w:rsidRDefault="000120FD" w:rsidP="00D154B7">
      <w:pPr>
        <w:widowControl w:val="0"/>
        <w:autoSpaceDE w:val="0"/>
        <w:jc w:val="both"/>
        <w:rPr>
          <w:color w:val="ED7D31" w:themeColor="accent2"/>
        </w:rPr>
      </w:pPr>
      <w:r w:rsidRPr="0029472D">
        <w:rPr>
          <w:color w:val="ED7D31" w:themeColor="accent2"/>
        </w:rPr>
        <w:t xml:space="preserve"> </w:t>
      </w:r>
    </w:p>
    <w:p w14:paraId="427F13E4" w14:textId="727137A2" w:rsidR="003F7F98" w:rsidRPr="0029472D" w:rsidRDefault="003F7F98" w:rsidP="00D154B7">
      <w:pPr>
        <w:widowControl w:val="0"/>
        <w:autoSpaceDE w:val="0"/>
        <w:jc w:val="both"/>
        <w:rPr>
          <w:b/>
        </w:rPr>
      </w:pPr>
      <w:r w:rsidRPr="0029472D">
        <w:rPr>
          <w:b/>
        </w:rPr>
        <w:t>2</w:t>
      </w:r>
      <w:r w:rsidR="00ED03AB" w:rsidRPr="0029472D">
        <w:rPr>
          <w:b/>
        </w:rPr>
        <w:t>6</w:t>
      </w:r>
      <w:r w:rsidRPr="0029472D">
        <w:rPr>
          <w:b/>
        </w:rPr>
        <w:t>.2. Entretien pendant la période de garantie</w:t>
      </w:r>
    </w:p>
    <w:p w14:paraId="202AE813" w14:textId="43C80DD9" w:rsidR="003F7F98" w:rsidRPr="00DA5A49" w:rsidRDefault="003F7F98" w:rsidP="00D154B7">
      <w:pPr>
        <w:widowControl w:val="0"/>
        <w:autoSpaceDE w:val="0"/>
        <w:jc w:val="both"/>
        <w:rPr>
          <w:b/>
          <w:color w:val="ED7D31" w:themeColor="accent2"/>
        </w:rPr>
      </w:pPr>
      <w:r w:rsidRPr="00DA5A49">
        <w:rPr>
          <w:b/>
          <w:color w:val="ED7D31" w:themeColor="accent2"/>
        </w:rPr>
        <w:t xml:space="preserve">Pendant le délai de garantie, le cocontractant exécutera à ses frais et en temps utile, tous les travaux </w:t>
      </w:r>
      <w:r w:rsidR="00C17A91" w:rsidRPr="00DA5A49">
        <w:rPr>
          <w:b/>
          <w:color w:val="ED7D31" w:themeColor="accent2"/>
        </w:rPr>
        <w:t xml:space="preserve">et réparations </w:t>
      </w:r>
      <w:r w:rsidRPr="00DA5A49">
        <w:rPr>
          <w:b/>
          <w:color w:val="ED7D31" w:themeColor="accent2"/>
        </w:rPr>
        <w:t xml:space="preserve">nécessaires </w:t>
      </w:r>
      <w:r w:rsidR="00CF2207" w:rsidRPr="00DA5A49">
        <w:rPr>
          <w:b/>
          <w:color w:val="ED7D31" w:themeColor="accent2"/>
        </w:rPr>
        <w:t xml:space="preserve">pour maintenir en bon état l’ouvrage c’est-à-dire assurer dans les dix (10) jours de la notification du </w:t>
      </w:r>
      <w:r w:rsidR="00C17A91" w:rsidRPr="00DA5A49">
        <w:rPr>
          <w:b/>
          <w:color w:val="ED7D31" w:themeColor="accent2"/>
        </w:rPr>
        <w:t>défaut</w:t>
      </w:r>
      <w:r w:rsidR="00CF2207" w:rsidRPr="00DA5A49">
        <w:rPr>
          <w:b/>
          <w:color w:val="ED7D31" w:themeColor="accent2"/>
        </w:rPr>
        <w:t xml:space="preserve"> par l’Administration et sur le lieu d’emploi, la remise en état </w:t>
      </w:r>
      <w:r w:rsidR="00C17A91" w:rsidRPr="00DA5A49">
        <w:rPr>
          <w:b/>
          <w:color w:val="ED7D31" w:themeColor="accent2"/>
        </w:rPr>
        <w:t>de l’ouvrage pour tous</w:t>
      </w:r>
      <w:r w:rsidR="00CF2207" w:rsidRPr="00DA5A49">
        <w:rPr>
          <w:b/>
          <w:color w:val="ED7D31" w:themeColor="accent2"/>
        </w:rPr>
        <w:t xml:space="preserve"> les </w:t>
      </w:r>
      <w:r w:rsidR="00C17A91" w:rsidRPr="00DA5A49">
        <w:rPr>
          <w:b/>
          <w:color w:val="ED7D31" w:themeColor="accent2"/>
        </w:rPr>
        <w:t>défauts ou réparations consécutif</w:t>
      </w:r>
      <w:r w:rsidR="00CF2207" w:rsidRPr="00DA5A49">
        <w:rPr>
          <w:b/>
          <w:color w:val="ED7D31" w:themeColor="accent2"/>
        </w:rPr>
        <w:t xml:space="preserve">s  </w:t>
      </w:r>
      <w:r w:rsidRPr="00DA5A49">
        <w:rPr>
          <w:b/>
          <w:color w:val="ED7D31" w:themeColor="accent2"/>
        </w:rPr>
        <w:t xml:space="preserve">pour remédier à tous les désordres du fait de malfaçons qui apparaîtraient dans les ouvrages </w:t>
      </w:r>
      <w:r w:rsidR="000120FD" w:rsidRPr="00DA5A49">
        <w:rPr>
          <w:b/>
          <w:color w:val="ED7D31" w:themeColor="accent2"/>
        </w:rPr>
        <w:t>et les équipements le cas échéant</w:t>
      </w:r>
      <w:r w:rsidR="00D21118" w:rsidRPr="00DA5A49">
        <w:rPr>
          <w:b/>
          <w:color w:val="ED7D31" w:themeColor="accent2"/>
        </w:rPr>
        <w:t>,</w:t>
      </w:r>
      <w:r w:rsidR="000120FD" w:rsidRPr="00DA5A49">
        <w:rPr>
          <w:b/>
          <w:color w:val="ED7D31" w:themeColor="accent2"/>
        </w:rPr>
        <w:t xml:space="preserve"> </w:t>
      </w:r>
      <w:r w:rsidR="00C17A91" w:rsidRPr="00DA5A49">
        <w:rPr>
          <w:b/>
          <w:color w:val="ED7D31" w:themeColor="accent2"/>
        </w:rPr>
        <w:t xml:space="preserve">et </w:t>
      </w:r>
      <w:r w:rsidRPr="00DA5A49">
        <w:rPr>
          <w:b/>
          <w:color w:val="ED7D31" w:themeColor="accent2"/>
        </w:rPr>
        <w:t>signalées par le Chef de service du marché ou le Maître d’œuvre</w:t>
      </w:r>
      <w:r w:rsidR="00ED03AB" w:rsidRPr="00DA5A49">
        <w:rPr>
          <w:b/>
          <w:color w:val="ED7D31" w:themeColor="accent2"/>
        </w:rPr>
        <w:t xml:space="preserve"> le cas échéant</w:t>
      </w:r>
      <w:r w:rsidRPr="00DA5A49">
        <w:rPr>
          <w:b/>
          <w:color w:val="ED7D31" w:themeColor="accent2"/>
        </w:rPr>
        <w:t>.</w:t>
      </w:r>
      <w:r w:rsidR="000120FD" w:rsidRPr="00DA5A49">
        <w:rPr>
          <w:b/>
          <w:color w:val="ED7D31" w:themeColor="accent2"/>
        </w:rPr>
        <w:t xml:space="preserve"> </w:t>
      </w:r>
    </w:p>
    <w:p w14:paraId="3529F02E" w14:textId="77777777" w:rsidR="0088770D" w:rsidRPr="0088770D" w:rsidRDefault="0088770D" w:rsidP="00D154B7">
      <w:pPr>
        <w:widowControl w:val="0"/>
        <w:autoSpaceDE w:val="0"/>
        <w:jc w:val="both"/>
        <w:rPr>
          <w:color w:val="ED7D31" w:themeColor="accent2"/>
          <w:sz w:val="10"/>
          <w:szCs w:val="10"/>
        </w:rPr>
      </w:pPr>
    </w:p>
    <w:p w14:paraId="2915D701" w14:textId="46F2F3D2"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6"/>
    <w:p w14:paraId="411C4A45" w14:textId="77777777" w:rsidR="003F7F98" w:rsidRPr="0088770D" w:rsidRDefault="003F7F98" w:rsidP="00D154B7">
      <w:pPr>
        <w:widowControl w:val="0"/>
        <w:autoSpaceDE w:val="0"/>
        <w:jc w:val="both"/>
        <w:rPr>
          <w:sz w:val="10"/>
          <w:szCs w:val="10"/>
        </w:rPr>
      </w:pPr>
    </w:p>
    <w:p w14:paraId="45E5FA62" w14:textId="0924016F" w:rsidR="003F7F98" w:rsidRPr="0029472D" w:rsidRDefault="000120FD" w:rsidP="0029357D">
      <w:pPr>
        <w:pStyle w:val="CCAParticle"/>
      </w:pPr>
      <w:bookmarkStart w:id="318" w:name="_Toc530307814"/>
      <w:bookmarkStart w:id="319" w:name="_Toc97557098"/>
      <w:bookmarkStart w:id="320" w:name="_Toc157306085"/>
      <w:bookmarkStart w:id="321" w:name="_Hlk163137410"/>
      <w:r w:rsidRPr="0029472D">
        <w:t>Article 2</w:t>
      </w:r>
      <w:r w:rsidR="00ED03AB" w:rsidRPr="0029472D">
        <w:t>7</w:t>
      </w:r>
      <w:r w:rsidRPr="0029472D">
        <w:t xml:space="preserve">- </w:t>
      </w:r>
      <w:r w:rsidR="003F7F98" w:rsidRPr="0029472D">
        <w:t>Réception définitive</w:t>
      </w:r>
      <w:bookmarkEnd w:id="318"/>
      <w:bookmarkEnd w:id="319"/>
      <w:bookmarkEnd w:id="320"/>
    </w:p>
    <w:p w14:paraId="22C36436" w14:textId="0DCB4659"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14:paraId="15FB2B0C" w14:textId="77777777" w:rsidR="0088770D" w:rsidRPr="0088770D" w:rsidRDefault="0088770D" w:rsidP="00D154B7">
      <w:pPr>
        <w:widowControl w:val="0"/>
        <w:autoSpaceDE w:val="0"/>
        <w:jc w:val="both"/>
        <w:rPr>
          <w:sz w:val="10"/>
          <w:szCs w:val="10"/>
        </w:rPr>
      </w:pPr>
    </w:p>
    <w:p w14:paraId="3CE82098" w14:textId="1422540D"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14:paraId="0903CA29" w14:textId="77777777" w:rsidR="0088770D" w:rsidRPr="0088770D" w:rsidRDefault="0088770D" w:rsidP="00D154B7">
      <w:pPr>
        <w:widowControl w:val="0"/>
        <w:autoSpaceDE w:val="0"/>
        <w:jc w:val="both"/>
        <w:rPr>
          <w:sz w:val="10"/>
          <w:szCs w:val="10"/>
        </w:rPr>
      </w:pPr>
    </w:p>
    <w:p w14:paraId="30372ACE" w14:textId="397FF3D4"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14:paraId="540235F7" w14:textId="77777777" w:rsidR="0088770D" w:rsidRPr="0088770D" w:rsidRDefault="0088770D" w:rsidP="00D154B7">
      <w:pPr>
        <w:widowControl w:val="0"/>
        <w:autoSpaceDE w:val="0"/>
        <w:jc w:val="both"/>
        <w:rPr>
          <w:sz w:val="10"/>
          <w:szCs w:val="10"/>
        </w:rPr>
      </w:pPr>
    </w:p>
    <w:p w14:paraId="36B95030" w14:textId="4535F762" w:rsidR="00ED03AB" w:rsidRPr="00DA5A49" w:rsidRDefault="00ED03AB" w:rsidP="00D154B7">
      <w:pPr>
        <w:widowControl w:val="0"/>
        <w:autoSpaceDE w:val="0"/>
        <w:jc w:val="both"/>
        <w:rPr>
          <w:b/>
          <w:color w:val="ED7D31" w:themeColor="accent2"/>
        </w:rPr>
      </w:pPr>
      <w:r w:rsidRPr="00DA5A49">
        <w:rPr>
          <w:b/>
          <w:color w:val="ED7D31" w:themeColor="accent2"/>
        </w:rPr>
        <w:t>2</w:t>
      </w:r>
      <w:r w:rsidR="00333C6B" w:rsidRPr="00DA5A49">
        <w:rPr>
          <w:b/>
          <w:color w:val="ED7D31" w:themeColor="accent2"/>
        </w:rPr>
        <w:t>7</w:t>
      </w:r>
      <w:r w:rsidRPr="00DA5A49">
        <w:rPr>
          <w:b/>
          <w:color w:val="ED7D31" w:themeColor="accent2"/>
        </w:rPr>
        <w:t>.4- Le marché est clôturé définitivement dans les conditions fixées à. l’article 3</w:t>
      </w:r>
      <w:r w:rsidR="0097672D" w:rsidRPr="00DA5A49">
        <w:rPr>
          <w:b/>
          <w:color w:val="ED7D31" w:themeColor="accent2"/>
        </w:rPr>
        <w:t>8</w:t>
      </w:r>
      <w:r w:rsidRPr="00DA5A49">
        <w:rPr>
          <w:b/>
          <w:color w:val="ED7D31" w:themeColor="accent2"/>
        </w:rPr>
        <w:t xml:space="preserve"> alinéa 4 du présent CCAP</w:t>
      </w:r>
      <w:r w:rsidR="0097672D" w:rsidRPr="00DA5A49">
        <w:rPr>
          <w:b/>
          <w:i/>
          <w:iCs/>
        </w:rPr>
        <w:t xml:space="preserve"> </w:t>
      </w:r>
      <w:r w:rsidR="0097672D" w:rsidRPr="00DA5A49">
        <w:rPr>
          <w:b/>
          <w:i/>
          <w:iCs/>
          <w:color w:val="ED7D31" w:themeColor="accent2"/>
        </w:rPr>
        <w:t>concernant le</w:t>
      </w:r>
      <w:r w:rsidR="0097672D" w:rsidRPr="00DA5A49">
        <w:rPr>
          <w:b/>
          <w:bCs/>
          <w:i/>
          <w:iCs/>
          <w:color w:val="ED7D31" w:themeColor="accent2"/>
        </w:rPr>
        <w:t xml:space="preserve"> </w:t>
      </w:r>
      <w:r w:rsidR="0097672D" w:rsidRPr="00DA5A49">
        <w:rPr>
          <w:b/>
          <w:i/>
          <w:iCs/>
          <w:color w:val="ED7D31" w:themeColor="accent2"/>
        </w:rPr>
        <w:t>Décompte général et définitif</w:t>
      </w:r>
      <w:r w:rsidR="007C0300" w:rsidRPr="00DA5A49">
        <w:rPr>
          <w:b/>
          <w:i/>
          <w:iCs/>
          <w:color w:val="ED7D31" w:themeColor="accent2"/>
        </w:rPr>
        <w:t>.</w:t>
      </w:r>
    </w:p>
    <w:bookmarkEnd w:id="317"/>
    <w:bookmarkEnd w:id="321"/>
    <w:p w14:paraId="242DDF54" w14:textId="77777777" w:rsidR="003F7F98" w:rsidRPr="00DA5A49" w:rsidRDefault="003F7F98" w:rsidP="00D154B7">
      <w:pPr>
        <w:widowControl w:val="0"/>
        <w:autoSpaceDE w:val="0"/>
        <w:jc w:val="both"/>
        <w:rPr>
          <w:b/>
          <w:sz w:val="10"/>
          <w:szCs w:val="10"/>
        </w:rPr>
      </w:pPr>
    </w:p>
    <w:p w14:paraId="4F71F488" w14:textId="454DEDEC" w:rsidR="003F7F98" w:rsidRPr="0029472D" w:rsidRDefault="000120FD" w:rsidP="0029357D">
      <w:pPr>
        <w:pStyle w:val="CCAParticle"/>
      </w:pPr>
      <w:bookmarkStart w:id="322" w:name="_Toc157306086"/>
      <w:r w:rsidRPr="0029472D">
        <w:t>Article 2</w:t>
      </w:r>
      <w:r w:rsidR="00ED03AB" w:rsidRPr="0029472D">
        <w:t>8</w:t>
      </w:r>
      <w:r w:rsidRPr="0029472D">
        <w:t xml:space="preserve">- </w:t>
      </w:r>
      <w:r w:rsidR="003F7F98" w:rsidRPr="0029472D">
        <w:t>Garantie légale</w:t>
      </w:r>
      <w:bookmarkEnd w:id="322"/>
    </w:p>
    <w:p w14:paraId="61BEDB1F" w14:textId="77777777"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14:paraId="1963985B" w14:textId="77777777" w:rsidR="003F7F98" w:rsidRPr="0088770D" w:rsidRDefault="003F7F98" w:rsidP="00D154B7">
      <w:pPr>
        <w:widowControl w:val="0"/>
        <w:autoSpaceDE w:val="0"/>
        <w:jc w:val="both"/>
        <w:rPr>
          <w:b/>
          <w:bCs/>
          <w:sz w:val="10"/>
          <w:szCs w:val="10"/>
        </w:rPr>
      </w:pPr>
    </w:p>
    <w:p w14:paraId="1CD894D5" w14:textId="78C79892" w:rsidR="003F7F98" w:rsidRPr="0029472D" w:rsidRDefault="003F7F98" w:rsidP="00D154B7">
      <w:pPr>
        <w:pStyle w:val="CCAPchapitre"/>
      </w:pPr>
      <w:bookmarkStart w:id="323" w:name="_Toc530307815"/>
      <w:bookmarkStart w:id="324" w:name="_Toc97557099"/>
      <w:bookmarkStart w:id="325" w:name="_Toc157306087"/>
      <w:r w:rsidRPr="0029472D">
        <w:t>Clauses financières</w:t>
      </w:r>
      <w:bookmarkEnd w:id="323"/>
      <w:bookmarkEnd w:id="324"/>
      <w:bookmarkEnd w:id="325"/>
    </w:p>
    <w:p w14:paraId="3BD26494" w14:textId="33008E89" w:rsidR="003F7F98" w:rsidRPr="0029472D" w:rsidRDefault="000120FD" w:rsidP="0029357D">
      <w:pPr>
        <w:pStyle w:val="CCAParticle"/>
      </w:pPr>
      <w:bookmarkStart w:id="326" w:name="_Toc530307816"/>
      <w:bookmarkStart w:id="327" w:name="_Toc97557100"/>
      <w:bookmarkStart w:id="328" w:name="_Toc157306088"/>
      <w:r w:rsidRPr="0029472D">
        <w:t>Article 2</w:t>
      </w:r>
      <w:r w:rsidR="00333C6B" w:rsidRPr="0029472D">
        <w:t>9</w:t>
      </w:r>
      <w:r w:rsidRPr="0029472D">
        <w:t xml:space="preserve">- </w:t>
      </w:r>
      <w:r w:rsidR="003F7F98" w:rsidRPr="0029472D">
        <w:t>Montant du marché</w:t>
      </w:r>
      <w:bookmarkEnd w:id="326"/>
      <w:bookmarkEnd w:id="327"/>
      <w:bookmarkEnd w:id="328"/>
    </w:p>
    <w:p w14:paraId="11695A42" w14:textId="433E364D"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14:paraId="11B85D50" w14:textId="049CF09D"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14:paraId="68E0768A" w14:textId="70EB53C2"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14:paraId="063079FB" w14:textId="77777777" w:rsidR="003F7F98" w:rsidRPr="0029472D" w:rsidRDefault="003F7F98" w:rsidP="00D154B7">
      <w:pPr>
        <w:widowControl w:val="0"/>
        <w:numPr>
          <w:ilvl w:val="0"/>
          <w:numId w:val="8"/>
        </w:numPr>
        <w:autoSpaceDE w:val="0"/>
        <w:ind w:left="567" w:hanging="283"/>
        <w:jc w:val="both"/>
      </w:pPr>
      <w:r w:rsidRPr="0029472D">
        <w:t>Montant de l’AIR : ____ (___) francs CFA</w:t>
      </w:r>
    </w:p>
    <w:p w14:paraId="0CC4509A" w14:textId="77777777" w:rsidR="003F7F98" w:rsidRPr="0029472D" w:rsidRDefault="003F7F98" w:rsidP="00D154B7">
      <w:pPr>
        <w:widowControl w:val="0"/>
        <w:numPr>
          <w:ilvl w:val="0"/>
          <w:numId w:val="8"/>
        </w:numPr>
        <w:autoSpaceDE w:val="0"/>
        <w:ind w:left="567" w:hanging="283"/>
        <w:jc w:val="both"/>
      </w:pPr>
      <w:r w:rsidRPr="0029472D">
        <w:lastRenderedPageBreak/>
        <w:t>Montant de la TSR, le cas échéant : ------------- (___) francs CFA [</w:t>
      </w:r>
      <w:r w:rsidRPr="0029472D">
        <w:rPr>
          <w:i/>
        </w:rPr>
        <w:t>n’est applicable que pour les marchés passés avec les cocontractants dont le siège est basé à l’étranger</w:t>
      </w:r>
      <w:r w:rsidRPr="0029472D">
        <w:t>] ;</w:t>
      </w:r>
    </w:p>
    <w:p w14:paraId="6254E32F" w14:textId="2DE40F94"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14:paraId="213670A4" w14:textId="77777777" w:rsidR="003F7F98" w:rsidRPr="0088770D" w:rsidRDefault="003F7F98" w:rsidP="00D154B7">
      <w:pPr>
        <w:widowControl w:val="0"/>
        <w:autoSpaceDE w:val="0"/>
        <w:jc w:val="both"/>
        <w:rPr>
          <w:sz w:val="10"/>
          <w:szCs w:val="10"/>
        </w:rPr>
      </w:pPr>
    </w:p>
    <w:p w14:paraId="6D9C6799" w14:textId="2AF63DE1" w:rsidR="003F7F98" w:rsidRPr="0029472D" w:rsidRDefault="00927EF6" w:rsidP="0029357D">
      <w:pPr>
        <w:pStyle w:val="CCAParticle"/>
      </w:pPr>
      <w:bookmarkStart w:id="329" w:name="_Toc530307817"/>
      <w:bookmarkStart w:id="330" w:name="_Toc97557101"/>
      <w:bookmarkStart w:id="331" w:name="_Toc157306089"/>
      <w:r w:rsidRPr="0029472D">
        <w:t xml:space="preserve">Article </w:t>
      </w:r>
      <w:r w:rsidR="00333C6B" w:rsidRPr="0029472D">
        <w:t>30</w:t>
      </w:r>
      <w:r w:rsidRPr="0029472D">
        <w:t xml:space="preserve">- </w:t>
      </w:r>
      <w:r w:rsidR="003F7F98" w:rsidRPr="0029472D">
        <w:t>Lieu et mode de paiement</w:t>
      </w:r>
      <w:bookmarkEnd w:id="329"/>
      <w:bookmarkEnd w:id="330"/>
      <w:bookmarkEnd w:id="331"/>
    </w:p>
    <w:p w14:paraId="49307C46" w14:textId="19CF6593"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14:paraId="243F5D82" w14:textId="19F66E9E"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14:paraId="2DF300B2" w14:textId="77777777"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14:paraId="5E6E768B" w14:textId="77777777"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14:paraId="32924A73" w14:textId="0C37E098"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88770D" w:rsidRDefault="003F7F98" w:rsidP="00D154B7">
      <w:pPr>
        <w:widowControl w:val="0"/>
        <w:autoSpaceDE w:val="0"/>
        <w:jc w:val="both"/>
        <w:rPr>
          <w:sz w:val="10"/>
          <w:szCs w:val="10"/>
        </w:rPr>
      </w:pPr>
    </w:p>
    <w:p w14:paraId="313EE8EF" w14:textId="71EBE39A" w:rsidR="003F7F98" w:rsidRPr="0029472D" w:rsidRDefault="00927EF6" w:rsidP="0029357D">
      <w:pPr>
        <w:pStyle w:val="CCAParticle"/>
      </w:pPr>
      <w:bookmarkStart w:id="332" w:name="_Hlk159274155"/>
      <w:bookmarkStart w:id="333" w:name="_Toc157306090"/>
      <w:bookmarkStart w:id="334" w:name="_Toc530307818"/>
      <w:bookmarkStart w:id="335" w:name="_Toc97557102"/>
      <w:r w:rsidRPr="0029472D">
        <w:t>Article 3</w:t>
      </w:r>
      <w:r w:rsidR="00333C6B" w:rsidRPr="0029472D">
        <w:t>1</w:t>
      </w:r>
      <w:r w:rsidRPr="0029472D">
        <w:t xml:space="preserve"> </w:t>
      </w:r>
      <w:bookmarkEnd w:id="332"/>
      <w:r w:rsidR="003F7F98" w:rsidRPr="0029472D">
        <w:t>Garanties et cautions</w:t>
      </w:r>
      <w:bookmarkEnd w:id="333"/>
      <w:r w:rsidR="003F7F98" w:rsidRPr="0029472D">
        <w:t xml:space="preserve"> </w:t>
      </w:r>
      <w:bookmarkEnd w:id="334"/>
      <w:bookmarkEnd w:id="335"/>
    </w:p>
    <w:p w14:paraId="557AD36B" w14:textId="6E8080D2"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14:paraId="76A819F1" w14:textId="77777777"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14:paraId="07D03759" w14:textId="77777777" w:rsidR="0088770D" w:rsidRPr="0088770D" w:rsidRDefault="0088770D" w:rsidP="00D154B7">
      <w:pPr>
        <w:jc w:val="both"/>
        <w:rPr>
          <w:sz w:val="10"/>
          <w:szCs w:val="10"/>
        </w:rPr>
      </w:pPr>
    </w:p>
    <w:p w14:paraId="29F8245E" w14:textId="6BD08412"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14:paraId="2F9800B1" w14:textId="2C1DFCAF"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14:paraId="6A054C5A" w14:textId="77777777"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14:paraId="755F5845" w14:textId="4A7AC012" w:rsidR="003F7F98" w:rsidRPr="0088770D" w:rsidRDefault="00DA5A49" w:rsidP="00D154B7">
      <w:pPr>
        <w:pStyle w:val="Paragraphedeliste"/>
        <w:widowControl w:val="0"/>
        <w:numPr>
          <w:ilvl w:val="0"/>
          <w:numId w:val="11"/>
        </w:numPr>
        <w:autoSpaceDE w:val="0"/>
        <w:spacing w:after="0" w:line="240" w:lineRule="auto"/>
        <w:jc w:val="both"/>
        <w:rPr>
          <w:rFonts w:ascii="Times New Roman" w:hAnsi="Times New Roman"/>
          <w:sz w:val="24"/>
          <w:szCs w:val="24"/>
        </w:rPr>
      </w:pPr>
      <w:r>
        <w:rPr>
          <w:rFonts w:ascii="Times New Roman" w:hAnsi="Times New Roman"/>
          <w:sz w:val="24"/>
          <w:szCs w:val="24"/>
        </w:rPr>
        <w:t xml:space="preserve">Son montant est fixé à : </w:t>
      </w:r>
      <w:r w:rsidR="003F7F98" w:rsidRPr="0029472D">
        <w:rPr>
          <w:rFonts w:ascii="Times New Roman" w:hAnsi="Times New Roman"/>
          <w:i/>
          <w:iCs/>
          <w:sz w:val="24"/>
          <w:szCs w:val="24"/>
        </w:rPr>
        <w:t>5%</w:t>
      </w:r>
      <w:r w:rsidR="00B676AB" w:rsidRPr="0029472D">
        <w:rPr>
          <w:rFonts w:ascii="Times New Roman" w:hAnsi="Times New Roman"/>
          <w:i/>
          <w:iCs/>
          <w:sz w:val="24"/>
          <w:szCs w:val="24"/>
        </w:rPr>
        <w:t xml:space="preserve"> du montant TTC du marché augmenté le cas échéant du montant des avenants</w:t>
      </w:r>
      <w:r>
        <w:rPr>
          <w:rFonts w:ascii="Times New Roman" w:hAnsi="Times New Roman"/>
          <w:i/>
          <w:iCs/>
          <w:sz w:val="24"/>
          <w:szCs w:val="24"/>
        </w:rPr>
        <w:t>.</w:t>
      </w:r>
    </w:p>
    <w:p w14:paraId="3A47C616" w14:textId="77777777" w:rsidR="0088770D" w:rsidRPr="0088770D" w:rsidRDefault="0088770D" w:rsidP="0088770D">
      <w:pPr>
        <w:widowControl w:val="0"/>
        <w:autoSpaceDE w:val="0"/>
        <w:jc w:val="both"/>
        <w:rPr>
          <w:sz w:val="10"/>
          <w:szCs w:val="10"/>
        </w:rPr>
      </w:pPr>
    </w:p>
    <w:p w14:paraId="65CA4454" w14:textId="77777777"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14:paraId="7DFC79C6" w14:textId="77777777" w:rsidR="0088770D" w:rsidRPr="0088770D" w:rsidRDefault="0088770D" w:rsidP="0088770D">
      <w:pPr>
        <w:pStyle w:val="Paragraphedeliste"/>
        <w:spacing w:after="0" w:line="240" w:lineRule="auto"/>
        <w:ind w:left="927"/>
        <w:jc w:val="both"/>
        <w:rPr>
          <w:rFonts w:ascii="Times New Roman" w:hAnsi="Times New Roman"/>
          <w:sz w:val="10"/>
          <w:szCs w:val="10"/>
        </w:rPr>
      </w:pPr>
    </w:p>
    <w:p w14:paraId="1BAC2EB3" w14:textId="7777777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14:paraId="6D2CEEBD" w14:textId="77777777" w:rsidR="0088770D" w:rsidRPr="0088770D" w:rsidRDefault="0088770D" w:rsidP="0088770D">
      <w:pPr>
        <w:widowControl w:val="0"/>
        <w:autoSpaceDE w:val="0"/>
        <w:jc w:val="both"/>
        <w:rPr>
          <w:sz w:val="10"/>
          <w:szCs w:val="10"/>
        </w:rPr>
      </w:pPr>
    </w:p>
    <w:p w14:paraId="378836E2" w14:textId="62274422"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6" w:name="_Hlk163137509"/>
      <w:r w:rsidRPr="0029472D">
        <w:rPr>
          <w:rFonts w:ascii="Times New Roman" w:hAnsi="Times New Roman"/>
          <w:sz w:val="24"/>
          <w:szCs w:val="24"/>
        </w:rPr>
        <w:t xml:space="preserve">Le cautionnement définitif sera restitué </w:t>
      </w:r>
      <w:r w:rsidRPr="00DA5A49">
        <w:rPr>
          <w:rFonts w:ascii="Times New Roman" w:hAnsi="Times New Roman"/>
          <w:b/>
          <w:color w:val="ED7D31" w:themeColor="accent2"/>
          <w:sz w:val="24"/>
          <w:szCs w:val="24"/>
        </w:rPr>
        <w:t xml:space="preserve">consécutivement par le Maître d’Ouvrage dans un délai d’un mois suivant la date de réception provisoire des </w:t>
      </w:r>
      <w:r w:rsidR="00B66376" w:rsidRPr="00DA5A49">
        <w:rPr>
          <w:rFonts w:ascii="Times New Roman" w:hAnsi="Times New Roman"/>
          <w:b/>
          <w:color w:val="ED7D31" w:themeColor="accent2"/>
          <w:sz w:val="24"/>
          <w:szCs w:val="24"/>
        </w:rPr>
        <w:t>travaux</w:t>
      </w:r>
      <w:r w:rsidRPr="00DA5A49">
        <w:rPr>
          <w:rFonts w:ascii="Times New Roman" w:hAnsi="Times New Roman"/>
          <w:b/>
          <w:color w:val="ED7D31" w:themeColor="accent2"/>
          <w:sz w:val="24"/>
          <w:szCs w:val="24"/>
        </w:rPr>
        <w:t>, à la suite d’une main</w:t>
      </w:r>
      <w:r w:rsidR="00000D3C" w:rsidRPr="00DA5A49">
        <w:rPr>
          <w:rFonts w:ascii="Times New Roman" w:hAnsi="Times New Roman"/>
          <w:b/>
          <w:color w:val="ED7D31" w:themeColor="accent2"/>
          <w:sz w:val="24"/>
          <w:szCs w:val="24"/>
        </w:rPr>
        <w:t xml:space="preserve"> </w:t>
      </w:r>
      <w:r w:rsidRPr="00DA5A49">
        <w:rPr>
          <w:rFonts w:ascii="Times New Roman" w:hAnsi="Times New Roman"/>
          <w:b/>
          <w:color w:val="ED7D31" w:themeColor="accent2"/>
          <w:sz w:val="24"/>
          <w:szCs w:val="24"/>
        </w:rPr>
        <w:t xml:space="preserve">levée délivrée par le Maître d’Ouvrage </w:t>
      </w:r>
      <w:r w:rsidRPr="0029472D">
        <w:rPr>
          <w:rFonts w:ascii="Times New Roman" w:hAnsi="Times New Roman"/>
          <w:sz w:val="24"/>
          <w:szCs w:val="24"/>
        </w:rPr>
        <w:t xml:space="preserve">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14:paraId="4098F0F3" w14:textId="77777777" w:rsidR="0088770D" w:rsidRPr="0088770D" w:rsidRDefault="0088770D" w:rsidP="0088770D">
      <w:pPr>
        <w:widowControl w:val="0"/>
        <w:autoSpaceDE w:val="0"/>
        <w:jc w:val="both"/>
        <w:rPr>
          <w:sz w:val="10"/>
          <w:szCs w:val="10"/>
        </w:rPr>
      </w:pPr>
    </w:p>
    <w:p w14:paraId="7E70F3B7" w14:textId="61EA5124" w:rsidR="00B66376" w:rsidRPr="00DA5A49" w:rsidRDefault="00B66376" w:rsidP="00D154B7">
      <w:pPr>
        <w:pStyle w:val="Paragraphedeliste"/>
        <w:widowControl w:val="0"/>
        <w:numPr>
          <w:ilvl w:val="0"/>
          <w:numId w:val="11"/>
        </w:numPr>
        <w:autoSpaceDE w:val="0"/>
        <w:spacing w:after="0" w:line="240" w:lineRule="auto"/>
        <w:jc w:val="both"/>
        <w:rPr>
          <w:rFonts w:ascii="Times New Roman" w:hAnsi="Times New Roman"/>
          <w:b/>
          <w:color w:val="ED7D31" w:themeColor="accent2"/>
          <w:sz w:val="24"/>
          <w:szCs w:val="24"/>
        </w:rPr>
      </w:pPr>
      <w:r w:rsidRPr="00DA5A49">
        <w:rPr>
          <w:rFonts w:ascii="Times New Roman" w:hAnsi="Times New Roman"/>
          <w:b/>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6"/>
    <w:p w14:paraId="31A5D01F" w14:textId="77777777" w:rsidR="00CA1FB6" w:rsidRPr="0088770D" w:rsidRDefault="00CA1FB6" w:rsidP="00D154B7">
      <w:pPr>
        <w:widowControl w:val="0"/>
        <w:autoSpaceDE w:val="0"/>
        <w:jc w:val="both"/>
        <w:rPr>
          <w:sz w:val="10"/>
          <w:szCs w:val="10"/>
        </w:rPr>
      </w:pPr>
    </w:p>
    <w:p w14:paraId="7FAE5C3B" w14:textId="676D9C0E"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14:paraId="3B4E309A" w14:textId="77777777" w:rsidR="0088770D" w:rsidRPr="0088770D" w:rsidRDefault="0088770D" w:rsidP="00D154B7">
      <w:pPr>
        <w:widowControl w:val="0"/>
        <w:autoSpaceDE w:val="0"/>
        <w:jc w:val="both"/>
        <w:rPr>
          <w:sz w:val="10"/>
          <w:szCs w:val="10"/>
        </w:rPr>
      </w:pPr>
    </w:p>
    <w:p w14:paraId="4E12B310" w14:textId="3617ED8E"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14:paraId="3E6C4215" w14:textId="77777777"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14:paraId="64F2086F" w14:textId="77777777" w:rsidR="0088770D" w:rsidRPr="0088770D" w:rsidRDefault="0088770D" w:rsidP="00D154B7">
      <w:pPr>
        <w:widowControl w:val="0"/>
        <w:tabs>
          <w:tab w:val="left" w:pos="5180"/>
        </w:tabs>
        <w:autoSpaceDE w:val="0"/>
        <w:jc w:val="both"/>
        <w:rPr>
          <w:sz w:val="10"/>
          <w:szCs w:val="10"/>
        </w:rPr>
      </w:pPr>
    </w:p>
    <w:p w14:paraId="5A2FEE3A" w14:textId="77777777" w:rsidR="003F7F98" w:rsidRDefault="003F7F98" w:rsidP="00D154B7">
      <w:pPr>
        <w:widowControl w:val="0"/>
        <w:autoSpaceDE w:val="0"/>
        <w:jc w:val="both"/>
      </w:pPr>
      <w:r w:rsidRPr="0029472D">
        <w:t xml:space="preserve">La restitution de la retenue de garantie ou du cautionnement de bonne exécution sera effectuée à compter de la réception définitive des travaux sur mainlevée délivrée par le Maître d’Ouvrage ou le </w:t>
      </w:r>
      <w:r w:rsidRPr="0029472D">
        <w:lastRenderedPageBreak/>
        <w:t>Maître d’Ouvrage Délégué après expiration du délai de garantie.</w:t>
      </w:r>
    </w:p>
    <w:p w14:paraId="407A6169" w14:textId="77777777" w:rsidR="0088770D" w:rsidRPr="0088770D" w:rsidRDefault="0088770D" w:rsidP="00D154B7">
      <w:pPr>
        <w:widowControl w:val="0"/>
        <w:autoSpaceDE w:val="0"/>
        <w:jc w:val="both"/>
        <w:rPr>
          <w:sz w:val="10"/>
          <w:szCs w:val="10"/>
        </w:rPr>
      </w:pPr>
    </w:p>
    <w:p w14:paraId="7BD315A9" w14:textId="77777777"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14:paraId="50DC0C6C" w14:textId="77777777" w:rsidR="00E156CB" w:rsidRPr="0029472D" w:rsidRDefault="00E156CB" w:rsidP="00D154B7">
      <w:pPr>
        <w:widowControl w:val="0"/>
        <w:autoSpaceDE w:val="0"/>
        <w:jc w:val="both"/>
      </w:pPr>
    </w:p>
    <w:p w14:paraId="6333DC9A" w14:textId="58268254" w:rsidR="003F7F98" w:rsidRPr="0029472D" w:rsidRDefault="00927EF6" w:rsidP="0029357D">
      <w:pPr>
        <w:pStyle w:val="CCAParticle"/>
      </w:pPr>
      <w:bookmarkStart w:id="337" w:name="_Toc157306091"/>
      <w:bookmarkStart w:id="338" w:name="_Toc530307819"/>
      <w:bookmarkStart w:id="339" w:name="_Toc97557103"/>
      <w:r w:rsidRPr="0029472D">
        <w:t>Article 3</w:t>
      </w:r>
      <w:r w:rsidR="00333C6B" w:rsidRPr="0029472D">
        <w:t>2</w:t>
      </w:r>
      <w:r w:rsidRPr="0029472D">
        <w:t xml:space="preserve"> </w:t>
      </w:r>
      <w:r w:rsidR="003F7F98" w:rsidRPr="0029472D">
        <w:t>Variation des prix</w:t>
      </w:r>
      <w:bookmarkEnd w:id="337"/>
      <w:r w:rsidR="003F7F98" w:rsidRPr="0029472D">
        <w:t xml:space="preserve"> </w:t>
      </w:r>
      <w:bookmarkEnd w:id="338"/>
      <w:bookmarkEnd w:id="339"/>
    </w:p>
    <w:p w14:paraId="5ACAE8F3" w14:textId="77777777" w:rsidR="00DA5A49" w:rsidRPr="00C9597F" w:rsidRDefault="00DA5A49" w:rsidP="00DA5A49">
      <w:pPr>
        <w:widowControl w:val="0"/>
        <w:autoSpaceDE w:val="0"/>
        <w:jc w:val="both"/>
      </w:pPr>
      <w:r w:rsidRPr="00C9597F">
        <w:t xml:space="preserve">32.1. Les prix sont fermes </w:t>
      </w:r>
    </w:p>
    <w:p w14:paraId="3557A375" w14:textId="77777777" w:rsidR="00DA5A49" w:rsidRPr="00C9597F" w:rsidRDefault="00DA5A49" w:rsidP="00DA5A49">
      <w:pPr>
        <w:widowControl w:val="0"/>
        <w:autoSpaceDE w:val="0"/>
        <w:jc w:val="both"/>
      </w:pPr>
      <w:r w:rsidRPr="00C9597F">
        <w:t>Les acomptes payés au cocontractant au titre des avances ne sont pas révisables.</w:t>
      </w:r>
    </w:p>
    <w:p w14:paraId="7E269452" w14:textId="77777777" w:rsidR="00DA5A49" w:rsidRPr="00C9597F" w:rsidRDefault="00DA5A49" w:rsidP="00DA5A49">
      <w:pPr>
        <w:widowControl w:val="0"/>
        <w:autoSpaceDE w:val="0"/>
        <w:jc w:val="both"/>
      </w:pPr>
      <w:r w:rsidRPr="00C9597F">
        <w:t xml:space="preserve">32.2. Modalités d’actualisation des prix (sans objet). </w:t>
      </w:r>
    </w:p>
    <w:p w14:paraId="2914FF4F" w14:textId="77777777" w:rsidR="00DA5A49" w:rsidRPr="0088770D" w:rsidRDefault="00DA5A49" w:rsidP="00DA5A49">
      <w:pPr>
        <w:widowControl w:val="0"/>
        <w:autoSpaceDE w:val="0"/>
        <w:jc w:val="both"/>
        <w:rPr>
          <w:i/>
          <w:iCs/>
          <w:sz w:val="10"/>
          <w:szCs w:val="10"/>
        </w:rPr>
      </w:pPr>
    </w:p>
    <w:p w14:paraId="3E8C6E6A" w14:textId="77777777" w:rsidR="00E156CB" w:rsidRPr="0088770D" w:rsidRDefault="00E156CB" w:rsidP="00D154B7">
      <w:pPr>
        <w:widowControl w:val="0"/>
        <w:autoSpaceDE w:val="0"/>
        <w:jc w:val="both"/>
        <w:rPr>
          <w:i/>
          <w:iCs/>
          <w:sz w:val="10"/>
          <w:szCs w:val="10"/>
        </w:rPr>
      </w:pPr>
    </w:p>
    <w:p w14:paraId="6810109E" w14:textId="77777777" w:rsidR="00DA5A49" w:rsidRPr="00DA5A49" w:rsidRDefault="00927EF6" w:rsidP="00DA5A49">
      <w:pPr>
        <w:pStyle w:val="CCAParticle"/>
      </w:pPr>
      <w:bookmarkStart w:id="340" w:name="_Toc530307820"/>
      <w:bookmarkStart w:id="341" w:name="_Toc97557104"/>
      <w:bookmarkStart w:id="342" w:name="_Toc157306092"/>
      <w:bookmarkStart w:id="343" w:name="_Hlk163137604"/>
      <w:r w:rsidRPr="0029472D">
        <w:t>Article 3</w:t>
      </w:r>
      <w:r w:rsidR="00333C6B" w:rsidRPr="0029472D">
        <w:t>3</w:t>
      </w:r>
      <w:r w:rsidRPr="0029472D">
        <w:t xml:space="preserve"> </w:t>
      </w:r>
      <w:r w:rsidR="003F7F98" w:rsidRPr="0029472D">
        <w:t>Formules de révision des prix</w:t>
      </w:r>
      <w:bookmarkEnd w:id="340"/>
      <w:bookmarkEnd w:id="341"/>
      <w:bookmarkEnd w:id="342"/>
      <w:r w:rsidR="00DA5A49">
        <w:t xml:space="preserve"> </w:t>
      </w:r>
      <w:r w:rsidR="00DA5A49" w:rsidRPr="00DA5A49">
        <w:t xml:space="preserve">(sans objet). </w:t>
      </w:r>
    </w:p>
    <w:p w14:paraId="2C2FED33" w14:textId="77777777" w:rsidR="00E156CB" w:rsidRPr="0088770D" w:rsidRDefault="00E156CB" w:rsidP="00D154B7">
      <w:pPr>
        <w:widowControl w:val="0"/>
        <w:autoSpaceDE w:val="0"/>
        <w:jc w:val="both"/>
        <w:rPr>
          <w:i/>
          <w:iCs/>
          <w:sz w:val="10"/>
          <w:szCs w:val="10"/>
        </w:rPr>
      </w:pPr>
    </w:p>
    <w:p w14:paraId="44F26A06" w14:textId="77777777" w:rsidR="00DA5A49" w:rsidRPr="00DA5A49" w:rsidRDefault="00927EF6" w:rsidP="00DA5A49">
      <w:pPr>
        <w:pStyle w:val="CCAParticle"/>
      </w:pPr>
      <w:bookmarkStart w:id="344" w:name="_Toc530307821"/>
      <w:bookmarkStart w:id="345" w:name="_Toc97557105"/>
      <w:bookmarkStart w:id="346" w:name="_Toc157306093"/>
      <w:r w:rsidRPr="0029472D">
        <w:t>Article 3</w:t>
      </w:r>
      <w:r w:rsidR="00333C6B" w:rsidRPr="0029472D">
        <w:t>4</w:t>
      </w:r>
      <w:r w:rsidRPr="0029472D">
        <w:t xml:space="preserve"> </w:t>
      </w:r>
      <w:r w:rsidR="003F7F98" w:rsidRPr="0029472D">
        <w:t>Formules d’actualisation des prix</w:t>
      </w:r>
      <w:bookmarkEnd w:id="344"/>
      <w:bookmarkEnd w:id="345"/>
      <w:bookmarkEnd w:id="346"/>
      <w:r w:rsidR="00DA5A49">
        <w:t xml:space="preserve"> </w:t>
      </w:r>
      <w:r w:rsidR="00DA5A49" w:rsidRPr="00DA5A49">
        <w:t xml:space="preserve">(sans objet). </w:t>
      </w:r>
    </w:p>
    <w:p w14:paraId="797D94FC" w14:textId="77777777" w:rsidR="00E156CB" w:rsidRPr="0088770D" w:rsidRDefault="00E156CB" w:rsidP="00D154B7">
      <w:pPr>
        <w:widowControl w:val="0"/>
        <w:autoSpaceDE w:val="0"/>
        <w:jc w:val="both"/>
        <w:rPr>
          <w:sz w:val="10"/>
          <w:szCs w:val="10"/>
        </w:rPr>
      </w:pPr>
    </w:p>
    <w:p w14:paraId="73923795" w14:textId="29687E9C" w:rsidR="003F7F98" w:rsidRPr="0029472D" w:rsidRDefault="00063E8C" w:rsidP="0029357D">
      <w:pPr>
        <w:pStyle w:val="CCAParticle"/>
      </w:pPr>
      <w:bookmarkStart w:id="347" w:name="_Toc530307822"/>
      <w:bookmarkStart w:id="348" w:name="_Toc97557106"/>
      <w:bookmarkStart w:id="349" w:name="_Toc157306094"/>
      <w:r w:rsidRPr="0029472D">
        <w:t>Article 3</w:t>
      </w:r>
      <w:r w:rsidR="00333C6B" w:rsidRPr="0029472D">
        <w:t>5</w:t>
      </w:r>
      <w:r w:rsidRPr="0029472D">
        <w:t xml:space="preserve"> </w:t>
      </w:r>
      <w:r w:rsidR="003F7F98" w:rsidRPr="0029472D">
        <w:t>Travaux en régie</w:t>
      </w:r>
      <w:bookmarkEnd w:id="347"/>
      <w:bookmarkEnd w:id="348"/>
      <w:bookmarkEnd w:id="349"/>
    </w:p>
    <w:p w14:paraId="4B6B3ACD" w14:textId="27EC0226"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14:paraId="25FC69A0" w14:textId="77777777" w:rsidR="0088770D" w:rsidRPr="0088770D" w:rsidRDefault="0088770D" w:rsidP="00D154B7">
      <w:pPr>
        <w:widowControl w:val="0"/>
        <w:autoSpaceDE w:val="0"/>
        <w:jc w:val="both"/>
        <w:rPr>
          <w:sz w:val="10"/>
          <w:szCs w:val="10"/>
        </w:rPr>
      </w:pPr>
    </w:p>
    <w:p w14:paraId="1A72CD87" w14:textId="1FAF69A6"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14:paraId="2A384A60" w14:textId="77777777" w:rsidR="0088770D" w:rsidRPr="0088770D" w:rsidRDefault="0088770D" w:rsidP="00D154B7">
      <w:pPr>
        <w:widowControl w:val="0"/>
        <w:autoSpaceDE w:val="0"/>
        <w:jc w:val="both"/>
        <w:rPr>
          <w:i/>
          <w:iCs/>
          <w:sz w:val="10"/>
          <w:szCs w:val="10"/>
        </w:rPr>
      </w:pPr>
    </w:p>
    <w:p w14:paraId="50CE2489" w14:textId="3B08CA10"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DA5A49">
        <w:rPr>
          <w:b/>
          <w:i/>
          <w:iCs/>
          <w:color w:val="ED7D31" w:themeColor="accent2"/>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w:t>
      </w:r>
      <w:r w:rsidRPr="0029472D">
        <w:rPr>
          <w:i/>
          <w:iCs/>
          <w:color w:val="ED7D31" w:themeColor="accent2"/>
        </w:rPr>
        <w:t xml:space="preserve"> </w:t>
      </w:r>
      <w:r w:rsidRPr="0029472D">
        <w:rPr>
          <w:i/>
          <w:iCs/>
        </w:rPr>
        <w:t xml:space="preserve">d’exercice des travaux en régie pour couvrir les frais généraux, impôts, taxes et bénéfices. </w:t>
      </w:r>
    </w:p>
    <w:p w14:paraId="67CF3AE9" w14:textId="77777777" w:rsidR="0088770D" w:rsidRPr="0088770D" w:rsidRDefault="0088770D" w:rsidP="00D154B7">
      <w:pPr>
        <w:widowControl w:val="0"/>
        <w:autoSpaceDE w:val="0"/>
        <w:jc w:val="both"/>
        <w:rPr>
          <w:i/>
          <w:iCs/>
          <w:sz w:val="10"/>
          <w:szCs w:val="10"/>
        </w:rPr>
      </w:pPr>
    </w:p>
    <w:p w14:paraId="414375E8" w14:textId="0A7CAFD8" w:rsidR="003F7F98" w:rsidRPr="0029472D" w:rsidRDefault="00063E8C" w:rsidP="0029357D">
      <w:pPr>
        <w:pStyle w:val="CCAParticle"/>
      </w:pPr>
      <w:bookmarkStart w:id="350" w:name="_Toc530307823"/>
      <w:bookmarkStart w:id="351" w:name="_Toc97557107"/>
      <w:bookmarkStart w:id="352" w:name="_Toc157306095"/>
      <w:r w:rsidRPr="0029472D">
        <w:t>Article 3</w:t>
      </w:r>
      <w:r w:rsidR="00333C6B" w:rsidRPr="0029472D">
        <w:t>6</w:t>
      </w:r>
      <w:r w:rsidRPr="0029472D">
        <w:t xml:space="preserve"> </w:t>
      </w:r>
      <w:r w:rsidR="003F7F98" w:rsidRPr="0029472D">
        <w:t>Valorisation des approvisionnements</w:t>
      </w:r>
      <w:bookmarkEnd w:id="350"/>
      <w:bookmarkEnd w:id="351"/>
      <w:bookmarkEnd w:id="352"/>
    </w:p>
    <w:p w14:paraId="540F1228" w14:textId="637DE099"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14:paraId="6138704E" w14:textId="261ACB48"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14:paraId="4D395021" w14:textId="49CD23F9"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14:paraId="01714B05" w14:textId="77777777" w:rsidR="00E156CB" w:rsidRPr="0088770D" w:rsidRDefault="00E156CB" w:rsidP="00D154B7">
      <w:pPr>
        <w:widowControl w:val="0"/>
        <w:autoSpaceDE w:val="0"/>
        <w:jc w:val="both"/>
        <w:rPr>
          <w:sz w:val="10"/>
          <w:szCs w:val="10"/>
        </w:rPr>
      </w:pPr>
    </w:p>
    <w:p w14:paraId="2AC3DC21" w14:textId="6108C0EC" w:rsidR="003F7F98" w:rsidRPr="0029472D" w:rsidRDefault="00063E8C" w:rsidP="0029357D">
      <w:pPr>
        <w:pStyle w:val="CCAParticle"/>
      </w:pPr>
      <w:bookmarkStart w:id="353" w:name="_Toc157306096"/>
      <w:bookmarkStart w:id="354" w:name="_Toc530307824"/>
      <w:bookmarkStart w:id="355" w:name="_Toc97557108"/>
      <w:r w:rsidRPr="0029472D">
        <w:t>Article 3</w:t>
      </w:r>
      <w:r w:rsidR="00333C6B" w:rsidRPr="0029472D">
        <w:t>7</w:t>
      </w:r>
      <w:r w:rsidRPr="0029472D">
        <w:t xml:space="preserve"> </w:t>
      </w:r>
      <w:r w:rsidR="003F7F98" w:rsidRPr="0029472D">
        <w:t>Avances</w:t>
      </w:r>
      <w:bookmarkEnd w:id="353"/>
      <w:r w:rsidR="003F7F98" w:rsidRPr="0029472D">
        <w:t xml:space="preserve"> </w:t>
      </w:r>
      <w:bookmarkEnd w:id="354"/>
      <w:bookmarkEnd w:id="355"/>
    </w:p>
    <w:p w14:paraId="305E140B" w14:textId="0A6877CD" w:rsidR="00DA5A49" w:rsidRPr="0029472D" w:rsidRDefault="00DA5A49" w:rsidP="00DA5A49">
      <w:pPr>
        <w:widowControl w:val="0"/>
        <w:autoSpaceDE w:val="0"/>
        <w:jc w:val="both"/>
      </w:pPr>
      <w:r w:rsidRPr="0029472D">
        <w:t xml:space="preserve">37.1. Le Maître d’Ouvrage </w:t>
      </w:r>
      <w:r w:rsidRPr="0029472D">
        <w:rPr>
          <w:i/>
          <w:iCs/>
        </w:rPr>
        <w:t>n’accordera pas</w:t>
      </w:r>
      <w:r>
        <w:rPr>
          <w:i/>
          <w:iCs/>
        </w:rPr>
        <w:t xml:space="preserve"> </w:t>
      </w:r>
      <w:r w:rsidRPr="0029472D">
        <w:t xml:space="preserve">une avance de </w:t>
      </w:r>
      <w:r>
        <w:t>démarrage.</w:t>
      </w:r>
    </w:p>
    <w:p w14:paraId="2433C9D5" w14:textId="77777777" w:rsidR="00DA5A49" w:rsidRPr="00C9597F" w:rsidRDefault="00DA5A49" w:rsidP="00DA5A49">
      <w:pPr>
        <w:widowControl w:val="0"/>
        <w:autoSpaceDE w:val="0"/>
        <w:jc w:val="both"/>
        <w:rPr>
          <w:i/>
          <w:iCs/>
        </w:rPr>
      </w:pPr>
      <w:r w:rsidRPr="0029472D">
        <w:t xml:space="preserve">37.2 </w:t>
      </w:r>
      <w:r>
        <w:t>(</w:t>
      </w:r>
      <w:r w:rsidRPr="00C9597F">
        <w:t>Sans Objet</w:t>
      </w:r>
      <w:r>
        <w:t>)</w:t>
      </w:r>
      <w:r w:rsidRPr="00C9597F">
        <w:rPr>
          <w:i/>
          <w:iCs/>
        </w:rPr>
        <w:t xml:space="preserve">. </w:t>
      </w:r>
    </w:p>
    <w:p w14:paraId="71D2B011" w14:textId="77777777" w:rsidR="00DA5A49" w:rsidRPr="00C9597F" w:rsidRDefault="00DA5A49" w:rsidP="00DA5A49">
      <w:pPr>
        <w:widowControl w:val="0"/>
        <w:autoSpaceDE w:val="0"/>
        <w:jc w:val="both"/>
      </w:pPr>
      <w:r w:rsidRPr="00C9597F">
        <w:rPr>
          <w:bCs/>
        </w:rPr>
        <w:t xml:space="preserve">37.3 </w:t>
      </w:r>
      <w:r>
        <w:rPr>
          <w:bCs/>
        </w:rPr>
        <w:t>(</w:t>
      </w:r>
      <w:r w:rsidRPr="00C9597F">
        <w:rPr>
          <w:bCs/>
        </w:rPr>
        <w:t>Sans Objet</w:t>
      </w:r>
      <w:r>
        <w:rPr>
          <w:bCs/>
        </w:rPr>
        <w:t>)</w:t>
      </w:r>
      <w:r w:rsidRPr="00C9597F">
        <w:t>.</w:t>
      </w:r>
    </w:p>
    <w:p w14:paraId="3AB96527" w14:textId="77777777" w:rsidR="00DA5A49" w:rsidRPr="00C9597F" w:rsidRDefault="00DA5A49" w:rsidP="00DA5A49">
      <w:pPr>
        <w:widowControl w:val="0"/>
        <w:autoSpaceDE w:val="0"/>
        <w:jc w:val="both"/>
        <w:rPr>
          <w:i/>
          <w:iCs/>
        </w:rPr>
      </w:pPr>
      <w:r w:rsidRPr="0029472D">
        <w:t>37</w:t>
      </w:r>
      <w:r>
        <w:t>.4 (</w:t>
      </w:r>
      <w:r w:rsidRPr="00C9597F">
        <w:t>Sans Objet</w:t>
      </w:r>
      <w:r>
        <w:t>)</w:t>
      </w:r>
      <w:r w:rsidRPr="00C9597F">
        <w:rPr>
          <w:i/>
          <w:iCs/>
        </w:rPr>
        <w:t xml:space="preserve">. </w:t>
      </w:r>
    </w:p>
    <w:p w14:paraId="756A4F13" w14:textId="77777777" w:rsidR="00DA5A49" w:rsidRDefault="00DA5A49" w:rsidP="00DA5A49">
      <w:pPr>
        <w:widowControl w:val="0"/>
        <w:autoSpaceDE w:val="0"/>
        <w:jc w:val="both"/>
        <w:rPr>
          <w:i/>
          <w:iCs/>
        </w:rPr>
      </w:pPr>
      <w:r w:rsidRPr="0029472D">
        <w:t>37.5.</w:t>
      </w:r>
      <w:r w:rsidRPr="00C9597F">
        <w:t xml:space="preserve"> </w:t>
      </w:r>
      <w:r>
        <w:t>(Sans Objet)</w:t>
      </w:r>
      <w:r w:rsidRPr="0029472D">
        <w:rPr>
          <w:i/>
          <w:iCs/>
        </w:rPr>
        <w:t xml:space="preserve">. </w:t>
      </w:r>
    </w:p>
    <w:p w14:paraId="64C8BC87" w14:textId="77777777" w:rsidR="00DA5A49" w:rsidRDefault="00DA5A49" w:rsidP="00DA5A49">
      <w:pPr>
        <w:widowControl w:val="0"/>
        <w:autoSpaceDE w:val="0"/>
        <w:jc w:val="both"/>
        <w:rPr>
          <w:i/>
          <w:iCs/>
        </w:rPr>
      </w:pPr>
    </w:p>
    <w:p w14:paraId="369C4863" w14:textId="7FA67832" w:rsidR="00E156CB" w:rsidRPr="0088770D" w:rsidRDefault="00E156CB" w:rsidP="00DA5A49">
      <w:pPr>
        <w:widowControl w:val="0"/>
        <w:autoSpaceDE w:val="0"/>
        <w:jc w:val="both"/>
        <w:rPr>
          <w:sz w:val="10"/>
          <w:szCs w:val="10"/>
        </w:rPr>
      </w:pPr>
    </w:p>
    <w:p w14:paraId="0D06C092" w14:textId="022D7FCF" w:rsidR="003F7F98" w:rsidRPr="0029472D" w:rsidRDefault="00063E8C" w:rsidP="0029357D">
      <w:pPr>
        <w:pStyle w:val="CCAParticle"/>
      </w:pPr>
      <w:bookmarkStart w:id="356" w:name="_Toc530307825"/>
      <w:bookmarkStart w:id="357" w:name="_Toc97557109"/>
      <w:bookmarkStart w:id="358" w:name="_Toc157306097"/>
      <w:r w:rsidRPr="0029472D">
        <w:lastRenderedPageBreak/>
        <w:t>Article 3</w:t>
      </w:r>
      <w:r w:rsidR="00333C6B" w:rsidRPr="0029472D">
        <w:t>8</w:t>
      </w:r>
      <w:r w:rsidR="00F02F4E" w:rsidRPr="0029472D">
        <w:t xml:space="preserve"> </w:t>
      </w:r>
      <w:r w:rsidR="003F7F98" w:rsidRPr="0029472D">
        <w:t>Règlement des travaux</w:t>
      </w:r>
      <w:bookmarkEnd w:id="356"/>
      <w:bookmarkEnd w:id="357"/>
      <w:bookmarkEnd w:id="358"/>
    </w:p>
    <w:p w14:paraId="5475670C" w14:textId="77777777" w:rsidR="00DA5A49" w:rsidRDefault="00DA5A49" w:rsidP="00DA5A49">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14:paraId="36FF16BE" w14:textId="77777777" w:rsidR="00DA5A49" w:rsidRPr="0088770D" w:rsidRDefault="00DA5A49" w:rsidP="00DA5A49">
      <w:pPr>
        <w:widowControl w:val="0"/>
        <w:autoSpaceDE w:val="0"/>
        <w:jc w:val="both"/>
        <w:rPr>
          <w:sz w:val="10"/>
          <w:szCs w:val="10"/>
        </w:rPr>
      </w:pPr>
    </w:p>
    <w:p w14:paraId="731859A0" w14:textId="77777777" w:rsidR="00DA5A49" w:rsidRPr="0029472D" w:rsidRDefault="00DA5A49" w:rsidP="00DA5A49">
      <w:pPr>
        <w:widowControl w:val="0"/>
        <w:autoSpaceDE w:val="0"/>
        <w:jc w:val="both"/>
        <w:rPr>
          <w:b/>
          <w:bCs/>
        </w:rPr>
      </w:pPr>
      <w:r w:rsidRPr="0029472D">
        <w:rPr>
          <w:b/>
          <w:bCs/>
          <w:iCs/>
        </w:rPr>
        <w:t>38.2. Décomptes provisoires</w:t>
      </w:r>
      <w:r w:rsidRPr="0029472D">
        <w:rPr>
          <w:b/>
          <w:bCs/>
          <w:i/>
          <w:iCs/>
        </w:rPr>
        <w:t xml:space="preserve"> </w:t>
      </w:r>
    </w:p>
    <w:p w14:paraId="083350D4" w14:textId="77777777" w:rsidR="00DA5A49" w:rsidRPr="0029472D" w:rsidRDefault="00DA5A49" w:rsidP="00DA5A49">
      <w:pPr>
        <w:widowControl w:val="0"/>
        <w:autoSpaceDE w:val="0"/>
        <w:jc w:val="both"/>
        <w:rPr>
          <w:i/>
          <w:iCs/>
        </w:rPr>
      </w:pPr>
      <w:r w:rsidRPr="0029472D">
        <w:rPr>
          <w:i/>
          <w:iCs/>
        </w:rPr>
        <w:t>Les décomptes provisoires doivent être établis</w:t>
      </w:r>
      <w:r>
        <w:rPr>
          <w:i/>
          <w:iCs/>
        </w:rPr>
        <w:t xml:space="preserve"> chaque mois</w:t>
      </w:r>
      <w:r w:rsidRPr="0029472D">
        <w:rPr>
          <w:i/>
          <w:iCs/>
        </w:rPr>
        <w:t xml:space="preserve"> en sept</w:t>
      </w:r>
      <w:r>
        <w:rPr>
          <w:i/>
          <w:iCs/>
        </w:rPr>
        <w:t>.</w:t>
      </w:r>
      <w:r w:rsidRPr="0029472D">
        <w:rPr>
          <w:i/>
          <w:iCs/>
        </w:rPr>
        <w:t xml:space="preserve"> </w:t>
      </w:r>
    </w:p>
    <w:p w14:paraId="33B098AD" w14:textId="77777777" w:rsidR="00DA5A49" w:rsidRDefault="00DA5A49" w:rsidP="00DA5A49">
      <w:pPr>
        <w:widowControl w:val="0"/>
        <w:autoSpaceDE w:val="0"/>
        <w:jc w:val="both"/>
        <w:rPr>
          <w:i/>
          <w:iCs/>
          <w:color w:val="000000" w:themeColor="text1"/>
        </w:rPr>
      </w:pPr>
      <w:r>
        <w:rPr>
          <w:i/>
          <w:iCs/>
          <w:color w:val="000000" w:themeColor="text1"/>
        </w:rPr>
        <w:t>L</w:t>
      </w:r>
      <w:r w:rsidRPr="0029472D">
        <w:rPr>
          <w:i/>
          <w:iCs/>
          <w:color w:val="000000" w:themeColor="text1"/>
        </w:rPr>
        <w:t xml:space="preserve">’Ingénieur dispose d’un délai de </w:t>
      </w:r>
      <w:r w:rsidRPr="0029472D">
        <w:rPr>
          <w:color w:val="000000" w:themeColor="text1"/>
        </w:rPr>
        <w:t xml:space="preserve">: </w:t>
      </w:r>
      <w:r w:rsidRPr="0029472D">
        <w:rPr>
          <w:i/>
          <w:iCs/>
          <w:color w:val="000000" w:themeColor="text1"/>
        </w:rPr>
        <w:t xml:space="preserve">sept (7) jours </w:t>
      </w:r>
      <w:r>
        <w:rPr>
          <w:i/>
          <w:iCs/>
          <w:color w:val="000000" w:themeColor="text1"/>
        </w:rPr>
        <w:t xml:space="preserve">ouvrables </w:t>
      </w:r>
      <w:r w:rsidRPr="0029472D">
        <w:rPr>
          <w:i/>
          <w:iCs/>
          <w:color w:val="000000" w:themeColor="text1"/>
        </w:rPr>
        <w:t xml:space="preserve"> pour transmettre au Chef de service du marché, le projet de décompte qu’il a approuvé. </w:t>
      </w:r>
    </w:p>
    <w:p w14:paraId="18DDFF83" w14:textId="77777777" w:rsidR="00DA5A49" w:rsidRPr="0088770D" w:rsidRDefault="00DA5A49" w:rsidP="00DA5A49">
      <w:pPr>
        <w:widowControl w:val="0"/>
        <w:autoSpaceDE w:val="0"/>
        <w:jc w:val="both"/>
        <w:rPr>
          <w:color w:val="000000" w:themeColor="text1"/>
          <w:sz w:val="10"/>
          <w:szCs w:val="10"/>
        </w:rPr>
      </w:pPr>
    </w:p>
    <w:p w14:paraId="17A01631" w14:textId="77777777" w:rsidR="00DA5A49" w:rsidRPr="0029472D" w:rsidRDefault="00DA5A49" w:rsidP="00DA5A49">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Pr>
          <w:color w:val="000000" w:themeColor="text1"/>
        </w:rPr>
        <w:t xml:space="preserve">sept </w:t>
      </w:r>
      <w:r w:rsidRPr="0029472D">
        <w:rPr>
          <w:i/>
          <w:iCs/>
          <w:color w:val="000000" w:themeColor="text1"/>
        </w:rPr>
        <w:t xml:space="preserve"> (</w:t>
      </w:r>
      <w:r>
        <w:rPr>
          <w:i/>
          <w:iCs/>
          <w:color w:val="000000" w:themeColor="text1"/>
        </w:rPr>
        <w:t>7</w:t>
      </w:r>
      <w:r w:rsidRPr="0029472D">
        <w:rPr>
          <w:i/>
          <w:iCs/>
          <w:color w:val="000000" w:themeColor="text1"/>
        </w:rPr>
        <w:t>) jours ouvrables pour procéder à la liquidation et sa transmission au comptable chargé du paiement avec copie à l’organisme chargé du contrôle externe.</w:t>
      </w:r>
    </w:p>
    <w:p w14:paraId="738001DB" w14:textId="77777777" w:rsidR="00DA5A49" w:rsidRDefault="00DA5A49" w:rsidP="00DA5A49">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14:paraId="10D42745" w14:textId="77777777" w:rsidR="00DA5A49" w:rsidRPr="0088770D" w:rsidRDefault="00DA5A49" w:rsidP="00DA5A49">
      <w:pPr>
        <w:widowControl w:val="0"/>
        <w:autoSpaceDE w:val="0"/>
        <w:jc w:val="both"/>
        <w:rPr>
          <w:i/>
          <w:iCs/>
          <w:sz w:val="10"/>
          <w:szCs w:val="10"/>
        </w:rPr>
      </w:pPr>
    </w:p>
    <w:p w14:paraId="35F34D85" w14:textId="77777777" w:rsidR="00DA5A49" w:rsidRPr="0029472D" w:rsidRDefault="00DA5A49" w:rsidP="00DA5A49">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14:paraId="51F1BDC8" w14:textId="77777777" w:rsidR="00DA5A49" w:rsidRPr="0029472D" w:rsidRDefault="00DA5A49" w:rsidP="00DA5A49">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 :</w:t>
      </w:r>
    </w:p>
    <w:p w14:paraId="420A9306" w14:textId="77777777" w:rsidR="00DA5A49" w:rsidRPr="0029472D" w:rsidRDefault="00DA5A49" w:rsidP="00DA5A49">
      <w:pPr>
        <w:widowControl w:val="0"/>
        <w:numPr>
          <w:ilvl w:val="0"/>
          <w:numId w:val="8"/>
        </w:numPr>
        <w:autoSpaceDE w:val="0"/>
        <w:ind w:left="567" w:hanging="283"/>
        <w:jc w:val="both"/>
      </w:pPr>
      <w:r w:rsidRPr="0029472D">
        <w:rPr>
          <w:i/>
          <w:iCs/>
        </w:rPr>
        <w:t xml:space="preserve">HTVA - AIR ou TSR] versé directement au compte du </w:t>
      </w:r>
      <w:r w:rsidRPr="0029472D">
        <w:t>cocontractant de l’administration</w:t>
      </w:r>
      <w:r>
        <w:t xml:space="preserve"> </w:t>
      </w:r>
      <w:r w:rsidRPr="0029472D">
        <w:rPr>
          <w:i/>
          <w:iCs/>
        </w:rPr>
        <w:t>;</w:t>
      </w:r>
    </w:p>
    <w:p w14:paraId="2AB72034" w14:textId="77777777" w:rsidR="00DA5A49" w:rsidRPr="0029472D" w:rsidRDefault="00DA5A49" w:rsidP="00DA5A49">
      <w:pPr>
        <w:widowControl w:val="0"/>
        <w:numPr>
          <w:ilvl w:val="0"/>
          <w:numId w:val="8"/>
        </w:numPr>
        <w:autoSpaceDE w:val="0"/>
        <w:ind w:left="567" w:hanging="283"/>
        <w:jc w:val="both"/>
      </w:pPr>
      <w:r w:rsidRPr="0029472D">
        <w:rPr>
          <w:i/>
          <w:iCs/>
        </w:rPr>
        <w:t>TVA au taux en vigueur ;</w:t>
      </w:r>
    </w:p>
    <w:p w14:paraId="4E5B2842" w14:textId="77777777" w:rsidR="00DA5A49" w:rsidRPr="0088770D" w:rsidRDefault="00DA5A49" w:rsidP="00DA5A49">
      <w:pPr>
        <w:widowControl w:val="0"/>
        <w:numPr>
          <w:ilvl w:val="0"/>
          <w:numId w:val="8"/>
        </w:numPr>
        <w:autoSpaceDE w:val="0"/>
        <w:ind w:left="567" w:hanging="283"/>
        <w:jc w:val="both"/>
      </w:pPr>
      <w:r w:rsidRPr="0029472D">
        <w:rPr>
          <w:i/>
          <w:iCs/>
        </w:rPr>
        <w:t>[AIR ou TSR] versé au Trésor public au titre de l’AIR ou de la TSR dû par le cocontractant ;</w:t>
      </w:r>
    </w:p>
    <w:p w14:paraId="1A243CC0" w14:textId="77777777" w:rsidR="00DA5A49" w:rsidRPr="0088770D" w:rsidRDefault="00DA5A49" w:rsidP="00DA5A49">
      <w:pPr>
        <w:widowControl w:val="0"/>
        <w:autoSpaceDE w:val="0"/>
        <w:ind w:left="567"/>
        <w:jc w:val="both"/>
        <w:rPr>
          <w:sz w:val="10"/>
          <w:szCs w:val="10"/>
        </w:rPr>
      </w:pPr>
    </w:p>
    <w:p w14:paraId="7B3B643E" w14:textId="77777777" w:rsidR="00DA5A49" w:rsidRPr="0029472D" w:rsidRDefault="00DA5A49" w:rsidP="00DA5A49">
      <w:pPr>
        <w:widowControl w:val="0"/>
        <w:autoSpaceDE w:val="0"/>
        <w:jc w:val="both"/>
        <w:rPr>
          <w:b/>
          <w:bCs/>
          <w:iCs/>
        </w:rPr>
      </w:pPr>
      <w:r w:rsidRPr="0029472D">
        <w:rPr>
          <w:b/>
          <w:bCs/>
          <w:iCs/>
        </w:rPr>
        <w:t xml:space="preserve">38.3. Décompte final </w:t>
      </w:r>
    </w:p>
    <w:p w14:paraId="30819E34" w14:textId="77777777" w:rsidR="00DA5A49" w:rsidRPr="0029472D" w:rsidRDefault="00DA5A49" w:rsidP="00DA5A49">
      <w:pPr>
        <w:widowControl w:val="0"/>
        <w:autoSpaceDE w:val="0"/>
        <w:jc w:val="both"/>
      </w:pPr>
      <w:r>
        <w:rPr>
          <w:i/>
          <w:iCs/>
        </w:rPr>
        <w:t>L</w:t>
      </w:r>
      <w:r w:rsidRPr="0029472D">
        <w:rPr>
          <w:i/>
          <w:iCs/>
        </w:rPr>
        <w:t>e cocontractant de l’administration dispose</w:t>
      </w:r>
      <w:r>
        <w:rPr>
          <w:i/>
          <w:iCs/>
        </w:rPr>
        <w:t xml:space="preserve"> un </w:t>
      </w:r>
      <w:r w:rsidRPr="0029472D">
        <w:rPr>
          <w:i/>
          <w:iCs/>
        </w:rPr>
        <w:t>délai</w:t>
      </w:r>
      <w:r>
        <w:rPr>
          <w:i/>
          <w:iCs/>
        </w:rPr>
        <w:t xml:space="preserve"> quinze (15) jours </w:t>
      </w:r>
      <w:r w:rsidRPr="0029472D">
        <w:rPr>
          <w:i/>
          <w:iCs/>
        </w:rPr>
        <w:t>pour transmettre le projet au à l’ingénieur, après la date de réception provisoire des travaux</w:t>
      </w:r>
      <w:r>
        <w:rPr>
          <w:i/>
          <w:iCs/>
        </w:rPr>
        <w:t>.</w:t>
      </w:r>
    </w:p>
    <w:p w14:paraId="779EF825" w14:textId="77777777" w:rsidR="00DA5A49" w:rsidRDefault="00DA5A49" w:rsidP="00DA5A49">
      <w:pPr>
        <w:widowControl w:val="0"/>
        <w:autoSpaceDE w:val="0"/>
        <w:jc w:val="both"/>
        <w:rPr>
          <w:iCs/>
        </w:rPr>
      </w:pPr>
      <w:r w:rsidRPr="0029472D">
        <w:t xml:space="preserve">Après achèvement des travaux et dans un délai maximum de </w:t>
      </w:r>
      <w:r>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28A299AE" w14:textId="77777777" w:rsidR="00DA5A49" w:rsidRPr="0088770D" w:rsidRDefault="00DA5A49" w:rsidP="00DA5A49">
      <w:pPr>
        <w:widowControl w:val="0"/>
        <w:autoSpaceDE w:val="0"/>
        <w:jc w:val="both"/>
        <w:rPr>
          <w:iCs/>
          <w:sz w:val="10"/>
          <w:szCs w:val="10"/>
        </w:rPr>
      </w:pPr>
    </w:p>
    <w:p w14:paraId="00EE73F8" w14:textId="77777777" w:rsidR="00DA5A49" w:rsidRPr="0029472D" w:rsidRDefault="00DA5A49" w:rsidP="00DA5A49">
      <w:pPr>
        <w:widowControl w:val="0"/>
        <w:autoSpaceDE w:val="0"/>
        <w:jc w:val="both"/>
        <w:rPr>
          <w:iCs/>
        </w:rPr>
      </w:pPr>
      <w:r w:rsidRPr="0029472D">
        <w:rPr>
          <w:iCs/>
        </w:rPr>
        <w:t xml:space="preserve">Ce projet de décompte final, une fois rectifié par le Maître d’œuvre ou l’ingénieur et accepté par </w:t>
      </w:r>
      <w:r w:rsidRPr="0029472D">
        <w:rPr>
          <w:i/>
          <w:iCs/>
        </w:rPr>
        <w:t>le Chef de service</w:t>
      </w:r>
      <w:r w:rsidRPr="0029472D">
        <w:rPr>
          <w:iCs/>
        </w:rPr>
        <w:t xml:space="preserve"> du marché devient final. Il sert à l’établissement de l’acompte pour solde du marché, établi dans les mêmes conditions que celles définies pour l’établissement des décomptes mensuels.</w:t>
      </w:r>
    </w:p>
    <w:p w14:paraId="56E396B5" w14:textId="77777777" w:rsidR="00DA5A49" w:rsidRDefault="00DA5A49" w:rsidP="00DA5A49">
      <w:pPr>
        <w:widowControl w:val="0"/>
        <w:autoSpaceDE w:val="0"/>
        <w:jc w:val="both"/>
        <w:rPr>
          <w:i/>
          <w:iCs/>
        </w:rPr>
      </w:pPr>
      <w:r w:rsidRPr="0029472D">
        <w:rPr>
          <w:b/>
        </w:rPr>
        <w:t>38.3.2</w:t>
      </w:r>
      <w:r w:rsidRPr="0029472D">
        <w:t xml:space="preserve">. </w:t>
      </w:r>
      <w:r>
        <w:rPr>
          <w:i/>
          <w:iCs/>
        </w:rPr>
        <w:t>L</w:t>
      </w:r>
      <w:r w:rsidRPr="0029472D">
        <w:rPr>
          <w:i/>
          <w:iCs/>
        </w:rPr>
        <w:t>e Chef de service dispose</w:t>
      </w:r>
      <w:r>
        <w:rPr>
          <w:i/>
          <w:iCs/>
        </w:rPr>
        <w:t xml:space="preserve"> un</w:t>
      </w:r>
      <w:r w:rsidRPr="0029472D">
        <w:rPr>
          <w:i/>
          <w:iCs/>
        </w:rPr>
        <w:t xml:space="preserve"> délai</w:t>
      </w:r>
      <w:r>
        <w:rPr>
          <w:i/>
          <w:iCs/>
        </w:rPr>
        <w:t xml:space="preserve"> de </w:t>
      </w:r>
      <w:r w:rsidRPr="0029472D">
        <w:rPr>
          <w:i/>
          <w:iCs/>
        </w:rPr>
        <w:t xml:space="preserve"> </w:t>
      </w:r>
      <w:r>
        <w:rPr>
          <w:i/>
          <w:iCs/>
        </w:rPr>
        <w:t xml:space="preserve">dix (10) jours </w:t>
      </w:r>
      <w:r w:rsidRPr="0029472D">
        <w:rPr>
          <w:i/>
          <w:iCs/>
        </w:rPr>
        <w:t>pour notifier le projet rectifié et accepté à l’ingénieur</w:t>
      </w:r>
      <w:r>
        <w:rPr>
          <w:i/>
          <w:iCs/>
        </w:rPr>
        <w:t>.</w:t>
      </w:r>
    </w:p>
    <w:p w14:paraId="74197EA2" w14:textId="77777777" w:rsidR="00DA5A49" w:rsidRPr="0088770D" w:rsidRDefault="00DA5A49" w:rsidP="00DA5A49">
      <w:pPr>
        <w:widowControl w:val="0"/>
        <w:autoSpaceDE w:val="0"/>
        <w:jc w:val="both"/>
        <w:rPr>
          <w:sz w:val="10"/>
          <w:szCs w:val="10"/>
        </w:rPr>
      </w:pPr>
    </w:p>
    <w:p w14:paraId="111C1334" w14:textId="77777777" w:rsidR="00DA5A49" w:rsidRDefault="00DA5A49" w:rsidP="00DA5A49">
      <w:pPr>
        <w:widowControl w:val="0"/>
        <w:autoSpaceDE w:val="0"/>
        <w:jc w:val="both"/>
        <w:rPr>
          <w:i/>
          <w:iCs/>
        </w:rPr>
      </w:pPr>
      <w:r w:rsidRPr="0029472D">
        <w:rPr>
          <w:b/>
        </w:rPr>
        <w:t>38.3.4.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7D195939" w14:textId="77777777" w:rsidR="00DA5A49" w:rsidRPr="0088770D" w:rsidRDefault="00DA5A49" w:rsidP="00DA5A49">
      <w:pPr>
        <w:widowControl w:val="0"/>
        <w:autoSpaceDE w:val="0"/>
        <w:jc w:val="both"/>
        <w:rPr>
          <w:i/>
          <w:iCs/>
          <w:sz w:val="10"/>
          <w:szCs w:val="10"/>
        </w:rPr>
      </w:pPr>
    </w:p>
    <w:p w14:paraId="5080EDC5" w14:textId="77777777" w:rsidR="00DA5A49" w:rsidRPr="0029472D" w:rsidRDefault="00DA5A49" w:rsidP="00DA5A49">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14:paraId="7D2E8763" w14:textId="77777777" w:rsidR="00DA5A49" w:rsidRDefault="00DA5A49" w:rsidP="00DA5A49">
      <w:pPr>
        <w:widowControl w:val="0"/>
        <w:autoSpaceDE w:val="0"/>
        <w:jc w:val="both"/>
        <w:rPr>
          <w:i/>
          <w:iCs/>
        </w:rPr>
      </w:pPr>
      <w:r w:rsidRPr="0029472D">
        <w:rPr>
          <w:i/>
          <w:iCs/>
        </w:rPr>
        <w:t>Le règlement du différend intervient alors selon les dispositions du code des marchés publics en vigueur et du CCAG applicable.</w:t>
      </w:r>
    </w:p>
    <w:p w14:paraId="7D0CE596" w14:textId="77777777" w:rsidR="00DA5A49" w:rsidRPr="0088770D" w:rsidRDefault="00DA5A49" w:rsidP="00DA5A49">
      <w:pPr>
        <w:widowControl w:val="0"/>
        <w:autoSpaceDE w:val="0"/>
        <w:jc w:val="both"/>
        <w:rPr>
          <w:i/>
          <w:iCs/>
          <w:sz w:val="10"/>
          <w:szCs w:val="10"/>
        </w:rPr>
      </w:pPr>
    </w:p>
    <w:p w14:paraId="72D098CF" w14:textId="77777777" w:rsidR="00DA5A49" w:rsidRPr="0029472D" w:rsidRDefault="00DA5A49" w:rsidP="00DA5A49">
      <w:pPr>
        <w:widowControl w:val="0"/>
        <w:autoSpaceDE w:val="0"/>
        <w:jc w:val="both"/>
        <w:rPr>
          <w:b/>
        </w:rPr>
      </w:pPr>
      <w:r w:rsidRPr="0029472D">
        <w:rPr>
          <w:b/>
        </w:rPr>
        <w:t xml:space="preserve">38.4. Décompte général et définitif </w:t>
      </w:r>
    </w:p>
    <w:p w14:paraId="47833E00" w14:textId="77777777" w:rsidR="00DA5A49" w:rsidRDefault="00DA5A49" w:rsidP="00DA5A49">
      <w:pPr>
        <w:widowControl w:val="0"/>
        <w:autoSpaceDE w:val="0"/>
        <w:jc w:val="both"/>
        <w:rPr>
          <w:i/>
          <w:iCs/>
        </w:rPr>
      </w:pPr>
      <w:r w:rsidRPr="0029472D">
        <w:rPr>
          <w:b/>
        </w:rPr>
        <w:t>38.4.1</w:t>
      </w:r>
      <w:r w:rsidRPr="0029472D">
        <w:t xml:space="preserve">. </w:t>
      </w:r>
      <w:r>
        <w:rPr>
          <w:i/>
          <w:iCs/>
        </w:rPr>
        <w:t>L</w:t>
      </w:r>
      <w:r w:rsidRPr="0029472D">
        <w:rPr>
          <w:i/>
          <w:iCs/>
        </w:rPr>
        <w:t xml:space="preserve">e Chef de service </w:t>
      </w:r>
      <w:r>
        <w:rPr>
          <w:i/>
          <w:iCs/>
        </w:rPr>
        <w:t>dispose de quinze (15) jours</w:t>
      </w:r>
      <w:r w:rsidRPr="0029472D">
        <w:rPr>
          <w:i/>
          <w:iCs/>
        </w:rPr>
        <w:t xml:space="preserve"> pour établir le décompte général et définitif au   cocontractant de l’administratio</w:t>
      </w:r>
      <w:r>
        <w:rPr>
          <w:i/>
          <w:iCs/>
        </w:rPr>
        <w:t>n après la réception définitive.</w:t>
      </w:r>
    </w:p>
    <w:p w14:paraId="10EE6922" w14:textId="77777777" w:rsidR="00DA5A49" w:rsidRPr="00BD35FF" w:rsidRDefault="00DA5A49" w:rsidP="00DA5A49">
      <w:pPr>
        <w:widowControl w:val="0"/>
        <w:autoSpaceDE w:val="0"/>
        <w:jc w:val="both"/>
        <w:rPr>
          <w:sz w:val="10"/>
          <w:szCs w:val="10"/>
        </w:rPr>
      </w:pPr>
    </w:p>
    <w:p w14:paraId="2543FCBE" w14:textId="77777777" w:rsidR="00DA5A49" w:rsidRPr="0029472D" w:rsidRDefault="00DA5A49" w:rsidP="00DA5A49">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3C43D220" w14:textId="77777777" w:rsidR="00DA5A49" w:rsidRPr="0029472D" w:rsidRDefault="00DA5A49" w:rsidP="00DA5A49">
      <w:pPr>
        <w:widowControl w:val="0"/>
        <w:numPr>
          <w:ilvl w:val="0"/>
          <w:numId w:val="8"/>
        </w:numPr>
        <w:autoSpaceDE w:val="0"/>
        <w:ind w:left="567" w:hanging="283"/>
        <w:jc w:val="both"/>
        <w:rPr>
          <w:iCs/>
        </w:rPr>
      </w:pPr>
      <w:r w:rsidRPr="0029472D">
        <w:rPr>
          <w:iCs/>
        </w:rPr>
        <w:lastRenderedPageBreak/>
        <w:t>Le décompte final,</w:t>
      </w:r>
    </w:p>
    <w:p w14:paraId="10E0EBF2" w14:textId="77777777" w:rsidR="00DA5A49" w:rsidRPr="0029472D" w:rsidRDefault="00DA5A49" w:rsidP="00DA5A49">
      <w:pPr>
        <w:widowControl w:val="0"/>
        <w:numPr>
          <w:ilvl w:val="0"/>
          <w:numId w:val="8"/>
        </w:numPr>
        <w:autoSpaceDE w:val="0"/>
        <w:ind w:left="567" w:hanging="283"/>
        <w:jc w:val="both"/>
        <w:rPr>
          <w:iCs/>
        </w:rPr>
      </w:pPr>
      <w:r w:rsidRPr="0029472D">
        <w:rPr>
          <w:iCs/>
        </w:rPr>
        <w:t>Le solde,</w:t>
      </w:r>
    </w:p>
    <w:p w14:paraId="1FC85FFC" w14:textId="77777777" w:rsidR="00DA5A49" w:rsidRDefault="00DA5A49" w:rsidP="00DA5A49">
      <w:pPr>
        <w:widowControl w:val="0"/>
        <w:numPr>
          <w:ilvl w:val="0"/>
          <w:numId w:val="8"/>
        </w:numPr>
        <w:autoSpaceDE w:val="0"/>
        <w:ind w:left="567" w:hanging="283"/>
        <w:jc w:val="both"/>
      </w:pPr>
      <w:r w:rsidRPr="0029472D">
        <w:rPr>
          <w:iCs/>
        </w:rPr>
        <w:t>La récapitulation des acomptes mensuels</w:t>
      </w:r>
      <w:r w:rsidRPr="0029472D">
        <w:t>.</w:t>
      </w:r>
    </w:p>
    <w:p w14:paraId="6516FB72" w14:textId="77777777" w:rsidR="00DA5A49" w:rsidRPr="00BD35FF" w:rsidRDefault="00DA5A49" w:rsidP="00DA5A49">
      <w:pPr>
        <w:widowControl w:val="0"/>
        <w:autoSpaceDE w:val="0"/>
        <w:ind w:left="567"/>
        <w:jc w:val="both"/>
        <w:rPr>
          <w:sz w:val="10"/>
          <w:szCs w:val="10"/>
        </w:rPr>
      </w:pPr>
    </w:p>
    <w:p w14:paraId="3DB92765" w14:textId="77777777" w:rsidR="00DA5A49" w:rsidRDefault="00DA5A49" w:rsidP="00DA5A49">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Pr="0029472D">
        <w:rPr>
          <w:b/>
          <w:color w:val="ED7D31" w:themeColor="accent2"/>
          <w:spacing w:val="1"/>
        </w:rPr>
        <w:t>et libère le cocontractant et le maitre d’ouvrage ou le Maître d’Ouvrage Délégué de toutes leurs obligations</w:t>
      </w:r>
      <w:r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14:paraId="03292583" w14:textId="77777777" w:rsidR="00DA5A49" w:rsidRPr="00BD35FF" w:rsidRDefault="00DA5A49" w:rsidP="00DA5A49">
      <w:pPr>
        <w:widowControl w:val="0"/>
        <w:autoSpaceDE w:val="0"/>
        <w:jc w:val="both"/>
        <w:rPr>
          <w:b/>
          <w:color w:val="ED7D31" w:themeColor="accent2"/>
          <w:sz w:val="10"/>
          <w:szCs w:val="10"/>
        </w:rPr>
      </w:pPr>
    </w:p>
    <w:p w14:paraId="5C90C192" w14:textId="77777777" w:rsidR="00DA5A49" w:rsidRPr="0029472D" w:rsidRDefault="00DA5A49" w:rsidP="00DA5A49">
      <w:pPr>
        <w:widowControl w:val="0"/>
        <w:autoSpaceDE w:val="0"/>
        <w:jc w:val="both"/>
        <w:rPr>
          <w:i/>
          <w:iCs/>
        </w:rPr>
      </w:pPr>
      <w:r w:rsidRPr="0029472D">
        <w:rPr>
          <w:b/>
        </w:rPr>
        <w:t>38.4.2</w:t>
      </w:r>
      <w:r w:rsidRPr="0029472D">
        <w:t xml:space="preserve">. </w:t>
      </w:r>
      <w:r>
        <w:rPr>
          <w:i/>
          <w:iCs/>
          <w:spacing w:val="1"/>
        </w:rPr>
        <w:t xml:space="preserve">Le </w:t>
      </w:r>
      <w:r w:rsidRPr="0029472D">
        <w:rPr>
          <w:i/>
          <w:iCs/>
          <w:spacing w:val="1"/>
        </w:rPr>
        <w:t>cocontractant</w:t>
      </w:r>
      <w:r w:rsidRPr="0029472D">
        <w:rPr>
          <w:i/>
          <w:iCs/>
        </w:rPr>
        <w:t xml:space="preserve"> </w:t>
      </w:r>
      <w:r w:rsidRPr="0029472D">
        <w:rPr>
          <w:i/>
          <w:iCs/>
          <w:spacing w:val="1"/>
        </w:rPr>
        <w:t>dispos</w:t>
      </w:r>
      <w:r w:rsidRPr="0029472D">
        <w:rPr>
          <w:i/>
          <w:iCs/>
        </w:rPr>
        <w:t>e</w:t>
      </w:r>
      <w:r w:rsidRPr="0029472D">
        <w:rPr>
          <w:i/>
          <w:iCs/>
          <w:spacing w:val="1"/>
        </w:rPr>
        <w:t xml:space="preserve"> </w:t>
      </w:r>
      <w:r>
        <w:rPr>
          <w:i/>
          <w:iCs/>
          <w:spacing w:val="1"/>
        </w:rPr>
        <w:t>un</w:t>
      </w:r>
      <w:r w:rsidRPr="0029472D">
        <w:rPr>
          <w:i/>
          <w:iCs/>
        </w:rPr>
        <w:t xml:space="preserve"> </w:t>
      </w:r>
      <w:r w:rsidRPr="0029472D">
        <w:rPr>
          <w:i/>
          <w:iCs/>
          <w:spacing w:val="1"/>
        </w:rPr>
        <w:t>déla</w:t>
      </w:r>
      <w:r w:rsidRPr="0029472D">
        <w:rPr>
          <w:i/>
          <w:iCs/>
        </w:rPr>
        <w:t xml:space="preserve">i </w:t>
      </w:r>
      <w:r>
        <w:rPr>
          <w:i/>
          <w:iCs/>
        </w:rPr>
        <w:t xml:space="preserve">de cinq (5) jours </w:t>
      </w:r>
      <w:r w:rsidRPr="0029472D">
        <w:rPr>
          <w:i/>
          <w:iCs/>
          <w:spacing w:val="1"/>
        </w:rPr>
        <w:t xml:space="preserve">pour </w:t>
      </w:r>
      <w:r w:rsidRPr="0029472D">
        <w:rPr>
          <w:i/>
          <w:iCs/>
        </w:rPr>
        <w:t>renvoyer le décompte général et d</w:t>
      </w:r>
      <w:r>
        <w:rPr>
          <w:i/>
          <w:iCs/>
        </w:rPr>
        <w:t>éfinitif revêtu de sa signature.</w:t>
      </w:r>
    </w:p>
    <w:p w14:paraId="385ED39C" w14:textId="77777777" w:rsidR="00DA5A49" w:rsidRPr="0029472D" w:rsidRDefault="00DA5A49" w:rsidP="00DA5A49">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28E8E2C9" w14:textId="77777777" w:rsidR="00DA5A49" w:rsidRPr="0029472D" w:rsidRDefault="00DA5A49" w:rsidP="00DA5A49">
      <w:pPr>
        <w:widowControl w:val="0"/>
        <w:autoSpaceDE w:val="0"/>
        <w:jc w:val="both"/>
      </w:pPr>
      <w:r w:rsidRPr="0029472D">
        <w:t>Les délais et les modalités de signature ainsi que de gestion des désaccords sont les mêmes que ceux du décompte final.</w:t>
      </w:r>
    </w:p>
    <w:p w14:paraId="07DC739A" w14:textId="77777777" w:rsidR="00E156CB" w:rsidRPr="00BD35FF" w:rsidRDefault="00E156CB" w:rsidP="00D154B7">
      <w:pPr>
        <w:widowControl w:val="0"/>
        <w:autoSpaceDE w:val="0"/>
        <w:jc w:val="both"/>
        <w:rPr>
          <w:sz w:val="10"/>
          <w:szCs w:val="10"/>
        </w:rPr>
      </w:pPr>
    </w:p>
    <w:p w14:paraId="15B47504" w14:textId="0979A13D" w:rsidR="003F7F98" w:rsidRPr="0029472D" w:rsidRDefault="00063E8C" w:rsidP="0029357D">
      <w:pPr>
        <w:pStyle w:val="CCAParticle"/>
      </w:pPr>
      <w:bookmarkStart w:id="359" w:name="_Toc157306098"/>
      <w:bookmarkStart w:id="360" w:name="_Toc530307826"/>
      <w:bookmarkStart w:id="361" w:name="_Toc97557110"/>
      <w:r w:rsidRPr="0029472D">
        <w:t xml:space="preserve">Article 39 </w:t>
      </w:r>
      <w:r w:rsidR="003F7F98" w:rsidRPr="0029472D">
        <w:t>Intérêts moratoires</w:t>
      </w:r>
      <w:bookmarkEnd w:id="359"/>
      <w:r w:rsidR="003F7F98" w:rsidRPr="0029472D">
        <w:t xml:space="preserve"> </w:t>
      </w:r>
      <w:bookmarkEnd w:id="360"/>
      <w:bookmarkEnd w:id="361"/>
    </w:p>
    <w:p w14:paraId="46F9E681" w14:textId="1811CC53"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14:paraId="7C0CCAB6" w14:textId="77777777" w:rsidR="003F7F98" w:rsidRPr="0029472D" w:rsidRDefault="003F7F98" w:rsidP="00D154B7">
      <w:pPr>
        <w:widowControl w:val="0"/>
        <w:autoSpaceDE w:val="0"/>
        <w:jc w:val="both"/>
      </w:pPr>
      <w:r w:rsidRPr="0029472D">
        <w:t>L = M x (n/360) x (i) dans laquelle :</w:t>
      </w:r>
    </w:p>
    <w:p w14:paraId="11C99EE2" w14:textId="77777777" w:rsidR="003F7F98" w:rsidRPr="0029472D" w:rsidRDefault="003F7F98" w:rsidP="00D154B7">
      <w:pPr>
        <w:widowControl w:val="0"/>
        <w:autoSpaceDE w:val="0"/>
        <w:jc w:val="both"/>
      </w:pPr>
      <w:r w:rsidRPr="0029472D">
        <w:t>M = Montant TTC des sommes dues au titulaire ; N = Nombre de jours calendaires de retard ;</w:t>
      </w:r>
    </w:p>
    <w:p w14:paraId="7EE0F3D4" w14:textId="11967494"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14:paraId="540315BA" w14:textId="77777777" w:rsidR="00E156CB" w:rsidRPr="00BD35FF" w:rsidRDefault="00E156CB" w:rsidP="00D154B7">
      <w:pPr>
        <w:widowControl w:val="0"/>
        <w:autoSpaceDE w:val="0"/>
        <w:jc w:val="both"/>
        <w:rPr>
          <w:sz w:val="10"/>
          <w:szCs w:val="10"/>
        </w:rPr>
      </w:pPr>
    </w:p>
    <w:p w14:paraId="16F700E8" w14:textId="2E52B466" w:rsidR="003F7F98" w:rsidRPr="0029472D" w:rsidRDefault="00063E8C" w:rsidP="0029357D">
      <w:pPr>
        <w:pStyle w:val="CCAParticle"/>
      </w:pPr>
      <w:bookmarkStart w:id="362" w:name="_Toc530307827"/>
      <w:bookmarkStart w:id="363" w:name="_Toc97557111"/>
      <w:bookmarkStart w:id="364" w:name="_Toc157306099"/>
      <w:r w:rsidRPr="0029472D">
        <w:t xml:space="preserve">Article </w:t>
      </w:r>
      <w:bookmarkEnd w:id="362"/>
      <w:bookmarkEnd w:id="363"/>
      <w:bookmarkEnd w:id="364"/>
      <w:r w:rsidR="00F02F4E" w:rsidRPr="0029472D">
        <w:t>40 Pénalités</w:t>
      </w:r>
    </w:p>
    <w:p w14:paraId="1CEA858C"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14:paraId="6C12075A" w14:textId="425E46E3"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14:paraId="4FB9E0F0" w14:textId="77777777" w:rsidR="00BD35FF" w:rsidRPr="00BD35FF" w:rsidRDefault="00BD35FF" w:rsidP="00D154B7">
      <w:pPr>
        <w:widowControl w:val="0"/>
        <w:autoSpaceDE w:val="0"/>
        <w:jc w:val="both"/>
        <w:rPr>
          <w:sz w:val="10"/>
          <w:szCs w:val="10"/>
        </w:rPr>
      </w:pPr>
    </w:p>
    <w:p w14:paraId="0AB0EA14" w14:textId="77777777"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14:paraId="5EE93D25" w14:textId="77777777" w:rsidR="00BD35FF" w:rsidRPr="00BD35FF" w:rsidRDefault="00BD35FF" w:rsidP="00BD35FF">
      <w:pPr>
        <w:widowControl w:val="0"/>
        <w:autoSpaceDE w:val="0"/>
        <w:jc w:val="both"/>
        <w:rPr>
          <w:spacing w:val="3"/>
          <w:sz w:val="10"/>
          <w:szCs w:val="10"/>
        </w:rPr>
      </w:pPr>
    </w:p>
    <w:p w14:paraId="4010C7C6" w14:textId="77777777"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14:paraId="66C00863" w14:textId="77777777" w:rsidR="00BD35FF" w:rsidRPr="00BD35FF" w:rsidRDefault="00BD35FF" w:rsidP="00BD35FF">
      <w:pPr>
        <w:widowControl w:val="0"/>
        <w:autoSpaceDE w:val="0"/>
        <w:jc w:val="both"/>
        <w:rPr>
          <w:sz w:val="10"/>
          <w:szCs w:val="10"/>
        </w:rPr>
      </w:pPr>
    </w:p>
    <w:p w14:paraId="5ECCCDD8" w14:textId="69EF27C5" w:rsidR="003F7F98" w:rsidRDefault="003F7F98" w:rsidP="00D609A7">
      <w:pPr>
        <w:pStyle w:val="Paragraphedeliste"/>
        <w:widowControl w:val="0"/>
        <w:numPr>
          <w:ilvl w:val="1"/>
          <w:numId w:val="36"/>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14:paraId="0B7A8251" w14:textId="77777777"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14:paraId="7201CC47"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14:paraId="4A06C6D0" w14:textId="157EF54C"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14:paraId="0105FFB2" w14:textId="5B229941"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5" w:name="_Hlk159266346"/>
      <w:r w:rsidR="001D4F8D" w:rsidRPr="0029472D">
        <w:rPr>
          <w:iCs/>
        </w:rPr>
        <w:t>(montant ou modalités à définir)</w:t>
      </w:r>
      <w:r w:rsidRPr="0029472D">
        <w:rPr>
          <w:iCs/>
        </w:rPr>
        <w:t> ;</w:t>
      </w:r>
    </w:p>
    <w:bookmarkEnd w:id="365"/>
    <w:p w14:paraId="5E2EF2E1" w14:textId="669F90EC"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14:paraId="4A2889D1" w14:textId="61A16E97"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14:paraId="05955BE0" w14:textId="77777777" w:rsidR="00DA5A49" w:rsidRDefault="00DA5A49" w:rsidP="00DA5A49">
      <w:pPr>
        <w:widowControl w:val="0"/>
        <w:numPr>
          <w:ilvl w:val="0"/>
          <w:numId w:val="8"/>
        </w:numPr>
        <w:autoSpaceDE w:val="0"/>
        <w:ind w:left="567" w:hanging="283"/>
        <w:jc w:val="both"/>
        <w:rPr>
          <w:iCs/>
        </w:rPr>
      </w:pPr>
      <w:r>
        <w:t>Absence du livre journal de chantier</w:t>
      </w:r>
      <w:r w:rsidRPr="0029472D">
        <w:rPr>
          <w:iCs/>
        </w:rPr>
        <w:t> ;</w:t>
      </w:r>
    </w:p>
    <w:p w14:paraId="179EAE86" w14:textId="77777777" w:rsidR="00BD35FF" w:rsidRPr="00BD35FF" w:rsidRDefault="00BD35FF" w:rsidP="00BD35FF">
      <w:pPr>
        <w:widowControl w:val="0"/>
        <w:autoSpaceDE w:val="0"/>
        <w:ind w:left="567"/>
        <w:jc w:val="both"/>
        <w:rPr>
          <w:iCs/>
          <w:sz w:val="10"/>
          <w:szCs w:val="10"/>
        </w:rPr>
      </w:pPr>
    </w:p>
    <w:p w14:paraId="64403B84" w14:textId="6AC9BD75"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14:paraId="759585A8" w14:textId="3E50CD70"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14:paraId="3CE61CE0" w14:textId="77777777" w:rsidR="00E156CB" w:rsidRPr="00BD35FF" w:rsidRDefault="00E156CB" w:rsidP="00D154B7">
      <w:pPr>
        <w:widowControl w:val="0"/>
        <w:autoSpaceDE w:val="0"/>
        <w:jc w:val="both"/>
        <w:rPr>
          <w:sz w:val="10"/>
          <w:szCs w:val="10"/>
        </w:rPr>
      </w:pPr>
    </w:p>
    <w:p w14:paraId="04356CB4" w14:textId="07FBFAA3" w:rsidR="003F7F98" w:rsidRPr="0029472D" w:rsidRDefault="00063E8C" w:rsidP="0029357D">
      <w:pPr>
        <w:pStyle w:val="CCAParticle"/>
      </w:pPr>
      <w:bookmarkStart w:id="366" w:name="_Toc157306100"/>
      <w:bookmarkStart w:id="367" w:name="_Toc530307828"/>
      <w:bookmarkStart w:id="368" w:name="_Toc97557112"/>
      <w:r w:rsidRPr="0029472D">
        <w:t xml:space="preserve">Article 41 </w:t>
      </w:r>
      <w:r w:rsidR="003F7F98" w:rsidRPr="0029472D">
        <w:t>Règlement en cas de groupement d’entreprises et de sous-traitance</w:t>
      </w:r>
      <w:bookmarkEnd w:id="366"/>
      <w:r w:rsidR="003F7F98" w:rsidRPr="0029472D">
        <w:t xml:space="preserve"> </w:t>
      </w:r>
      <w:bookmarkEnd w:id="367"/>
      <w:bookmarkEnd w:id="368"/>
    </w:p>
    <w:p w14:paraId="1097F3CF" w14:textId="3A1DFEAA" w:rsidR="003F7F98" w:rsidRPr="0029472D" w:rsidRDefault="00063E8C" w:rsidP="00D154B7">
      <w:pPr>
        <w:widowControl w:val="0"/>
        <w:autoSpaceDE w:val="0"/>
        <w:jc w:val="both"/>
      </w:pPr>
      <w:r w:rsidRPr="0029472D">
        <w:t>41</w:t>
      </w:r>
      <w:r w:rsidR="003F7F98" w:rsidRPr="0029472D">
        <w:t xml:space="preserve">.1. En cas de groupement solidaire d’entreprises les paiements sont effectués dans le compte </w:t>
      </w:r>
      <w:r w:rsidR="003F7F98" w:rsidRPr="0029472D">
        <w:lastRenderedPageBreak/>
        <w:t>indiqué dans la soumission soit au nom du groupement, soit au nom du mandataire [</w:t>
      </w:r>
      <w:r w:rsidR="003F7F98" w:rsidRPr="0029472D">
        <w:rPr>
          <w:i/>
        </w:rPr>
        <w:t>à préciser le cas échéant</w:t>
      </w:r>
      <w:r w:rsidR="003F7F98" w:rsidRPr="0029472D">
        <w:t>].</w:t>
      </w:r>
    </w:p>
    <w:p w14:paraId="30710B71" w14:textId="77777777" w:rsidR="003F7F98" w:rsidRDefault="003F7F98" w:rsidP="00D154B7">
      <w:pPr>
        <w:widowControl w:val="0"/>
        <w:autoSpaceDE w:val="0"/>
        <w:jc w:val="both"/>
        <w:rPr>
          <w:color w:val="ED7D31" w:themeColor="accent2"/>
        </w:rPr>
      </w:pPr>
      <w:r w:rsidRPr="0029472D">
        <w:rPr>
          <w:color w:val="ED7D31" w:themeColor="accent2"/>
        </w:rPr>
        <w:t>En cas de groupement conjoint, les paiements seront effectués dans les différents comptes des cotraitants de la manière suivante : [</w:t>
      </w:r>
      <w:r w:rsidRPr="0029472D">
        <w:rPr>
          <w:i/>
          <w:color w:val="ED7D31" w:themeColor="accent2"/>
        </w:rPr>
        <w:t>à préciser le cas échéant</w:t>
      </w:r>
      <w:r w:rsidRPr="0029472D">
        <w:rPr>
          <w:color w:val="ED7D31" w:themeColor="accent2"/>
        </w:rPr>
        <w:t>].</w:t>
      </w:r>
    </w:p>
    <w:p w14:paraId="56A4229E" w14:textId="77777777" w:rsidR="00BD35FF" w:rsidRPr="00BD35FF" w:rsidRDefault="00BD35FF" w:rsidP="00D154B7">
      <w:pPr>
        <w:widowControl w:val="0"/>
        <w:autoSpaceDE w:val="0"/>
        <w:jc w:val="both"/>
        <w:rPr>
          <w:color w:val="ED7D31" w:themeColor="accent2"/>
          <w:sz w:val="10"/>
          <w:szCs w:val="10"/>
        </w:rPr>
      </w:pPr>
    </w:p>
    <w:p w14:paraId="7BD0AD36" w14:textId="2A106D4A"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BD35FF" w:rsidRDefault="00BD35FF" w:rsidP="00D154B7">
      <w:pPr>
        <w:jc w:val="both"/>
        <w:rPr>
          <w:sz w:val="10"/>
          <w:szCs w:val="10"/>
        </w:rPr>
      </w:pPr>
    </w:p>
    <w:p w14:paraId="02C8E1F5" w14:textId="6B044327" w:rsidR="00063E8C" w:rsidRPr="00DA5A49" w:rsidRDefault="00063E8C" w:rsidP="00D154B7">
      <w:pPr>
        <w:jc w:val="both"/>
        <w:rPr>
          <w:b/>
          <w:color w:val="ED7D31" w:themeColor="accent2"/>
        </w:rPr>
      </w:pPr>
      <w:r w:rsidRPr="00DA5A49">
        <w:rPr>
          <w:b/>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DA5A49" w:rsidRDefault="00BD35FF" w:rsidP="00D154B7">
      <w:pPr>
        <w:jc w:val="both"/>
        <w:rPr>
          <w:b/>
          <w:color w:val="ED7D31" w:themeColor="accent2"/>
          <w:sz w:val="10"/>
          <w:szCs w:val="10"/>
        </w:rPr>
      </w:pPr>
    </w:p>
    <w:p w14:paraId="0F91F58B" w14:textId="1316B0EA" w:rsidR="003F7F98" w:rsidRPr="00DA5A49" w:rsidRDefault="003F7F98" w:rsidP="00D154B7">
      <w:pPr>
        <w:widowControl w:val="0"/>
        <w:autoSpaceDE w:val="0"/>
        <w:jc w:val="both"/>
        <w:rPr>
          <w:b/>
          <w:color w:val="ED7D31" w:themeColor="accent2"/>
        </w:rPr>
      </w:pPr>
      <w:r w:rsidRPr="00DA5A49">
        <w:rPr>
          <w:b/>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BD35FF" w:rsidRDefault="00E156CB" w:rsidP="00D154B7">
      <w:pPr>
        <w:widowControl w:val="0"/>
        <w:autoSpaceDE w:val="0"/>
        <w:jc w:val="both"/>
        <w:rPr>
          <w:sz w:val="10"/>
          <w:szCs w:val="10"/>
        </w:rPr>
      </w:pPr>
    </w:p>
    <w:p w14:paraId="6D8591F6" w14:textId="588DE43A" w:rsidR="003F7F98" w:rsidRPr="0029472D" w:rsidRDefault="00063E8C" w:rsidP="0029357D">
      <w:pPr>
        <w:pStyle w:val="CCAParticle"/>
      </w:pPr>
      <w:bookmarkStart w:id="369" w:name="_Toc157306101"/>
      <w:bookmarkStart w:id="370" w:name="_Toc530307829"/>
      <w:bookmarkStart w:id="371" w:name="_Toc97557113"/>
      <w:r w:rsidRPr="0029472D">
        <w:t>Article 42 Régime</w:t>
      </w:r>
      <w:r w:rsidR="003F7F98" w:rsidRPr="0029472D">
        <w:t xml:space="preserve"> fiscal et douanier</w:t>
      </w:r>
      <w:bookmarkEnd w:id="369"/>
      <w:r w:rsidR="003F7F98" w:rsidRPr="0029472D">
        <w:t xml:space="preserve"> </w:t>
      </w:r>
      <w:bookmarkEnd w:id="370"/>
      <w:bookmarkEnd w:id="371"/>
    </w:p>
    <w:p w14:paraId="08AB28C9" w14:textId="1B3B40AB"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DA5A49" w:rsidRPr="00705762">
        <w:rPr>
          <w:rFonts w:eastAsia="Calibri"/>
          <w:b/>
          <w:i/>
          <w:iCs/>
          <w:lang w:eastAsia="en-US"/>
        </w:rPr>
        <w:t>loi n°2024/013 du 23 décembre 2024 portant loi des finances de la République du Cameroun pour le compte de l’exercice 2025</w:t>
      </w:r>
      <w:r w:rsidR="00DA5A49">
        <w:rPr>
          <w:rFonts w:eastAsia="Calibri"/>
          <w:b/>
          <w:i/>
          <w:iCs/>
          <w:lang w:eastAsia="en-US"/>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14:paraId="4CEB8BBC" w14:textId="77777777" w:rsidR="00BD35FF" w:rsidRPr="00BD35FF" w:rsidRDefault="00BD35FF" w:rsidP="00D154B7">
      <w:pPr>
        <w:widowControl w:val="0"/>
        <w:autoSpaceDE w:val="0"/>
        <w:jc w:val="both"/>
        <w:rPr>
          <w:i/>
          <w:color w:val="000000" w:themeColor="text1"/>
          <w:sz w:val="10"/>
          <w:szCs w:val="10"/>
        </w:rPr>
      </w:pPr>
    </w:p>
    <w:p w14:paraId="2603231F" w14:textId="77777777"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14:paraId="61671654"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14:paraId="4AD08BF3"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d’enregistrement calculés conformément aux stipulations du code des impôts;</w:t>
      </w:r>
    </w:p>
    <w:p w14:paraId="3D95D7A6"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et taxes attachés à la réalisation des prestations prévues par le marché:</w:t>
      </w:r>
    </w:p>
    <w:p w14:paraId="387EC423"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d’entrée sur le territoire camerounais (droits de douanes, TVA, taxe informatique);</w:t>
      </w:r>
    </w:p>
    <w:p w14:paraId="72373B78"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communaux,</w:t>
      </w:r>
    </w:p>
    <w:p w14:paraId="4BF152BE" w14:textId="77777777" w:rsidR="00803F4B" w:rsidRDefault="00803F4B" w:rsidP="00D609A7">
      <w:pPr>
        <w:widowControl w:val="0"/>
        <w:numPr>
          <w:ilvl w:val="3"/>
          <w:numId w:val="41"/>
        </w:numPr>
        <w:autoSpaceDE w:val="0"/>
        <w:jc w:val="both"/>
        <w:rPr>
          <w:color w:val="000000" w:themeColor="text1"/>
        </w:rPr>
      </w:pPr>
      <w:r w:rsidRPr="0029472D">
        <w:rPr>
          <w:color w:val="000000" w:themeColor="text1"/>
        </w:rPr>
        <w:t>Des droits et taxes relatifs aux prélèvements des matériaux et d’eau.</w:t>
      </w:r>
    </w:p>
    <w:p w14:paraId="3EC2338C" w14:textId="77777777" w:rsidR="00BD35FF" w:rsidRPr="00BD35FF" w:rsidRDefault="00BD35FF" w:rsidP="00BD35FF">
      <w:pPr>
        <w:widowControl w:val="0"/>
        <w:autoSpaceDE w:val="0"/>
        <w:ind w:left="2880"/>
        <w:jc w:val="both"/>
        <w:rPr>
          <w:color w:val="000000" w:themeColor="text1"/>
          <w:sz w:val="10"/>
          <w:szCs w:val="10"/>
        </w:rPr>
      </w:pPr>
    </w:p>
    <w:p w14:paraId="04002F73" w14:textId="77777777"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14:paraId="3D53F447" w14:textId="77777777"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BD35FF" w:rsidRDefault="00E156CB" w:rsidP="00D154B7">
      <w:pPr>
        <w:widowControl w:val="0"/>
        <w:autoSpaceDE w:val="0"/>
        <w:jc w:val="both"/>
        <w:rPr>
          <w:sz w:val="10"/>
          <w:szCs w:val="10"/>
        </w:rPr>
      </w:pPr>
    </w:p>
    <w:p w14:paraId="29959069" w14:textId="08AFF09B" w:rsidR="003F7F98" w:rsidRPr="0029472D" w:rsidRDefault="00063E8C" w:rsidP="0029357D">
      <w:pPr>
        <w:pStyle w:val="CCAParticle"/>
      </w:pPr>
      <w:bookmarkStart w:id="372" w:name="_Toc157306102"/>
      <w:bookmarkStart w:id="373" w:name="_Toc530307830"/>
      <w:bookmarkStart w:id="374" w:name="_Toc97557114"/>
      <w:r w:rsidRPr="0029472D">
        <w:t xml:space="preserve">Article 43 </w:t>
      </w:r>
      <w:r w:rsidR="003F7F98" w:rsidRPr="0029472D">
        <w:t>Timbres et enregistrement des marchés</w:t>
      </w:r>
      <w:bookmarkEnd w:id="372"/>
      <w:r w:rsidR="003F7F98" w:rsidRPr="0029472D">
        <w:t xml:space="preserve"> </w:t>
      </w:r>
      <w:bookmarkEnd w:id="373"/>
      <w:bookmarkEnd w:id="374"/>
    </w:p>
    <w:p w14:paraId="69D1C889" w14:textId="77777777"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3"/>
    <w:p w14:paraId="171E9C1D" w14:textId="012235A4" w:rsidR="00BD35FF" w:rsidRPr="00BD35FF" w:rsidRDefault="00BD35FF" w:rsidP="00D154B7">
      <w:pPr>
        <w:widowControl w:val="0"/>
        <w:autoSpaceDE w:val="0"/>
        <w:jc w:val="both"/>
        <w:rPr>
          <w:b/>
          <w:bCs/>
          <w:sz w:val="10"/>
          <w:szCs w:val="10"/>
        </w:rPr>
      </w:pPr>
    </w:p>
    <w:p w14:paraId="1B589CB5" w14:textId="03034229" w:rsidR="003F7F98" w:rsidRPr="0029472D" w:rsidRDefault="007C0300" w:rsidP="00D154B7">
      <w:pPr>
        <w:pStyle w:val="CCAPchapitre"/>
      </w:pPr>
      <w:bookmarkStart w:id="375" w:name="_Toc530307831"/>
      <w:bookmarkStart w:id="376" w:name="_Toc97557115"/>
      <w:bookmarkStart w:id="377" w:name="_Toc157306103"/>
      <w:r>
        <w:t xml:space="preserve"> </w:t>
      </w:r>
      <w:r w:rsidR="003F7F98" w:rsidRPr="0029472D">
        <w:t>Dispositions diverses</w:t>
      </w:r>
      <w:bookmarkEnd w:id="375"/>
      <w:bookmarkEnd w:id="376"/>
      <w:bookmarkEnd w:id="377"/>
    </w:p>
    <w:p w14:paraId="318079D6" w14:textId="1E7ABE98" w:rsidR="003F7F98" w:rsidRPr="0029472D" w:rsidRDefault="00063E8C" w:rsidP="0029357D">
      <w:pPr>
        <w:pStyle w:val="CCAParticle"/>
      </w:pPr>
      <w:bookmarkStart w:id="378" w:name="_Toc157306104"/>
      <w:bookmarkStart w:id="379" w:name="_Toc530307832"/>
      <w:bookmarkStart w:id="380" w:name="_Toc97557116"/>
      <w:bookmarkStart w:id="381" w:name="_Hlk163137673"/>
      <w:r w:rsidRPr="0029472D">
        <w:t>Article 4</w:t>
      </w:r>
      <w:r w:rsidR="00F90795" w:rsidRPr="0029472D">
        <w:t>4</w:t>
      </w:r>
      <w:r w:rsidRPr="0029472D">
        <w:t>-</w:t>
      </w:r>
      <w:r w:rsidR="003F7F98" w:rsidRPr="0029472D">
        <w:t>Résiliation du marché</w:t>
      </w:r>
      <w:bookmarkEnd w:id="378"/>
      <w:r w:rsidR="003F7F98" w:rsidRPr="0029472D">
        <w:t xml:space="preserve"> </w:t>
      </w:r>
      <w:bookmarkEnd w:id="379"/>
      <w:bookmarkEnd w:id="380"/>
    </w:p>
    <w:p w14:paraId="28CED56B" w14:textId="4C1721AA" w:rsidR="003F7F98" w:rsidRPr="0029472D" w:rsidRDefault="003F7F98" w:rsidP="00D154B7">
      <w:pPr>
        <w:widowControl w:val="0"/>
        <w:autoSpaceDE w:val="0"/>
        <w:jc w:val="both"/>
      </w:pPr>
      <w:bookmarkStart w:id="382" w:name="_Hlk163153001"/>
      <w:r w:rsidRPr="0029472D">
        <w:t>4</w:t>
      </w:r>
      <w:r w:rsidR="00EC008A" w:rsidRPr="0029472D">
        <w:t>4</w:t>
      </w:r>
      <w:r w:rsidRPr="0029472D">
        <w:t>.1 Le marché est résilié de plein droit dans l’un des cas suivants :</w:t>
      </w:r>
    </w:p>
    <w:p w14:paraId="21DE3913" w14:textId="337E7311"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14:paraId="65404127" w14:textId="4B090C7D"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53607326" w14:textId="77777777" w:rsidR="00BD35FF" w:rsidRPr="00BD35FF" w:rsidRDefault="00BD35FF" w:rsidP="00BD35FF">
      <w:pPr>
        <w:widowControl w:val="0"/>
        <w:autoSpaceDE w:val="0"/>
        <w:jc w:val="both"/>
        <w:rPr>
          <w:sz w:val="10"/>
          <w:szCs w:val="10"/>
        </w:rPr>
      </w:pPr>
    </w:p>
    <w:p w14:paraId="6D10584C" w14:textId="3530F4FF"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03DEE6A9" w14:textId="77777777" w:rsidR="00BD35FF" w:rsidRPr="00BD35FF" w:rsidRDefault="00BD35FF" w:rsidP="00BD35FF">
      <w:pPr>
        <w:widowControl w:val="0"/>
        <w:autoSpaceDE w:val="0"/>
        <w:jc w:val="both"/>
        <w:rPr>
          <w:sz w:val="10"/>
          <w:szCs w:val="10"/>
        </w:rPr>
      </w:pPr>
    </w:p>
    <w:p w14:paraId="2718415D" w14:textId="3070B6D2"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w:t>
      </w:r>
      <w:r w:rsidR="003F7F98" w:rsidRPr="0029472D">
        <w:rPr>
          <w:rFonts w:ascii="Times New Roman" w:hAnsi="Times New Roman"/>
          <w:sz w:val="24"/>
          <w:szCs w:val="24"/>
        </w:rPr>
        <w:lastRenderedPageBreak/>
        <w:t>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132F61F6" w14:textId="77777777" w:rsidR="00BD35FF" w:rsidRPr="00BD35FF" w:rsidRDefault="00BD35FF" w:rsidP="00BD35FF">
      <w:pPr>
        <w:widowControl w:val="0"/>
        <w:autoSpaceDE w:val="0"/>
        <w:jc w:val="both"/>
        <w:rPr>
          <w:sz w:val="10"/>
          <w:szCs w:val="10"/>
        </w:rPr>
      </w:pPr>
    </w:p>
    <w:p w14:paraId="0D9ECE37" w14:textId="2A8B5ADF"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14:paraId="057590D5" w14:textId="77777777" w:rsidR="00BD35FF" w:rsidRPr="00BD35FF" w:rsidRDefault="00BD35FF" w:rsidP="00BD35FF">
      <w:pPr>
        <w:widowControl w:val="0"/>
        <w:autoSpaceDE w:val="0"/>
        <w:jc w:val="both"/>
        <w:rPr>
          <w:sz w:val="10"/>
          <w:szCs w:val="10"/>
        </w:rPr>
      </w:pPr>
    </w:p>
    <w:p w14:paraId="68905A09" w14:textId="467281F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758985E3" w14:textId="77777777" w:rsidR="00BD35FF" w:rsidRPr="00BD35FF" w:rsidRDefault="00BD35FF" w:rsidP="00BD35FF">
      <w:pPr>
        <w:widowControl w:val="0"/>
        <w:autoSpaceDE w:val="0"/>
        <w:jc w:val="both"/>
        <w:rPr>
          <w:sz w:val="10"/>
          <w:szCs w:val="10"/>
        </w:rPr>
      </w:pPr>
    </w:p>
    <w:p w14:paraId="04DAEF87" w14:textId="56C8BD8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368D3897" w14:textId="77777777" w:rsidR="00BD35FF" w:rsidRPr="00BD35FF" w:rsidRDefault="00BD35FF" w:rsidP="00BD35FF">
      <w:pPr>
        <w:widowControl w:val="0"/>
        <w:autoSpaceDE w:val="0"/>
        <w:jc w:val="both"/>
        <w:rPr>
          <w:sz w:val="10"/>
          <w:szCs w:val="10"/>
        </w:rPr>
      </w:pPr>
    </w:p>
    <w:p w14:paraId="5E23C2DE" w14:textId="1943C04E"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w:t>
      </w:r>
      <w:r w:rsidR="002D56EE" w:rsidRPr="0029472D">
        <w:rPr>
          <w:rFonts w:ascii="Times New Roman" w:hAnsi="Times New Roman"/>
          <w:sz w:val="24"/>
          <w:szCs w:val="24"/>
        </w:rPr>
        <w:t>corruption dûment constatée</w:t>
      </w:r>
      <w:r w:rsidR="003F7F98" w:rsidRPr="0029472D">
        <w:rPr>
          <w:rFonts w:ascii="Times New Roman" w:hAnsi="Times New Roman"/>
          <w:sz w:val="24"/>
          <w:szCs w:val="24"/>
        </w:rPr>
        <w:t xml:space="preserve">. </w:t>
      </w:r>
    </w:p>
    <w:p w14:paraId="757097E0" w14:textId="77777777" w:rsidR="00BD35FF" w:rsidRPr="00BD35FF" w:rsidRDefault="00BD35FF" w:rsidP="00BD35FF">
      <w:pPr>
        <w:widowControl w:val="0"/>
        <w:autoSpaceDE w:val="0"/>
        <w:jc w:val="both"/>
        <w:rPr>
          <w:sz w:val="10"/>
          <w:szCs w:val="10"/>
        </w:rPr>
      </w:pPr>
    </w:p>
    <w:p w14:paraId="1CF79AAA" w14:textId="413E7834" w:rsidR="003F7F98" w:rsidRPr="0029472D" w:rsidRDefault="003F7F98"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dans l’un </w:t>
      </w:r>
      <w:r w:rsidR="00BD35FF" w:rsidRPr="0029472D">
        <w:rPr>
          <w:color w:val="ED7D31" w:themeColor="accent2"/>
        </w:rPr>
        <w:t>des cas suivants</w:t>
      </w:r>
      <w:r w:rsidRPr="0029472D">
        <w:rPr>
          <w:color w:val="ED7D31" w:themeColor="accent2"/>
        </w:rPr>
        <w:t> :</w:t>
      </w:r>
    </w:p>
    <w:p w14:paraId="140C8EDA" w14:textId="2F9C1CB5" w:rsidR="003F7F98"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Retard dans les travaux entraînant des pénalités au-delà de 10% du montant </w:t>
      </w:r>
      <w:r w:rsidR="009D73F3" w:rsidRPr="0029472D">
        <w:rPr>
          <w:iCs/>
          <w:color w:val="ED7D31" w:themeColor="accent2"/>
        </w:rPr>
        <w:t>du marché TTC</w:t>
      </w:r>
      <w:r w:rsidRPr="0029472D">
        <w:rPr>
          <w:iCs/>
          <w:color w:val="ED7D31" w:themeColor="accent2"/>
        </w:rPr>
        <w:t xml:space="preserve"> ;</w:t>
      </w:r>
    </w:p>
    <w:p w14:paraId="4A2AE67F" w14:textId="77777777" w:rsidR="00E1033F" w:rsidRPr="0029472D" w:rsidRDefault="00E1033F"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Ajournement ou interruption prolongée décidée par le Maitre d’Ouvrage ou le Maitre d’Ouvrage Délégué ; </w:t>
      </w:r>
    </w:p>
    <w:p w14:paraId="33B3CAE0" w14:textId="1C706347" w:rsidR="00250CE7"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Non-paiement persistant des prestations</w:t>
      </w:r>
      <w:r w:rsidR="007C0300">
        <w:rPr>
          <w:iCs/>
          <w:color w:val="ED7D31" w:themeColor="accent2"/>
        </w:rPr>
        <w:t> </w:t>
      </w:r>
      <w:r w:rsidR="007C0300">
        <w:rPr>
          <w:color w:val="ED7D31" w:themeColor="accent2"/>
        </w:rPr>
        <w:t>;</w:t>
      </w:r>
    </w:p>
    <w:p w14:paraId="181AFA1B" w14:textId="62273A34" w:rsidR="00250CE7"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Refus de la reprise des travaux mal exécutés</w:t>
      </w:r>
      <w:r w:rsidR="007C0300">
        <w:rPr>
          <w:iCs/>
          <w:color w:val="ED7D31" w:themeColor="accent2"/>
        </w:rPr>
        <w:t>.</w:t>
      </w:r>
    </w:p>
    <w:p w14:paraId="603A9F69" w14:textId="77777777" w:rsidR="00BD35FF" w:rsidRPr="00BD35FF" w:rsidRDefault="00BD35FF" w:rsidP="00BD35FF">
      <w:pPr>
        <w:widowControl w:val="0"/>
        <w:autoSpaceDE w:val="0"/>
        <w:ind w:left="567"/>
        <w:jc w:val="both"/>
        <w:rPr>
          <w:iCs/>
          <w:color w:val="ED7D31" w:themeColor="accent2"/>
          <w:sz w:val="10"/>
          <w:szCs w:val="10"/>
        </w:rPr>
      </w:pPr>
    </w:p>
    <w:p w14:paraId="4D6501CC" w14:textId="33302871" w:rsidR="00250CE7" w:rsidRPr="0029472D" w:rsidRDefault="00250CE7"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.3 Le marché peut également être résilié </w:t>
      </w:r>
      <w:r w:rsidRPr="0029472D">
        <w:rPr>
          <w:bCs/>
          <w:color w:val="ED7D31" w:themeColor="accent2"/>
          <w:lang w:val="fr-CM"/>
        </w:rPr>
        <w:t>sans tort des titulaires</w:t>
      </w:r>
      <w:r w:rsidRPr="0029472D">
        <w:rPr>
          <w:color w:val="ED7D31" w:themeColor="accent2"/>
        </w:rPr>
        <w:t xml:space="preserve">, notamment dans l’un </w:t>
      </w:r>
      <w:r w:rsidR="007C0300" w:rsidRPr="0029472D">
        <w:rPr>
          <w:color w:val="ED7D31" w:themeColor="accent2"/>
        </w:rPr>
        <w:t>des cas suivants</w:t>
      </w:r>
      <w:r w:rsidRPr="0029472D">
        <w:rPr>
          <w:color w:val="ED7D31" w:themeColor="accent2"/>
        </w:rPr>
        <w:t> :</w:t>
      </w:r>
    </w:p>
    <w:p w14:paraId="3702BEFC" w14:textId="77777777" w:rsidR="00250CE7" w:rsidRPr="0029472D"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29472D" w:rsidRDefault="00250CE7" w:rsidP="00D154B7">
      <w:pPr>
        <w:widowControl w:val="0"/>
        <w:numPr>
          <w:ilvl w:val="0"/>
          <w:numId w:val="8"/>
        </w:numPr>
        <w:autoSpaceDE w:val="0"/>
        <w:ind w:left="567" w:hanging="283"/>
        <w:jc w:val="both"/>
        <w:rPr>
          <w:color w:val="ED7D31" w:themeColor="accent2"/>
        </w:rPr>
      </w:pPr>
      <w:r w:rsidRPr="0029472D">
        <w:rPr>
          <w:iCs/>
          <w:color w:val="ED7D31" w:themeColor="accent2"/>
        </w:rPr>
        <w:t>Non-paiement persistant des prestations</w:t>
      </w:r>
      <w:r w:rsidRPr="0029472D">
        <w:rPr>
          <w:color w:val="ED7D31" w:themeColor="accent2"/>
        </w:rPr>
        <w:t>.</w:t>
      </w:r>
    </w:p>
    <w:p w14:paraId="551BAD53" w14:textId="77777777"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1"/>
    <w:p w14:paraId="12CB574C" w14:textId="097F9E88" w:rsidR="00E156CB" w:rsidRPr="00BD35FF" w:rsidRDefault="00E156CB" w:rsidP="00D154B7">
      <w:pPr>
        <w:widowControl w:val="0"/>
        <w:autoSpaceDE w:val="0"/>
        <w:ind w:left="567"/>
        <w:jc w:val="both"/>
        <w:rPr>
          <w:sz w:val="10"/>
          <w:szCs w:val="10"/>
        </w:rPr>
      </w:pPr>
    </w:p>
    <w:p w14:paraId="723140EE" w14:textId="489F3BF0" w:rsidR="003F7F98" w:rsidRPr="0029472D" w:rsidRDefault="00E1033F" w:rsidP="0029357D">
      <w:pPr>
        <w:pStyle w:val="CCAParticle"/>
      </w:pPr>
      <w:bookmarkStart w:id="383" w:name="_Toc530307833"/>
      <w:bookmarkStart w:id="384" w:name="_Toc97557117"/>
      <w:bookmarkStart w:id="385" w:name="_Toc157306105"/>
      <w:r w:rsidRPr="0029472D">
        <w:t>Article 4</w:t>
      </w:r>
      <w:r w:rsidR="009424F4" w:rsidRPr="0029472D">
        <w:t>5</w:t>
      </w:r>
      <w:r w:rsidRPr="0029472D">
        <w:t xml:space="preserve"> </w:t>
      </w:r>
      <w:r w:rsidR="003F7F98" w:rsidRPr="0029472D">
        <w:t>Cas de force majeure</w:t>
      </w:r>
      <w:bookmarkEnd w:id="383"/>
      <w:bookmarkEnd w:id="384"/>
      <w:bookmarkEnd w:id="385"/>
    </w:p>
    <w:p w14:paraId="15219C76" w14:textId="77777777" w:rsidR="000F0041" w:rsidRPr="0029472D" w:rsidRDefault="00390186" w:rsidP="00D154B7">
      <w:pPr>
        <w:widowControl w:val="0"/>
        <w:autoSpaceDE w:val="0"/>
        <w:jc w:val="both"/>
        <w:rPr>
          <w:iCs/>
          <w:color w:val="ED7D31" w:themeColor="accent2"/>
        </w:rPr>
      </w:pPr>
      <w:bookmarkStart w:id="386" w:name="_Hlk163137692"/>
      <w:r w:rsidRPr="0029472D">
        <w:rPr>
          <w:iCs/>
          <w:color w:val="ED7D31" w:themeColor="accent2"/>
        </w:rPr>
        <w:t xml:space="preserve"> </w:t>
      </w:r>
      <w:bookmarkStart w:id="387" w:name="_Hlk163221945"/>
      <w:r w:rsidR="000F0041" w:rsidRPr="0029472D">
        <w:rPr>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7"/>
    <w:p w14:paraId="299827A9" w14:textId="77777777"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14:paraId="6AACA369" w14:textId="44025C35" w:rsidR="00E1033F" w:rsidRPr="00BD35FF" w:rsidRDefault="009424F4" w:rsidP="00BD35FF">
      <w:pPr>
        <w:widowControl w:val="0"/>
        <w:autoSpaceDE w:val="0"/>
        <w:jc w:val="both"/>
        <w:rPr>
          <w:sz w:val="10"/>
          <w:szCs w:val="10"/>
        </w:rPr>
      </w:pPr>
      <w:r w:rsidRPr="0029472D">
        <w:t xml:space="preserve"> </w:t>
      </w:r>
    </w:p>
    <w:bookmarkEnd w:id="386"/>
    <w:p w14:paraId="6694D96D" w14:textId="1FF08583"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14:paraId="77662B3F" w14:textId="77777777"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14:paraId="25960B5F" w14:textId="598C371D"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14:paraId="083EFC2E" w14:textId="732B38FC"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14:paraId="735D1AD1" w14:textId="4093C33A"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2"/>
    <w:p w14:paraId="55DAC746" w14:textId="77777777" w:rsidR="003F7F98" w:rsidRPr="00BD35FF" w:rsidRDefault="003F7F98" w:rsidP="00D154B7">
      <w:pPr>
        <w:widowControl w:val="0"/>
        <w:autoSpaceDE w:val="0"/>
        <w:jc w:val="both"/>
        <w:rPr>
          <w:sz w:val="10"/>
          <w:szCs w:val="10"/>
        </w:rPr>
      </w:pPr>
    </w:p>
    <w:p w14:paraId="451BB24E" w14:textId="7123CEF0" w:rsidR="003F7F98" w:rsidRPr="0029472D" w:rsidRDefault="009B5368" w:rsidP="0029357D">
      <w:pPr>
        <w:pStyle w:val="CCAParticle"/>
      </w:pPr>
      <w:bookmarkStart w:id="388" w:name="_Toc157306106"/>
      <w:bookmarkStart w:id="389" w:name="_Toc530307834"/>
      <w:bookmarkStart w:id="390" w:name="_Toc97557118"/>
      <w:r w:rsidRPr="0029472D">
        <w:t>Article 4</w:t>
      </w:r>
      <w:r w:rsidR="00D77369" w:rsidRPr="0029472D">
        <w:t>6</w:t>
      </w:r>
      <w:r w:rsidRPr="0029472D">
        <w:t xml:space="preserve">- </w:t>
      </w:r>
      <w:r w:rsidR="003F7F98" w:rsidRPr="0029472D">
        <w:t>Différends et litiges</w:t>
      </w:r>
      <w:bookmarkEnd w:id="388"/>
      <w:r w:rsidR="003F7F98" w:rsidRPr="0029472D">
        <w:t xml:space="preserve"> </w:t>
      </w:r>
      <w:bookmarkEnd w:id="389"/>
      <w:bookmarkEnd w:id="390"/>
    </w:p>
    <w:p w14:paraId="52942710" w14:textId="77777777"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14:paraId="18AB6AA7" w14:textId="36EA968E"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14:paraId="609EA737" w14:textId="77777777" w:rsidR="00E156CB" w:rsidRPr="00BD35FF" w:rsidRDefault="00E156CB" w:rsidP="00D154B7">
      <w:pPr>
        <w:widowControl w:val="0"/>
        <w:autoSpaceDE w:val="0"/>
        <w:jc w:val="both"/>
        <w:rPr>
          <w:sz w:val="10"/>
          <w:szCs w:val="10"/>
        </w:rPr>
      </w:pPr>
    </w:p>
    <w:p w14:paraId="03275A58" w14:textId="150196CE" w:rsidR="003F7F98" w:rsidRPr="0029472D" w:rsidRDefault="009B5368" w:rsidP="0029357D">
      <w:pPr>
        <w:pStyle w:val="CCAParticle"/>
      </w:pPr>
      <w:bookmarkStart w:id="391" w:name="_Toc530307835"/>
      <w:bookmarkStart w:id="392" w:name="_Toc97557119"/>
      <w:bookmarkStart w:id="393" w:name="_Toc157306107"/>
      <w:r w:rsidRPr="0029472D">
        <w:t>Article 4</w:t>
      </w:r>
      <w:r w:rsidR="00D77369" w:rsidRPr="0029472D">
        <w:t>7</w:t>
      </w:r>
      <w:r w:rsidRPr="0029472D">
        <w:t xml:space="preserve">- </w:t>
      </w:r>
      <w:r w:rsidR="003F7F98" w:rsidRPr="0029472D">
        <w:t>Edition et diffusion du présent marché</w:t>
      </w:r>
      <w:bookmarkEnd w:id="391"/>
      <w:bookmarkEnd w:id="392"/>
      <w:bookmarkEnd w:id="393"/>
    </w:p>
    <w:p w14:paraId="17C194FF" w14:textId="4E891491"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14:paraId="11DAACE9" w14:textId="77777777" w:rsidR="00E156CB" w:rsidRPr="00BD35FF" w:rsidRDefault="00E156CB" w:rsidP="00D154B7">
      <w:pPr>
        <w:widowControl w:val="0"/>
        <w:autoSpaceDE w:val="0"/>
        <w:jc w:val="both"/>
        <w:rPr>
          <w:sz w:val="10"/>
          <w:szCs w:val="10"/>
        </w:rPr>
      </w:pPr>
    </w:p>
    <w:p w14:paraId="787DC8DC" w14:textId="3AB6D993" w:rsidR="003F7F98" w:rsidRPr="0029472D" w:rsidRDefault="009B5368" w:rsidP="0029357D">
      <w:pPr>
        <w:pStyle w:val="CCAParticle"/>
      </w:pPr>
      <w:bookmarkStart w:id="394" w:name="_Toc530307836"/>
      <w:bookmarkStart w:id="395" w:name="_Toc97557120"/>
      <w:bookmarkStart w:id="396" w:name="_Toc157306108"/>
      <w:r w:rsidRPr="0029472D">
        <w:t>Article 4</w:t>
      </w:r>
      <w:r w:rsidR="00D77369" w:rsidRPr="0029472D">
        <w:t>8</w:t>
      </w:r>
      <w:r w:rsidRPr="0029472D">
        <w:t xml:space="preserve">- </w:t>
      </w:r>
      <w:r w:rsidR="003F7F98" w:rsidRPr="0029472D">
        <w:t>et dernier : Validité et entrée en vigueur du marché</w:t>
      </w:r>
      <w:bookmarkEnd w:id="394"/>
      <w:bookmarkEnd w:id="395"/>
      <w:bookmarkEnd w:id="396"/>
    </w:p>
    <w:p w14:paraId="5E767258" w14:textId="1E347CDB"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1885BC71" w:rsidR="00935D21" w:rsidRPr="0029472D" w:rsidRDefault="00935D21"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813C0A">
      <w:pPr>
        <w:pStyle w:val="DTAOpices"/>
      </w:pPr>
      <w:bookmarkStart w:id="397" w:name="_Toc390335366"/>
      <w:bookmarkStart w:id="398" w:name="_Toc390418125"/>
      <w:bookmarkStart w:id="399" w:name="_Toc97543361"/>
      <w:bookmarkStart w:id="400" w:name="_Toc97557121"/>
      <w:bookmarkStart w:id="401" w:name="_Toc157306466"/>
    </w:p>
    <w:p w14:paraId="4B2C95D8" w14:textId="77777777" w:rsidR="00DA5A49" w:rsidRDefault="00DA5A49" w:rsidP="00813C0A">
      <w:pPr>
        <w:pStyle w:val="DTAOpices"/>
      </w:pPr>
    </w:p>
    <w:p w14:paraId="087D6261" w14:textId="77777777" w:rsidR="00DA5A49" w:rsidRDefault="00DA5A49" w:rsidP="00813C0A">
      <w:pPr>
        <w:pStyle w:val="DTAOpices"/>
      </w:pPr>
    </w:p>
    <w:p w14:paraId="4D33CDB9" w14:textId="77777777" w:rsidR="00DA5A49" w:rsidRDefault="00DA5A49" w:rsidP="00813C0A">
      <w:pPr>
        <w:pStyle w:val="DTAOpices"/>
      </w:pPr>
    </w:p>
    <w:p w14:paraId="57680BAC" w14:textId="77777777" w:rsidR="00DA5A49" w:rsidRDefault="00DA5A49" w:rsidP="00813C0A">
      <w:pPr>
        <w:pStyle w:val="DTAOpices"/>
      </w:pPr>
    </w:p>
    <w:p w14:paraId="4D949AAD" w14:textId="77777777" w:rsidR="00DA5A49" w:rsidRDefault="00DA5A49" w:rsidP="00813C0A">
      <w:pPr>
        <w:pStyle w:val="DTAOpices"/>
      </w:pPr>
    </w:p>
    <w:p w14:paraId="58FECCD7" w14:textId="77777777" w:rsidR="00DA5A49" w:rsidRDefault="00DA5A49" w:rsidP="00813C0A">
      <w:pPr>
        <w:pStyle w:val="DTAOpices"/>
      </w:pPr>
    </w:p>
    <w:p w14:paraId="420546D2" w14:textId="77777777" w:rsidR="00DA5A49" w:rsidRDefault="00DA5A49" w:rsidP="00813C0A">
      <w:pPr>
        <w:pStyle w:val="DTAOpices"/>
      </w:pPr>
    </w:p>
    <w:p w14:paraId="5F7AC3A6" w14:textId="77777777" w:rsidR="00DA5A49" w:rsidRDefault="00DA5A49" w:rsidP="00813C0A">
      <w:pPr>
        <w:pStyle w:val="DTAOpices"/>
      </w:pPr>
    </w:p>
    <w:p w14:paraId="03B09D96" w14:textId="77777777" w:rsidR="00DA5A49" w:rsidRDefault="00DA5A49" w:rsidP="00813C0A">
      <w:pPr>
        <w:pStyle w:val="DTAOpices"/>
      </w:pPr>
    </w:p>
    <w:p w14:paraId="299A34A6" w14:textId="77777777" w:rsidR="00DA5A49" w:rsidRDefault="00DA5A49" w:rsidP="00813C0A">
      <w:pPr>
        <w:pStyle w:val="DTAOpices"/>
      </w:pPr>
    </w:p>
    <w:p w14:paraId="1BE27DC7" w14:textId="77777777" w:rsidR="00DA5A49" w:rsidRDefault="00DA5A49" w:rsidP="00813C0A">
      <w:pPr>
        <w:pStyle w:val="DTAOpices"/>
      </w:pPr>
    </w:p>
    <w:p w14:paraId="5AFFFAFB" w14:textId="77777777" w:rsidR="00DA5A49" w:rsidRDefault="00DA5A49" w:rsidP="00813C0A">
      <w:pPr>
        <w:pStyle w:val="DTAOpices"/>
      </w:pPr>
    </w:p>
    <w:p w14:paraId="294C5829" w14:textId="77777777" w:rsidR="00DA5A49" w:rsidRDefault="00DA5A49" w:rsidP="00813C0A">
      <w:pPr>
        <w:pStyle w:val="DTAOpices"/>
      </w:pPr>
    </w:p>
    <w:p w14:paraId="70DEE2BA" w14:textId="77777777" w:rsidR="00DA5A49" w:rsidRDefault="00DA5A49" w:rsidP="00813C0A">
      <w:pPr>
        <w:pStyle w:val="DTAOpices"/>
      </w:pPr>
    </w:p>
    <w:p w14:paraId="31ACDE80" w14:textId="77777777" w:rsidR="00DA5A49" w:rsidRDefault="00DA5A49" w:rsidP="00813C0A">
      <w:pPr>
        <w:pStyle w:val="DTAOpices"/>
      </w:pPr>
    </w:p>
    <w:p w14:paraId="4FE0A1C0" w14:textId="77777777" w:rsidR="00DA5A49" w:rsidRDefault="00DA5A49" w:rsidP="00813C0A">
      <w:pPr>
        <w:pStyle w:val="DTAOpices"/>
      </w:pPr>
    </w:p>
    <w:p w14:paraId="77AA2700" w14:textId="77777777" w:rsidR="00DA5A49" w:rsidRDefault="00DA5A49" w:rsidP="00813C0A">
      <w:pPr>
        <w:pStyle w:val="DTAOpices"/>
      </w:pPr>
    </w:p>
    <w:p w14:paraId="55A72C8D" w14:textId="77777777" w:rsidR="00DA5A49" w:rsidRDefault="00DA5A49" w:rsidP="00813C0A">
      <w:pPr>
        <w:pStyle w:val="DTAOpices"/>
      </w:pPr>
    </w:p>
    <w:p w14:paraId="0964F950" w14:textId="77777777" w:rsidR="00DA5A49" w:rsidRDefault="00DA5A49" w:rsidP="00813C0A">
      <w:pPr>
        <w:pStyle w:val="DTAOpices"/>
      </w:pPr>
    </w:p>
    <w:p w14:paraId="0A3E16DB" w14:textId="77777777" w:rsidR="00BD35FF" w:rsidRDefault="00BD35FF" w:rsidP="00813C0A">
      <w:pPr>
        <w:pStyle w:val="DTAOpices"/>
      </w:pPr>
    </w:p>
    <w:p w14:paraId="0907AE4A" w14:textId="77777777" w:rsidR="00BD35FF" w:rsidRDefault="00BD35FF" w:rsidP="00813C0A">
      <w:pPr>
        <w:pStyle w:val="DTAOpices"/>
      </w:pPr>
    </w:p>
    <w:p w14:paraId="0D44719A" w14:textId="77777777" w:rsidR="00BD35FF" w:rsidRDefault="00BD35FF" w:rsidP="00813C0A">
      <w:pPr>
        <w:pStyle w:val="DTAOpices"/>
      </w:pPr>
    </w:p>
    <w:p w14:paraId="05F89A1F" w14:textId="77777777" w:rsidR="00BD35FF" w:rsidRDefault="00BD35FF" w:rsidP="00813C0A">
      <w:pPr>
        <w:pStyle w:val="DTAOpices"/>
      </w:pPr>
    </w:p>
    <w:p w14:paraId="21246075" w14:textId="77777777" w:rsidR="00BD35FF" w:rsidRDefault="00BD35FF" w:rsidP="00813C0A">
      <w:pPr>
        <w:pStyle w:val="DTAOpices"/>
      </w:pPr>
    </w:p>
    <w:p w14:paraId="76531054" w14:textId="77777777" w:rsidR="00BD35FF" w:rsidRDefault="00BD35FF" w:rsidP="00813C0A">
      <w:pPr>
        <w:pStyle w:val="DTAOpices"/>
      </w:pPr>
    </w:p>
    <w:p w14:paraId="6AC226F3" w14:textId="77777777" w:rsidR="00BD35FF" w:rsidRDefault="00BD35FF" w:rsidP="00813C0A">
      <w:pPr>
        <w:pStyle w:val="DTAOpices"/>
      </w:pPr>
    </w:p>
    <w:p w14:paraId="60951E3F" w14:textId="6BA66D76"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7"/>
      <w:bookmarkEnd w:id="398"/>
      <w:bookmarkEnd w:id="399"/>
      <w:bookmarkEnd w:id="400"/>
      <w:bookmarkEnd w:id="401"/>
    </w:p>
    <w:p w14:paraId="0A1D233D" w14:textId="4856754C" w:rsidR="007C15D1" w:rsidRDefault="00F727EC" w:rsidP="00230C15">
      <w:pPr>
        <w:suppressAutoHyphens w:val="0"/>
        <w:autoSpaceDN/>
        <w:textAlignment w:val="auto"/>
      </w:pPr>
      <w:r w:rsidRPr="0029472D">
        <w:br w:type="page"/>
      </w:r>
    </w:p>
    <w:p w14:paraId="17FA6F01" w14:textId="77777777" w:rsidR="005975A9" w:rsidRPr="00555467" w:rsidRDefault="005975A9" w:rsidP="005975A9">
      <w:pPr>
        <w:keepNext/>
        <w:suppressAutoHyphens w:val="0"/>
        <w:autoSpaceDN/>
        <w:spacing w:before="240" w:after="200" w:line="360" w:lineRule="auto"/>
        <w:ind w:left="1080" w:right="668"/>
        <w:textAlignment w:val="auto"/>
        <w:outlineLvl w:val="0"/>
        <w:rPr>
          <w:rFonts w:ascii="Calisto MT" w:hAnsi="Calisto MT"/>
          <w:b/>
          <w:bCs/>
          <w:kern w:val="32"/>
          <w:sz w:val="22"/>
          <w:szCs w:val="32"/>
        </w:rPr>
      </w:pPr>
      <w:bookmarkStart w:id="402" w:name="_Toc8542543"/>
      <w:bookmarkStart w:id="403" w:name="_Toc8645016"/>
      <w:bookmarkStart w:id="404" w:name="_Toc92837472"/>
      <w:r w:rsidRPr="00555467">
        <w:rPr>
          <w:rFonts w:ascii="Calisto MT" w:hAnsi="Calisto MT"/>
          <w:b/>
          <w:bCs/>
          <w:kern w:val="32"/>
          <w:sz w:val="22"/>
          <w:szCs w:val="32"/>
        </w:rPr>
        <w:lastRenderedPageBreak/>
        <w:t>DESCRIPTION DU PROJET</w:t>
      </w:r>
      <w:bookmarkEnd w:id="402"/>
      <w:bookmarkEnd w:id="403"/>
      <w:bookmarkEnd w:id="404"/>
      <w:r w:rsidRPr="00555467">
        <w:rPr>
          <w:rFonts w:ascii="Calisto MT" w:hAnsi="Calisto MT"/>
          <w:b/>
          <w:bCs/>
          <w:kern w:val="32"/>
          <w:sz w:val="22"/>
          <w:szCs w:val="32"/>
        </w:rPr>
        <w:t xml:space="preserve">   </w:t>
      </w:r>
    </w:p>
    <w:p w14:paraId="7D813514" w14:textId="77777777" w:rsidR="005975A9" w:rsidRPr="00555467" w:rsidRDefault="005975A9" w:rsidP="005975A9">
      <w:pPr>
        <w:keepNext/>
        <w:suppressAutoHyphens w:val="0"/>
        <w:autoSpaceDN/>
        <w:spacing w:after="60"/>
        <w:jc w:val="both"/>
        <w:textAlignment w:val="auto"/>
        <w:outlineLvl w:val="0"/>
        <w:rPr>
          <w:rFonts w:ascii="Calisto MT" w:hAnsi="Calisto MT"/>
          <w:b/>
          <w:bCs/>
          <w:kern w:val="32"/>
          <w:sz w:val="22"/>
          <w:szCs w:val="22"/>
        </w:rPr>
      </w:pPr>
      <w:bookmarkStart w:id="405" w:name="_Toc68622358"/>
      <w:r w:rsidRPr="00555467">
        <w:rPr>
          <w:rFonts w:ascii="Calisto MT" w:hAnsi="Calisto MT"/>
          <w:b/>
          <w:bCs/>
          <w:kern w:val="32"/>
          <w:sz w:val="22"/>
          <w:szCs w:val="22"/>
        </w:rPr>
        <w:t>I. INTRODUCTION</w:t>
      </w:r>
      <w:bookmarkEnd w:id="405"/>
    </w:p>
    <w:p w14:paraId="60DE378D"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14:paraId="4805FCA8" w14:textId="77777777" w:rsidR="005975A9" w:rsidRPr="00555467" w:rsidRDefault="005975A9" w:rsidP="005975A9">
      <w:pPr>
        <w:keepNext/>
        <w:suppressAutoHyphens w:val="0"/>
        <w:autoSpaceDN/>
        <w:spacing w:after="60"/>
        <w:jc w:val="both"/>
        <w:textAlignment w:val="auto"/>
        <w:outlineLvl w:val="0"/>
        <w:rPr>
          <w:rFonts w:ascii="Calisto MT" w:hAnsi="Calisto MT"/>
          <w:b/>
          <w:bCs/>
          <w:kern w:val="32"/>
          <w:sz w:val="22"/>
          <w:szCs w:val="22"/>
        </w:rPr>
      </w:pPr>
      <w:bookmarkStart w:id="406" w:name="_Toc68622359"/>
      <w:r w:rsidRPr="00555467">
        <w:rPr>
          <w:rFonts w:ascii="Calisto MT" w:hAnsi="Calisto MT"/>
          <w:b/>
          <w:bCs/>
          <w:kern w:val="32"/>
          <w:sz w:val="22"/>
          <w:szCs w:val="22"/>
        </w:rPr>
        <w:t>I. QUALITE DES MATERIAUX</w:t>
      </w:r>
      <w:bookmarkEnd w:id="406"/>
    </w:p>
    <w:p w14:paraId="28BA8A1B"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Généralités : Béton armé ou  mortier.</w:t>
      </w:r>
    </w:p>
    <w:p w14:paraId="1750F5D1"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tous les travaux de maçonnerie, les composantes du béton ou mortier doivent obéir certaines caractéristiques élémentaires ainsi qu’il suit :</w:t>
      </w:r>
    </w:p>
    <w:p w14:paraId="17F31BC2"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mortier</w:t>
      </w:r>
    </w:p>
    <w:p w14:paraId="647CAA3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555467">
          <w:rPr>
            <w:rFonts w:ascii="Calisto MT" w:eastAsia="Calibri" w:hAnsi="Calisto MT"/>
            <w:sz w:val="22"/>
            <w:szCs w:val="22"/>
            <w:lang w:eastAsia="en-US"/>
          </w:rPr>
          <w:t>0,80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555467">
          <w:rPr>
            <w:rFonts w:ascii="Calisto MT" w:eastAsia="Calibri" w:hAnsi="Calisto MT"/>
            <w:sz w:val="22"/>
            <w:szCs w:val="22"/>
            <w:lang w:eastAsia="en-US"/>
          </w:rPr>
          <w:t>2,5 mm</w:t>
        </w:r>
      </w:smartTag>
      <w:r w:rsidRPr="00555467">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555467">
          <w:rPr>
            <w:rFonts w:ascii="Calisto MT" w:eastAsia="Calibri" w:hAnsi="Calisto MT"/>
            <w:sz w:val="22"/>
            <w:szCs w:val="22"/>
            <w:lang w:eastAsia="en-US"/>
          </w:rPr>
          <w:t>0,16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555467">
          <w:rPr>
            <w:rFonts w:ascii="Calisto MT" w:eastAsia="Calibri" w:hAnsi="Calisto MT"/>
            <w:sz w:val="22"/>
            <w:szCs w:val="22"/>
            <w:lang w:eastAsia="en-US"/>
          </w:rPr>
          <w:t>5 mm</w:t>
        </w:r>
      </w:smartTag>
      <w:r w:rsidRPr="00555467">
        <w:rPr>
          <w:rFonts w:ascii="Calisto MT" w:eastAsia="Calibri" w:hAnsi="Calisto MT"/>
          <w:sz w:val="22"/>
          <w:szCs w:val="22"/>
          <w:lang w:eastAsia="en-US"/>
        </w:rPr>
        <w:t xml:space="preserve"> pour les ouvrages en béton.</w:t>
      </w:r>
    </w:p>
    <w:p w14:paraId="1D9B8196"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béton</w:t>
      </w:r>
    </w:p>
    <w:p w14:paraId="71C71D66"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5975A9" w:rsidRPr="00555467" w14:paraId="12CFDFD0" w14:textId="77777777" w:rsidTr="00544EDB">
        <w:trPr>
          <w:jc w:val="center"/>
        </w:trPr>
        <w:tc>
          <w:tcPr>
            <w:tcW w:w="2184" w:type="dxa"/>
          </w:tcPr>
          <w:p w14:paraId="7EBFBDF3" w14:textId="77777777" w:rsidR="005975A9" w:rsidRPr="00555467" w:rsidRDefault="005975A9" w:rsidP="00544EDB">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MODULE AFNOR</w:t>
            </w:r>
          </w:p>
        </w:tc>
        <w:tc>
          <w:tcPr>
            <w:tcW w:w="3021" w:type="dxa"/>
          </w:tcPr>
          <w:p w14:paraId="1CE702B3" w14:textId="77777777" w:rsidR="005975A9" w:rsidRPr="00555467" w:rsidRDefault="005975A9" w:rsidP="00544EDB">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MAILLE DES TAMIS (mm)</w:t>
            </w:r>
          </w:p>
        </w:tc>
        <w:tc>
          <w:tcPr>
            <w:tcW w:w="2640" w:type="dxa"/>
          </w:tcPr>
          <w:p w14:paraId="655F4466" w14:textId="77777777" w:rsidR="005975A9" w:rsidRPr="00555467" w:rsidRDefault="005975A9" w:rsidP="00544EDB">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TAMISAT (%)</w:t>
            </w:r>
          </w:p>
        </w:tc>
      </w:tr>
      <w:tr w:rsidR="005975A9" w:rsidRPr="00555467" w14:paraId="775CFF90" w14:textId="77777777" w:rsidTr="00544EDB">
        <w:trPr>
          <w:jc w:val="center"/>
        </w:trPr>
        <w:tc>
          <w:tcPr>
            <w:tcW w:w="2184" w:type="dxa"/>
          </w:tcPr>
          <w:p w14:paraId="4BC9F179"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38</w:t>
            </w:r>
          </w:p>
        </w:tc>
        <w:tc>
          <w:tcPr>
            <w:tcW w:w="3021" w:type="dxa"/>
          </w:tcPr>
          <w:p w14:paraId="1D4190AA"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5</w:t>
            </w:r>
          </w:p>
        </w:tc>
        <w:tc>
          <w:tcPr>
            <w:tcW w:w="2640" w:type="dxa"/>
          </w:tcPr>
          <w:p w14:paraId="77579E33"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95 - 100</w:t>
            </w:r>
          </w:p>
        </w:tc>
      </w:tr>
      <w:tr w:rsidR="005975A9" w:rsidRPr="00555467" w14:paraId="58BCFEAE" w14:textId="77777777" w:rsidTr="00544EDB">
        <w:trPr>
          <w:jc w:val="center"/>
        </w:trPr>
        <w:tc>
          <w:tcPr>
            <w:tcW w:w="2184" w:type="dxa"/>
          </w:tcPr>
          <w:p w14:paraId="45C52D06"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35</w:t>
            </w:r>
          </w:p>
        </w:tc>
        <w:tc>
          <w:tcPr>
            <w:tcW w:w="3021" w:type="dxa"/>
          </w:tcPr>
          <w:p w14:paraId="385D26CE"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c>
          <w:tcPr>
            <w:tcW w:w="2640" w:type="dxa"/>
          </w:tcPr>
          <w:p w14:paraId="68A68EB1"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70 – 90</w:t>
            </w:r>
          </w:p>
        </w:tc>
      </w:tr>
      <w:tr w:rsidR="005975A9" w:rsidRPr="00555467" w14:paraId="43C1A64E" w14:textId="77777777" w:rsidTr="00544EDB">
        <w:trPr>
          <w:jc w:val="center"/>
        </w:trPr>
        <w:tc>
          <w:tcPr>
            <w:tcW w:w="2184" w:type="dxa"/>
          </w:tcPr>
          <w:p w14:paraId="65834601"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32</w:t>
            </w:r>
          </w:p>
        </w:tc>
        <w:tc>
          <w:tcPr>
            <w:tcW w:w="3021" w:type="dxa"/>
          </w:tcPr>
          <w:p w14:paraId="78218AAC"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w:t>
            </w:r>
          </w:p>
        </w:tc>
        <w:tc>
          <w:tcPr>
            <w:tcW w:w="2640" w:type="dxa"/>
          </w:tcPr>
          <w:p w14:paraId="39D1E16B"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45 – 80</w:t>
            </w:r>
          </w:p>
        </w:tc>
      </w:tr>
      <w:tr w:rsidR="005975A9" w:rsidRPr="00555467" w14:paraId="01B6D4A1" w14:textId="77777777" w:rsidTr="00544EDB">
        <w:trPr>
          <w:jc w:val="center"/>
        </w:trPr>
        <w:tc>
          <w:tcPr>
            <w:tcW w:w="2184" w:type="dxa"/>
          </w:tcPr>
          <w:p w14:paraId="7715CF68"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29</w:t>
            </w:r>
          </w:p>
        </w:tc>
        <w:tc>
          <w:tcPr>
            <w:tcW w:w="3021" w:type="dxa"/>
          </w:tcPr>
          <w:p w14:paraId="1AC2B727"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0,63</w:t>
            </w:r>
          </w:p>
        </w:tc>
        <w:tc>
          <w:tcPr>
            <w:tcW w:w="2640" w:type="dxa"/>
          </w:tcPr>
          <w:p w14:paraId="3AF91C13"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28 – 35</w:t>
            </w:r>
          </w:p>
        </w:tc>
      </w:tr>
      <w:tr w:rsidR="005975A9" w:rsidRPr="00555467" w14:paraId="259F7F4D" w14:textId="77777777" w:rsidTr="00544EDB">
        <w:trPr>
          <w:jc w:val="center"/>
        </w:trPr>
        <w:tc>
          <w:tcPr>
            <w:tcW w:w="2184" w:type="dxa"/>
          </w:tcPr>
          <w:p w14:paraId="5E07E227"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26</w:t>
            </w:r>
          </w:p>
        </w:tc>
        <w:tc>
          <w:tcPr>
            <w:tcW w:w="3021" w:type="dxa"/>
          </w:tcPr>
          <w:p w14:paraId="6F7BDED0"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0,315</w:t>
            </w:r>
          </w:p>
        </w:tc>
        <w:tc>
          <w:tcPr>
            <w:tcW w:w="2640" w:type="dxa"/>
          </w:tcPr>
          <w:p w14:paraId="7E1FD0F0"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 – 30</w:t>
            </w:r>
          </w:p>
        </w:tc>
      </w:tr>
      <w:tr w:rsidR="005975A9" w:rsidRPr="00555467" w14:paraId="3D02476E" w14:textId="77777777" w:rsidTr="00544EDB">
        <w:trPr>
          <w:jc w:val="center"/>
        </w:trPr>
        <w:tc>
          <w:tcPr>
            <w:tcW w:w="2184" w:type="dxa"/>
          </w:tcPr>
          <w:p w14:paraId="72E3670A"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23</w:t>
            </w:r>
          </w:p>
        </w:tc>
        <w:tc>
          <w:tcPr>
            <w:tcW w:w="3021" w:type="dxa"/>
          </w:tcPr>
          <w:p w14:paraId="18F4E212"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0,16</w:t>
            </w:r>
          </w:p>
        </w:tc>
        <w:tc>
          <w:tcPr>
            <w:tcW w:w="2640" w:type="dxa"/>
          </w:tcPr>
          <w:p w14:paraId="059194B3" w14:textId="77777777" w:rsidR="005975A9" w:rsidRPr="00555467" w:rsidRDefault="005975A9" w:rsidP="00544EDB">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 – 10</w:t>
            </w:r>
          </w:p>
        </w:tc>
      </w:tr>
    </w:tbl>
    <w:p w14:paraId="1B7B2DD7" w14:textId="77777777" w:rsidR="005975A9" w:rsidRPr="00555467" w:rsidRDefault="005975A9" w:rsidP="005975A9">
      <w:pPr>
        <w:suppressAutoHyphens w:val="0"/>
        <w:autoSpaceDN/>
        <w:spacing w:after="200" w:line="276" w:lineRule="auto"/>
        <w:ind w:left="708"/>
        <w:jc w:val="both"/>
        <w:textAlignment w:val="auto"/>
        <w:rPr>
          <w:rFonts w:ascii="Calisto MT" w:eastAsia="Calibri" w:hAnsi="Calisto MT"/>
          <w:sz w:val="22"/>
          <w:szCs w:val="22"/>
          <w:lang w:eastAsia="en-US"/>
        </w:rPr>
      </w:pPr>
    </w:p>
    <w:p w14:paraId="5F9A53A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L’Ingénieur pourra demander que les sables soient lavés avant leur emploi.</w:t>
      </w:r>
    </w:p>
    <w:p w14:paraId="3E879FCF"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14:paraId="740A8AE2" w14:textId="77777777" w:rsidR="005975A9" w:rsidRPr="00555467" w:rsidRDefault="005975A9" w:rsidP="005975A9">
      <w:pPr>
        <w:suppressAutoHyphens w:val="0"/>
        <w:autoSpaceDN/>
        <w:spacing w:after="200" w:line="276" w:lineRule="auto"/>
        <w:ind w:firstLine="36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prévu d’effectuer une mesure d’équivalent de sable et une granulométrie à chaque livraison.</w:t>
      </w:r>
    </w:p>
    <w:p w14:paraId="537EF344"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Agrégats</w:t>
      </w:r>
    </w:p>
    <w:p w14:paraId="48475896"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14:paraId="741E4702"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lastRenderedPageBreak/>
        <w:t>Liants hydrauliques</w:t>
      </w:r>
    </w:p>
    <w:p w14:paraId="489713BC"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14:paraId="66DCDE73"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Armatures</w:t>
      </w:r>
    </w:p>
    <w:p w14:paraId="424EC2BC"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555467">
        <w:rPr>
          <w:rFonts w:ascii="Calisto MT" w:eastAsia="Calibri" w:hAnsi="Calisto MT"/>
          <w:sz w:val="22"/>
          <w:szCs w:val="22"/>
          <w:lang w:eastAsia="en-US"/>
        </w:rPr>
        <w:tab/>
        <w:t>Elles doivent être parfaitement propres, sans aucune trace de rouille, non adhérence de peinture ou graisse.</w:t>
      </w:r>
    </w:p>
    <w:p w14:paraId="629181C8"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14:paraId="032CCD8C"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Coffrage</w:t>
      </w:r>
    </w:p>
    <w:p w14:paraId="68D618F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14:paraId="7887F8BE"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Eau de gâchage :</w:t>
      </w:r>
    </w:p>
    <w:p w14:paraId="135E996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eaux utilisées dans la confection des mortiers, bétons et au lavage des agrégats doivent être dépourvues d’impuretés et sels.</w:t>
      </w:r>
    </w:p>
    <w:p w14:paraId="2F2F81A6"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Gravillons </w:t>
      </w:r>
    </w:p>
    <w:p w14:paraId="4C8D7B7F"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14:paraId="6AC787D5" w14:textId="77777777" w:rsidR="005975A9" w:rsidRPr="00555467" w:rsidRDefault="005975A9" w:rsidP="00A97E5A">
      <w:pPr>
        <w:numPr>
          <w:ilvl w:val="0"/>
          <w:numId w:val="115"/>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Les différents dosages :</w:t>
      </w:r>
    </w:p>
    <w:p w14:paraId="03B2E846"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 Béton de propreté</w:t>
      </w:r>
      <w:r w:rsidRPr="00555467">
        <w:rPr>
          <w:rFonts w:ascii="Calisto MT" w:eastAsia="Calibri" w:hAnsi="Calisto MT"/>
          <w:sz w:val="22"/>
          <w:szCs w:val="22"/>
          <w:lang w:eastAsia="en-US"/>
        </w:rPr>
        <w:t>, sera dosé à 150 Kg/m3. Ainsi le mètre cube de béton dosé à 150 Kg/m3 aura la composition théorique de :</w:t>
      </w:r>
    </w:p>
    <w:p w14:paraId="01857C82"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54 m3"/>
        </w:smartTagPr>
        <w:r w:rsidRPr="00555467">
          <w:rPr>
            <w:rFonts w:ascii="Calisto MT" w:eastAsia="Calibri" w:hAnsi="Calisto MT"/>
            <w:sz w:val="22"/>
            <w:szCs w:val="22"/>
            <w:lang w:eastAsia="en-US"/>
          </w:rPr>
          <w:t>0,54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540 litres"/>
        </w:smartTagPr>
        <w:r w:rsidRPr="00555467">
          <w:rPr>
            <w:rFonts w:ascii="Calisto MT" w:eastAsia="Calibri" w:hAnsi="Calisto MT"/>
            <w:sz w:val="22"/>
            <w:szCs w:val="22"/>
            <w:lang w:eastAsia="en-US"/>
          </w:rPr>
          <w:t>540 litres</w:t>
        </w:r>
      </w:smartTag>
      <w:r w:rsidRPr="00555467">
        <w:rPr>
          <w:rFonts w:ascii="Calisto MT" w:eastAsia="Calibri" w:hAnsi="Calisto MT"/>
          <w:sz w:val="22"/>
          <w:szCs w:val="22"/>
          <w:lang w:eastAsia="en-US"/>
        </w:rPr>
        <w:t xml:space="preserve"> de sable, soit 9 brouettes</w:t>
      </w:r>
    </w:p>
    <w:p w14:paraId="790627BE"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72 m3"/>
        </w:smartTagPr>
        <w:r w:rsidRPr="00555467">
          <w:rPr>
            <w:rFonts w:ascii="Calisto MT" w:eastAsia="Calibri" w:hAnsi="Calisto MT"/>
            <w:sz w:val="22"/>
            <w:szCs w:val="22"/>
            <w:lang w:eastAsia="en-US"/>
          </w:rPr>
          <w:t>0,72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720 litres"/>
        </w:smartTagPr>
        <w:r w:rsidRPr="00555467">
          <w:rPr>
            <w:rFonts w:ascii="Calisto MT" w:eastAsia="Calibri" w:hAnsi="Calisto MT"/>
            <w:sz w:val="22"/>
            <w:szCs w:val="22"/>
            <w:lang w:eastAsia="en-US"/>
          </w:rPr>
          <w:t>720 litres</w:t>
        </w:r>
      </w:smartTag>
      <w:r w:rsidRPr="00555467">
        <w:rPr>
          <w:rFonts w:ascii="Calisto MT" w:eastAsia="Calibri" w:hAnsi="Calisto MT"/>
          <w:sz w:val="22"/>
          <w:szCs w:val="22"/>
          <w:lang w:eastAsia="en-US"/>
        </w:rPr>
        <w:t xml:space="preserve"> de gravier, soit 12 brouettes</w:t>
      </w:r>
    </w:p>
    <w:p w14:paraId="7C2F9DC8"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150 Kg ou 3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49C4ED7A"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7696" behindDoc="1" locked="0" layoutInCell="1" allowOverlap="1" wp14:anchorId="218750D9" wp14:editId="5F3547A2">
            <wp:simplePos x="0" y="0"/>
            <wp:positionH relativeFrom="column">
              <wp:posOffset>529590</wp:posOffset>
            </wp:positionH>
            <wp:positionV relativeFrom="paragraph">
              <wp:posOffset>259715</wp:posOffset>
            </wp:positionV>
            <wp:extent cx="5415915" cy="1478280"/>
            <wp:effectExtent l="19050" t="0" r="0" b="0"/>
            <wp:wrapTight wrapText="bothSides">
              <wp:wrapPolygon edited="0">
                <wp:start x="-76" y="0"/>
                <wp:lineTo x="-76" y="21433"/>
                <wp:lineTo x="21577" y="21433"/>
                <wp:lineTo x="21577" y="0"/>
                <wp:lineTo x="-76"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l="8995" t="5745" b="11702"/>
                    <a:stretch>
                      <a:fillRect/>
                    </a:stretch>
                  </pic:blipFill>
                  <pic:spPr bwMode="auto">
                    <a:xfrm>
                      <a:off x="0" y="0"/>
                      <a:ext cx="5415915" cy="1478280"/>
                    </a:xfrm>
                    <a:prstGeom prst="rect">
                      <a:avLst/>
                    </a:prstGeom>
                    <a:noFill/>
                    <a:ln w="9525">
                      <a:noFill/>
                      <a:miter lim="800000"/>
                      <a:headEnd/>
                      <a:tailEnd/>
                    </a:ln>
                  </pic:spPr>
                </pic:pic>
              </a:graphicData>
            </a:graphic>
          </wp:anchor>
        </w:drawing>
      </w:r>
      <w:r w:rsidRPr="00555467">
        <w:rPr>
          <w:rFonts w:ascii="Calisto MT" w:eastAsia="Calibri" w:hAnsi="Calisto MT"/>
          <w:sz w:val="22"/>
          <w:szCs w:val="22"/>
          <w:lang w:eastAsia="en-US"/>
        </w:rPr>
        <w:t xml:space="preserve">0,09 m3 ou </w:t>
      </w:r>
      <w:smartTag w:uri="urn:schemas-microsoft-com:office:smarttags" w:element="metricconverter">
        <w:smartTagPr>
          <w:attr w:name="ProductID" w:val="90 litres"/>
        </w:smartTagPr>
        <w:r w:rsidRPr="00555467">
          <w:rPr>
            <w:rFonts w:ascii="Calisto MT" w:eastAsia="Calibri" w:hAnsi="Calisto MT"/>
            <w:sz w:val="22"/>
            <w:szCs w:val="22"/>
            <w:lang w:eastAsia="en-US"/>
          </w:rPr>
          <w:t>90 litres</w:t>
        </w:r>
      </w:smartTag>
      <w:r w:rsidRPr="00555467">
        <w:rPr>
          <w:rFonts w:ascii="Calisto MT" w:eastAsia="Calibri" w:hAnsi="Calisto MT"/>
          <w:sz w:val="22"/>
          <w:szCs w:val="22"/>
          <w:lang w:eastAsia="en-US"/>
        </w:rPr>
        <w:t xml:space="preserve"> d’eau, soit 9 seaux.</w:t>
      </w:r>
    </w:p>
    <w:p w14:paraId="22D749D9"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3838CC38"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75FF57A2"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5FD1D324"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0F9DFE7F"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3B390FA0"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2. Béton légèrement armé</w:t>
      </w:r>
    </w:p>
    <w:p w14:paraId="17193D87"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300 Kg/m3. Le mètre cube de béton dosé à 300 Kg/m3 aura la composition théorique de</w:t>
      </w:r>
    </w:p>
    <w:p w14:paraId="3E5A13B3"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00 m3"/>
        </w:smartTagPr>
        <w:r w:rsidRPr="00555467">
          <w:rPr>
            <w:rFonts w:ascii="Calisto MT" w:eastAsia="Calibri" w:hAnsi="Calisto MT"/>
            <w:sz w:val="22"/>
            <w:szCs w:val="22"/>
            <w:lang w:eastAsia="en-US"/>
          </w:rPr>
          <w:t>0,400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00 litres"/>
        </w:smartTagPr>
        <w:r w:rsidRPr="00555467">
          <w:rPr>
            <w:rFonts w:ascii="Calisto MT" w:eastAsia="Calibri" w:hAnsi="Calisto MT"/>
            <w:sz w:val="22"/>
            <w:szCs w:val="22"/>
            <w:lang w:eastAsia="en-US"/>
          </w:rPr>
          <w:t>400 litres</w:t>
        </w:r>
      </w:smartTag>
      <w:r w:rsidRPr="00555467">
        <w:rPr>
          <w:rFonts w:ascii="Calisto MT" w:eastAsia="Calibri" w:hAnsi="Calisto MT"/>
          <w:sz w:val="22"/>
          <w:szCs w:val="22"/>
          <w:lang w:eastAsia="en-US"/>
        </w:rPr>
        <w:t xml:space="preserve"> de sable, soit 6,5 brouettes</w:t>
      </w:r>
    </w:p>
    <w:p w14:paraId="20B28196"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00 m3"/>
        </w:smartTagPr>
        <w:r w:rsidRPr="00555467">
          <w:rPr>
            <w:rFonts w:ascii="Calisto MT" w:eastAsia="Calibri" w:hAnsi="Calisto MT"/>
            <w:sz w:val="22"/>
            <w:szCs w:val="22"/>
            <w:lang w:eastAsia="en-US"/>
          </w:rPr>
          <w:lastRenderedPageBreak/>
          <w:t>0,800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00 litres"/>
        </w:smartTagPr>
        <w:r w:rsidRPr="00555467">
          <w:rPr>
            <w:rFonts w:ascii="Calisto MT" w:eastAsia="Calibri" w:hAnsi="Calisto MT"/>
            <w:sz w:val="22"/>
            <w:szCs w:val="22"/>
            <w:lang w:eastAsia="en-US"/>
          </w:rPr>
          <w:t>800 litres</w:t>
        </w:r>
      </w:smartTag>
      <w:r w:rsidRPr="00555467">
        <w:rPr>
          <w:rFonts w:ascii="Calisto MT" w:eastAsia="Calibri" w:hAnsi="Calisto MT"/>
          <w:sz w:val="22"/>
          <w:szCs w:val="22"/>
          <w:lang w:eastAsia="en-US"/>
        </w:rPr>
        <w:t xml:space="preserve"> de gravier, soit 13 brouettes</w:t>
      </w:r>
    </w:p>
    <w:p w14:paraId="7B221CDF"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00 Kg"/>
        </w:smartTagPr>
        <w:r w:rsidRPr="00555467">
          <w:rPr>
            <w:rFonts w:ascii="Calisto MT" w:eastAsia="Calibri" w:hAnsi="Calisto MT"/>
            <w:sz w:val="22"/>
            <w:szCs w:val="22"/>
            <w:lang w:eastAsia="en-US"/>
          </w:rPr>
          <w:t>300 Kg</w:t>
        </w:r>
      </w:smartTag>
      <w:r w:rsidRPr="00555467">
        <w:rPr>
          <w:rFonts w:ascii="Calisto MT" w:eastAsia="Calibri" w:hAnsi="Calisto MT"/>
          <w:sz w:val="22"/>
          <w:szCs w:val="22"/>
          <w:lang w:eastAsia="en-US"/>
        </w:rPr>
        <w:t xml:space="preserve"> ou 6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66BA9EDB"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180 m3"/>
        </w:smartTagPr>
        <w:r w:rsidRPr="00555467">
          <w:rPr>
            <w:rFonts w:ascii="Calisto MT" w:eastAsia="Calibri" w:hAnsi="Calisto MT"/>
            <w:sz w:val="22"/>
            <w:szCs w:val="22"/>
            <w:lang w:eastAsia="en-US"/>
          </w:rPr>
          <w:t>0,180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180 litres"/>
        </w:smartTagPr>
        <w:r w:rsidRPr="00555467">
          <w:rPr>
            <w:rFonts w:ascii="Calisto MT" w:eastAsia="Calibri" w:hAnsi="Calisto MT"/>
            <w:sz w:val="22"/>
            <w:szCs w:val="22"/>
            <w:lang w:eastAsia="en-US"/>
          </w:rPr>
          <w:t>180 litres</w:t>
        </w:r>
      </w:smartTag>
      <w:r w:rsidRPr="00555467">
        <w:rPr>
          <w:rFonts w:ascii="Calisto MT" w:eastAsia="Calibri" w:hAnsi="Calisto MT"/>
          <w:sz w:val="22"/>
          <w:szCs w:val="22"/>
          <w:lang w:eastAsia="en-US"/>
        </w:rPr>
        <w:t xml:space="preserve"> d’eau, soit 18 seaux.</w:t>
      </w:r>
    </w:p>
    <w:p w14:paraId="206D1D8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inline distT="0" distB="0" distL="0" distR="0" wp14:anchorId="1A09F18A" wp14:editId="0A83ECE4">
            <wp:extent cx="5367020" cy="1749425"/>
            <wp:effectExtent l="19050" t="19050" r="24130" b="222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srcRect l="5626" r="4347" b="12260"/>
                    <a:stretch>
                      <a:fillRect/>
                    </a:stretch>
                  </pic:blipFill>
                  <pic:spPr bwMode="auto">
                    <a:xfrm>
                      <a:off x="0" y="0"/>
                      <a:ext cx="5367020" cy="1749425"/>
                    </a:xfrm>
                    <a:prstGeom prst="rect">
                      <a:avLst/>
                    </a:prstGeom>
                    <a:noFill/>
                    <a:ln w="6350" cmpd="sng">
                      <a:solidFill>
                        <a:srgbClr val="000000"/>
                      </a:solidFill>
                      <a:miter lim="800000"/>
                      <a:headEnd/>
                      <a:tailEnd/>
                    </a:ln>
                    <a:effectLst/>
                  </pic:spPr>
                </pic:pic>
              </a:graphicData>
            </a:graphic>
          </wp:inline>
        </w:drawing>
      </w:r>
    </w:p>
    <w:p w14:paraId="1512F2C7"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3. Béton armé</w:t>
      </w:r>
    </w:p>
    <w:p w14:paraId="12F88640"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350 Kg/m3. Ainsi le mètre cube de béton dosé à 350 Kg/m3 aura la composition théorique de :</w:t>
      </w:r>
    </w:p>
    <w:p w14:paraId="63430370"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20 m3"/>
        </w:smartTagPr>
        <w:r w:rsidRPr="00555467">
          <w:rPr>
            <w:rFonts w:ascii="Calisto MT" w:eastAsia="Calibri" w:hAnsi="Calisto MT"/>
            <w:sz w:val="22"/>
            <w:szCs w:val="22"/>
            <w:lang w:eastAsia="en-US"/>
          </w:rPr>
          <w:t>0,420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20 litres"/>
        </w:smartTagPr>
        <w:r w:rsidRPr="00555467">
          <w:rPr>
            <w:rFonts w:ascii="Calisto MT" w:eastAsia="Calibri" w:hAnsi="Calisto MT"/>
            <w:sz w:val="22"/>
            <w:szCs w:val="22"/>
            <w:lang w:eastAsia="en-US"/>
          </w:rPr>
          <w:t>420 litres</w:t>
        </w:r>
      </w:smartTag>
      <w:r w:rsidRPr="00555467">
        <w:rPr>
          <w:rFonts w:ascii="Calisto MT" w:eastAsia="Calibri" w:hAnsi="Calisto MT"/>
          <w:sz w:val="22"/>
          <w:szCs w:val="22"/>
          <w:lang w:eastAsia="en-US"/>
        </w:rPr>
        <w:t xml:space="preserve"> de sable, soit 7 brouettes</w:t>
      </w:r>
    </w:p>
    <w:p w14:paraId="1CE7D6C0"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40 m3"/>
        </w:smartTagPr>
        <w:r w:rsidRPr="00555467">
          <w:rPr>
            <w:rFonts w:ascii="Calisto MT" w:eastAsia="Calibri" w:hAnsi="Calisto MT"/>
            <w:sz w:val="22"/>
            <w:szCs w:val="22"/>
            <w:lang w:eastAsia="en-US"/>
          </w:rPr>
          <w:t>0,840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40 litres"/>
        </w:smartTagPr>
        <w:r w:rsidRPr="00555467">
          <w:rPr>
            <w:rFonts w:ascii="Calisto MT" w:eastAsia="Calibri" w:hAnsi="Calisto MT"/>
            <w:sz w:val="22"/>
            <w:szCs w:val="22"/>
            <w:lang w:eastAsia="en-US"/>
          </w:rPr>
          <w:t>840 litres</w:t>
        </w:r>
      </w:smartTag>
      <w:r w:rsidRPr="00555467">
        <w:rPr>
          <w:rFonts w:ascii="Calisto MT" w:eastAsia="Calibri" w:hAnsi="Calisto MT"/>
          <w:sz w:val="22"/>
          <w:szCs w:val="22"/>
          <w:lang w:eastAsia="en-US"/>
        </w:rPr>
        <w:t xml:space="preserve"> de gravier, soit 14 brouettes</w:t>
      </w:r>
    </w:p>
    <w:p w14:paraId="05264F48"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50 Kg"/>
        </w:smartTagPr>
        <w:r w:rsidRPr="00555467">
          <w:rPr>
            <w:rFonts w:ascii="Calisto MT" w:eastAsia="Calibri" w:hAnsi="Calisto MT"/>
            <w:sz w:val="22"/>
            <w:szCs w:val="22"/>
            <w:lang w:eastAsia="en-US"/>
          </w:rPr>
          <w:t>350 Kg</w:t>
        </w:r>
      </w:smartTag>
      <w:r w:rsidRPr="00555467">
        <w:rPr>
          <w:rFonts w:ascii="Calisto MT" w:eastAsia="Calibri" w:hAnsi="Calisto MT"/>
          <w:sz w:val="22"/>
          <w:szCs w:val="22"/>
          <w:lang w:eastAsia="en-US"/>
        </w:rPr>
        <w:t xml:space="preserve"> ou 7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29BC343B"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8720" behindDoc="1" locked="0" layoutInCell="1" allowOverlap="1" wp14:anchorId="02238B53" wp14:editId="28A48DE0">
            <wp:simplePos x="0" y="0"/>
            <wp:positionH relativeFrom="column">
              <wp:posOffset>384810</wp:posOffset>
            </wp:positionH>
            <wp:positionV relativeFrom="paragraph">
              <wp:posOffset>245745</wp:posOffset>
            </wp:positionV>
            <wp:extent cx="5410200" cy="1434465"/>
            <wp:effectExtent l="19050" t="19050" r="19050" b="13335"/>
            <wp:wrapTight wrapText="bothSides">
              <wp:wrapPolygon edited="0">
                <wp:start x="-76" y="-287"/>
                <wp:lineTo x="-76" y="21801"/>
                <wp:lineTo x="21676" y="21801"/>
                <wp:lineTo x="21676" y="-287"/>
                <wp:lineTo x="-76" y="-287"/>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srcRect l="2567" t="4929" r="2684" b="11284"/>
                    <a:stretch>
                      <a:fillRect/>
                    </a:stretch>
                  </pic:blipFill>
                  <pic:spPr bwMode="auto">
                    <a:xfrm>
                      <a:off x="0" y="0"/>
                      <a:ext cx="5410200" cy="1434465"/>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0,200 m3 ou </w:t>
      </w:r>
      <w:smartTag w:uri="urn:schemas-microsoft-com:office:smarttags" w:element="metricconverter">
        <w:smartTagPr>
          <w:attr w:name="ProductID" w:val="200 litres"/>
        </w:smartTagPr>
        <w:r w:rsidRPr="00555467">
          <w:rPr>
            <w:rFonts w:ascii="Calisto MT" w:eastAsia="Calibri" w:hAnsi="Calisto MT"/>
            <w:sz w:val="22"/>
            <w:szCs w:val="22"/>
            <w:lang w:eastAsia="en-US"/>
          </w:rPr>
          <w:t>200 litres</w:t>
        </w:r>
      </w:smartTag>
      <w:r w:rsidRPr="00555467">
        <w:rPr>
          <w:rFonts w:ascii="Calisto MT" w:eastAsia="Calibri" w:hAnsi="Calisto MT"/>
          <w:sz w:val="22"/>
          <w:szCs w:val="22"/>
          <w:lang w:eastAsia="en-US"/>
        </w:rPr>
        <w:t xml:space="preserve"> d’eau, soit 20 seaux</w:t>
      </w:r>
    </w:p>
    <w:p w14:paraId="342C8251" w14:textId="77777777" w:rsidR="005975A9" w:rsidRPr="00555467" w:rsidRDefault="005975A9" w:rsidP="005975A9">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p>
    <w:p w14:paraId="2A9030D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Nota </w:t>
      </w:r>
      <w:r w:rsidRPr="00555467">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555467">
          <w:rPr>
            <w:rFonts w:ascii="Calisto MT" w:eastAsia="Calibri" w:hAnsi="Calisto MT"/>
            <w:sz w:val="22"/>
            <w:szCs w:val="22"/>
            <w:lang w:eastAsia="en-US"/>
          </w:rPr>
          <w:t>60 litres</w:t>
        </w:r>
      </w:smartTag>
      <w:r w:rsidRPr="00555467">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555467">
          <w:rPr>
            <w:rFonts w:ascii="Calisto MT" w:eastAsia="Calibri" w:hAnsi="Calisto MT"/>
            <w:sz w:val="22"/>
            <w:szCs w:val="22"/>
            <w:lang w:eastAsia="en-US"/>
          </w:rPr>
          <w:t>10 litres</w:t>
        </w:r>
      </w:smartTag>
      <w:r w:rsidRPr="00555467">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555467">
          <w:rPr>
            <w:rFonts w:ascii="Calisto MT" w:eastAsia="Calibri" w:hAnsi="Calisto MT"/>
            <w:sz w:val="22"/>
            <w:szCs w:val="22"/>
            <w:lang w:eastAsia="en-US"/>
          </w:rPr>
          <w:t>30 litres</w:t>
        </w:r>
      </w:smartTag>
      <w:r w:rsidRPr="00555467">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78ADC87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Toute autre composition donnant une meilleure compacité sera  soumise à l’appréciation de l’ingénieur avant l’exécution. </w:t>
      </w:r>
    </w:p>
    <w:p w14:paraId="3DF192AB" w14:textId="77777777" w:rsidR="005975A9" w:rsidRPr="00555467" w:rsidRDefault="005975A9" w:rsidP="00A97E5A">
      <w:pPr>
        <w:numPr>
          <w:ilvl w:val="0"/>
          <w:numId w:val="11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Mortier pour la fabrication et la pose des agglomérés</w:t>
      </w:r>
    </w:p>
    <w:p w14:paraId="77947E9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16C84F5A" w14:textId="77777777" w:rsidR="005975A9" w:rsidRPr="00555467" w:rsidRDefault="005975A9" w:rsidP="005975A9">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r w:rsidRPr="00555467">
        <w:rPr>
          <w:rFonts w:ascii="Calisto MT" w:eastAsia="Calibri" w:hAnsi="Calisto MT"/>
          <w:noProof/>
          <w:sz w:val="22"/>
          <w:szCs w:val="22"/>
        </w:rPr>
        <w:lastRenderedPageBreak/>
        <w:drawing>
          <wp:inline distT="0" distB="0" distL="0" distR="0" wp14:anchorId="4BE38FFC" wp14:editId="74179D92">
            <wp:extent cx="5741035" cy="1288415"/>
            <wp:effectExtent l="19050" t="19050" r="12065" b="26035"/>
            <wp:docPr id="2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5"/>
                    <a:srcRect t="8401" r="4761" b="13559"/>
                    <a:stretch>
                      <a:fillRect/>
                    </a:stretch>
                  </pic:blipFill>
                  <pic:spPr bwMode="auto">
                    <a:xfrm>
                      <a:off x="0" y="0"/>
                      <a:ext cx="5741035" cy="1288415"/>
                    </a:xfrm>
                    <a:prstGeom prst="rect">
                      <a:avLst/>
                    </a:prstGeom>
                    <a:noFill/>
                    <a:ln w="6350" cmpd="sng">
                      <a:solidFill>
                        <a:srgbClr val="000000"/>
                      </a:solidFill>
                      <a:miter lim="800000"/>
                      <a:headEnd/>
                      <a:tailEnd/>
                    </a:ln>
                    <a:effectLst/>
                  </pic:spPr>
                </pic:pic>
              </a:graphicData>
            </a:graphic>
          </wp:inline>
        </w:drawing>
      </w:r>
    </w:p>
    <w:p w14:paraId="1D98FF0C"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 pour produire :</w:t>
      </w:r>
    </w:p>
    <w:p w14:paraId="117D308D" w14:textId="77777777" w:rsidR="005975A9" w:rsidRPr="00555467" w:rsidRDefault="005975A9" w:rsidP="005975A9">
      <w:pPr>
        <w:suppressAutoHyphens w:val="0"/>
        <w:autoSpaceDN/>
        <w:spacing w:after="200" w:line="276"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5975A9" w:rsidRPr="00555467" w14:paraId="0AC56EE4" w14:textId="77777777" w:rsidTr="00544EDB">
        <w:trPr>
          <w:trHeight w:val="20"/>
          <w:jc w:val="center"/>
        </w:trPr>
        <w:tc>
          <w:tcPr>
            <w:tcW w:w="2181" w:type="dxa"/>
          </w:tcPr>
          <w:p w14:paraId="0ABC45C0"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Type de parpaing</w:t>
            </w:r>
          </w:p>
        </w:tc>
        <w:tc>
          <w:tcPr>
            <w:tcW w:w="3376" w:type="dxa"/>
          </w:tcPr>
          <w:p w14:paraId="73CC96E3"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Nombre de parpaings creux</w:t>
            </w:r>
          </w:p>
        </w:tc>
      </w:tr>
      <w:tr w:rsidR="005975A9" w:rsidRPr="00555467" w14:paraId="18A3154E" w14:textId="77777777" w:rsidTr="00544EDB">
        <w:trPr>
          <w:trHeight w:val="20"/>
          <w:jc w:val="center"/>
        </w:trPr>
        <w:tc>
          <w:tcPr>
            <w:tcW w:w="2181" w:type="dxa"/>
            <w:vAlign w:val="center"/>
          </w:tcPr>
          <w:p w14:paraId="533BCE02"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(20x20x40) cm</w:t>
            </w:r>
          </w:p>
        </w:tc>
        <w:tc>
          <w:tcPr>
            <w:tcW w:w="3376" w:type="dxa"/>
            <w:vAlign w:val="center"/>
          </w:tcPr>
          <w:p w14:paraId="385B10DF"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r>
      <w:tr w:rsidR="005975A9" w:rsidRPr="00555467" w14:paraId="351ED513" w14:textId="77777777" w:rsidTr="00544EDB">
        <w:trPr>
          <w:trHeight w:val="20"/>
          <w:jc w:val="center"/>
        </w:trPr>
        <w:tc>
          <w:tcPr>
            <w:tcW w:w="2181" w:type="dxa"/>
            <w:vAlign w:val="center"/>
          </w:tcPr>
          <w:p w14:paraId="43750017"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(15x20x40) cm</w:t>
            </w:r>
          </w:p>
        </w:tc>
        <w:tc>
          <w:tcPr>
            <w:tcW w:w="3376" w:type="dxa"/>
            <w:vAlign w:val="center"/>
          </w:tcPr>
          <w:p w14:paraId="7A915961"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33</w:t>
            </w:r>
          </w:p>
        </w:tc>
      </w:tr>
      <w:tr w:rsidR="005975A9" w:rsidRPr="00555467" w14:paraId="60FC8664" w14:textId="77777777" w:rsidTr="00544EDB">
        <w:trPr>
          <w:trHeight w:val="20"/>
          <w:jc w:val="center"/>
        </w:trPr>
        <w:tc>
          <w:tcPr>
            <w:tcW w:w="2181" w:type="dxa"/>
            <w:vAlign w:val="center"/>
          </w:tcPr>
          <w:p w14:paraId="7AE11709"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(10x20x40) cm</w:t>
            </w:r>
          </w:p>
        </w:tc>
        <w:tc>
          <w:tcPr>
            <w:tcW w:w="3376" w:type="dxa"/>
            <w:vAlign w:val="center"/>
          </w:tcPr>
          <w:p w14:paraId="283DAC02" w14:textId="77777777" w:rsidR="005975A9" w:rsidRPr="00555467" w:rsidRDefault="005975A9" w:rsidP="00544EDB">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36</w:t>
            </w:r>
          </w:p>
        </w:tc>
      </w:tr>
    </w:tbl>
    <w:p w14:paraId="52BC96F9"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bidi="en-US"/>
        </w:rPr>
      </w:pPr>
      <w:r w:rsidRPr="00555467">
        <w:rPr>
          <w:rFonts w:ascii="Calisto MT" w:eastAsia="Calibri" w:hAnsi="Calisto MT"/>
          <w:noProof/>
          <w:sz w:val="22"/>
          <w:szCs w:val="22"/>
        </w:rPr>
        <w:drawing>
          <wp:inline distT="0" distB="0" distL="0" distR="0" wp14:anchorId="4904E0E0" wp14:editId="5B33CE82">
            <wp:extent cx="6369050" cy="1550670"/>
            <wp:effectExtent l="19050" t="0" r="0" b="0"/>
            <wp:docPr id="2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6"/>
                    <a:srcRect r="5530" b="21078"/>
                    <a:stretch>
                      <a:fillRect/>
                    </a:stretch>
                  </pic:blipFill>
                  <pic:spPr bwMode="auto">
                    <a:xfrm>
                      <a:off x="0" y="0"/>
                      <a:ext cx="6369050" cy="1550670"/>
                    </a:xfrm>
                    <a:prstGeom prst="rect">
                      <a:avLst/>
                    </a:prstGeom>
                    <a:noFill/>
                    <a:ln w="9525">
                      <a:noFill/>
                      <a:miter lim="800000"/>
                      <a:headEnd/>
                      <a:tailEnd/>
                    </a:ln>
                  </pic:spPr>
                </pic:pic>
              </a:graphicData>
            </a:graphic>
          </wp:inline>
        </w:drawing>
      </w:r>
      <w:r w:rsidRPr="00555467">
        <w:rPr>
          <w:rFonts w:ascii="Calisto MT" w:eastAsia="Calibri" w:hAnsi="Calisto MT"/>
          <w:b/>
          <w:sz w:val="22"/>
          <w:szCs w:val="22"/>
          <w:lang w:eastAsia="en-US" w:bidi="en-US"/>
        </w:rPr>
        <w:t>5. Mortiers pour les enduits courants</w:t>
      </w:r>
    </w:p>
    <w:p w14:paraId="27F8B6D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555467">
          <w:rPr>
            <w:rFonts w:ascii="Calisto MT" w:eastAsia="Calibri" w:hAnsi="Calisto MT"/>
            <w:sz w:val="22"/>
            <w:szCs w:val="22"/>
            <w:lang w:eastAsia="en-US"/>
          </w:rPr>
          <w:t>20 litres</w:t>
        </w:r>
      </w:smartTag>
      <w:r w:rsidRPr="00555467">
        <w:rPr>
          <w:rFonts w:ascii="Calisto MT" w:eastAsia="Calibri" w:hAnsi="Calisto MT"/>
          <w:sz w:val="22"/>
          <w:szCs w:val="22"/>
          <w:lang w:eastAsia="en-US"/>
        </w:rPr>
        <w:t xml:space="preserve"> d’eau.</w:t>
      </w:r>
    </w:p>
    <w:p w14:paraId="0B8AE43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9744" behindDoc="1" locked="0" layoutInCell="1" allowOverlap="1" wp14:anchorId="6D8648F6" wp14:editId="53A9E93F">
            <wp:simplePos x="0" y="0"/>
            <wp:positionH relativeFrom="column">
              <wp:posOffset>80010</wp:posOffset>
            </wp:positionH>
            <wp:positionV relativeFrom="paragraph">
              <wp:posOffset>410845</wp:posOffset>
            </wp:positionV>
            <wp:extent cx="5730240" cy="1028700"/>
            <wp:effectExtent l="19050" t="19050" r="22860" b="19050"/>
            <wp:wrapTight wrapText="bothSides">
              <wp:wrapPolygon edited="0">
                <wp:start x="-72" y="-400"/>
                <wp:lineTo x="-72" y="22000"/>
                <wp:lineTo x="21686" y="22000"/>
                <wp:lineTo x="21686" y="-400"/>
                <wp:lineTo x="-72" y="-400"/>
              </wp:wrapPolygon>
            </wp:wrapTight>
            <wp:docPr id="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7"/>
                    <a:srcRect t="11847" r="5774" b="11894"/>
                    <a:stretch>
                      <a:fillRect/>
                    </a:stretch>
                  </pic:blipFill>
                  <pic:spPr bwMode="auto">
                    <a:xfrm>
                      <a:off x="0" y="0"/>
                      <a:ext cx="5730240" cy="1028700"/>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6A610B55" w14:textId="77777777" w:rsidR="005975A9" w:rsidRPr="00555467" w:rsidRDefault="005975A9" w:rsidP="005975A9">
      <w:pPr>
        <w:keepNext/>
        <w:suppressAutoHyphens w:val="0"/>
        <w:autoSpaceDN/>
        <w:spacing w:after="60"/>
        <w:textAlignment w:val="auto"/>
        <w:outlineLvl w:val="0"/>
        <w:rPr>
          <w:rFonts w:ascii="Calisto MT" w:hAnsi="Calisto MT"/>
          <w:b/>
          <w:bCs/>
          <w:kern w:val="32"/>
          <w:sz w:val="22"/>
          <w:szCs w:val="22"/>
        </w:rPr>
      </w:pPr>
      <w:bookmarkStart w:id="407" w:name="_Toc68622360"/>
      <w:r w:rsidRPr="00555467">
        <w:rPr>
          <w:rFonts w:ascii="Calisto MT" w:hAnsi="Calisto MT"/>
          <w:b/>
          <w:bCs/>
          <w:kern w:val="32"/>
          <w:sz w:val="22"/>
          <w:szCs w:val="22"/>
        </w:rPr>
        <w:t>II- CONSISTANCE DES TRAVAUX</w:t>
      </w:r>
      <w:bookmarkEnd w:id="407"/>
    </w:p>
    <w:p w14:paraId="27FCAC6C" w14:textId="77777777" w:rsidR="005975A9" w:rsidRPr="00555467" w:rsidRDefault="005975A9" w:rsidP="005975A9">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14:paraId="236F7E55" w14:textId="77777777" w:rsidR="005975A9" w:rsidRPr="00555467" w:rsidRDefault="005975A9" w:rsidP="005975A9">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Ces travaux comprennent les opérations suivantes dont la liste  n’est pas exhaustive :</w:t>
      </w:r>
    </w:p>
    <w:p w14:paraId="074E4738"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préparatoires-Etudes ;</w:t>
      </w:r>
    </w:p>
    <w:p w14:paraId="610ED5A1"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maçonnerie-élévation ;</w:t>
      </w:r>
    </w:p>
    <w:p w14:paraId="11267ABA"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charpente-couverture ;</w:t>
      </w:r>
    </w:p>
    <w:p w14:paraId="0C3EE101"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La menuiserie métallique et vitrerie ;</w:t>
      </w:r>
    </w:p>
    <w:p w14:paraId="634A9603"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bois ;</w:t>
      </w:r>
    </w:p>
    <w:p w14:paraId="3F69E933"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L’électricité ;</w:t>
      </w:r>
    </w:p>
    <w:p w14:paraId="5D2429E2"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revêtement-peinture ;</w:t>
      </w:r>
    </w:p>
    <w:p w14:paraId="4F67B391"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Latrine.</w:t>
      </w:r>
    </w:p>
    <w:p w14:paraId="5860B42A" w14:textId="77777777" w:rsidR="005975A9" w:rsidRPr="00555467" w:rsidRDefault="005975A9" w:rsidP="005975A9">
      <w:pPr>
        <w:keepNext/>
        <w:suppressAutoHyphens w:val="0"/>
        <w:autoSpaceDN/>
        <w:spacing w:after="60"/>
        <w:jc w:val="both"/>
        <w:textAlignment w:val="auto"/>
        <w:outlineLvl w:val="0"/>
        <w:rPr>
          <w:rFonts w:ascii="Calisto MT" w:hAnsi="Calisto MT"/>
          <w:b/>
          <w:bCs/>
          <w:kern w:val="32"/>
          <w:sz w:val="22"/>
          <w:szCs w:val="22"/>
        </w:rPr>
      </w:pPr>
      <w:bookmarkStart w:id="408" w:name="_Toc68622361"/>
      <w:r w:rsidRPr="00555467">
        <w:rPr>
          <w:rFonts w:ascii="Calisto MT" w:hAnsi="Calisto MT"/>
          <w:b/>
          <w:bCs/>
          <w:kern w:val="32"/>
          <w:sz w:val="22"/>
          <w:szCs w:val="22"/>
        </w:rPr>
        <w:t>III- MODE D’EXECUTION DE TRAVAUX</w:t>
      </w:r>
      <w:bookmarkEnd w:id="408"/>
    </w:p>
    <w:p w14:paraId="10EC9E14"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09" w:name="_Toc68622362"/>
      <w:bookmarkStart w:id="410" w:name="_Toc124952587"/>
      <w:r w:rsidRPr="00555467">
        <w:rPr>
          <w:rFonts w:ascii="Calisto MT" w:hAnsi="Calisto MT"/>
          <w:b/>
          <w:bCs/>
          <w:color w:val="4F81BD"/>
          <w:sz w:val="22"/>
          <w:szCs w:val="22"/>
          <w:lang w:eastAsia="en-US"/>
        </w:rPr>
        <w:t>ARTICLE 1: TRAVAUX  PREPARATOIRES ET ETUDES</w:t>
      </w:r>
      <w:bookmarkEnd w:id="409"/>
      <w:bookmarkEnd w:id="410"/>
    </w:p>
    <w:p w14:paraId="6079318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d’installation de chantier seront à la charge du  cocontractant. Ils comprendront :</w:t>
      </w:r>
    </w:p>
    <w:p w14:paraId="246E77E4" w14:textId="77777777" w:rsidR="005975A9" w:rsidRPr="00555467" w:rsidRDefault="005975A9" w:rsidP="00A97E5A">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14:paraId="3CFA29DD" w14:textId="77777777" w:rsidR="005975A9" w:rsidRPr="00555467" w:rsidRDefault="005975A9" w:rsidP="00A97E5A">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Sensibilisation aux IST/SIDA.</w:t>
      </w:r>
    </w:p>
    <w:p w14:paraId="6424DA6D"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-Installation de chantier, implantation, baraquements de chantier, panneaux</w:t>
      </w:r>
    </w:p>
    <w:p w14:paraId="74DC6AF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L’installation du chantier se fera conformément aux plans et agrée par l’Ingénieur du Marché.</w:t>
      </w:r>
    </w:p>
    <w:p w14:paraId="46FFE6EF"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-Débroussaillement du site</w:t>
      </w:r>
    </w:p>
    <w:p w14:paraId="624B460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555467">
            <w:rPr>
              <w:rFonts w:ascii="Calisto MT" w:eastAsia="Calibri" w:hAnsi="Calisto MT"/>
              <w:sz w:val="22"/>
              <w:szCs w:val="22"/>
              <w:lang w:eastAsia="en-US"/>
            </w:rPr>
            <w:t>10 m</w:t>
          </w:r>
        </w:smartTag>
        <w:r w:rsidRPr="00555467">
          <w:rPr>
            <w:rFonts w:ascii="Calisto MT" w:eastAsia="Calibri" w:hAnsi="Calisto MT"/>
            <w:sz w:val="22"/>
            <w:szCs w:val="22"/>
            <w:lang w:eastAsia="en-US"/>
          </w:rPr>
          <w:t>)</w:t>
        </w:r>
      </w:smartTag>
      <w:r w:rsidRPr="00555467">
        <w:rPr>
          <w:rFonts w:ascii="Calisto MT" w:eastAsia="Calibri" w:hAnsi="Calisto MT"/>
          <w:sz w:val="22"/>
          <w:szCs w:val="22"/>
          <w:lang w:eastAsia="en-US"/>
        </w:rPr>
        <w:t xml:space="preserve"> tout autour de celui-ci. Ce Travail comprend toutes sujétions d’abattage d’arbres et de dessouchages.</w:t>
      </w:r>
    </w:p>
    <w:p w14:paraId="7CC94C68"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-Ordonnancement, pilotage et coordination du projet</w:t>
      </w:r>
    </w:p>
    <w:p w14:paraId="51852CE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s'agit de l'appui à l’équipe de projet dans le cadre des missions de coordination, de suivi et de rapportage.</w:t>
      </w:r>
    </w:p>
    <w:p w14:paraId="7D17EB16"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-Etudes architecturales et techniques complémentaires</w:t>
      </w:r>
    </w:p>
    <w:p w14:paraId="19A2970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études comprennent :</w:t>
      </w:r>
    </w:p>
    <w:p w14:paraId="0D8931C7" w14:textId="77777777" w:rsidR="005975A9" w:rsidRPr="00555467" w:rsidRDefault="005975A9" w:rsidP="00A97E5A">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14:paraId="63475C48" w14:textId="77777777" w:rsidR="005975A9" w:rsidRPr="00555467" w:rsidRDefault="005975A9" w:rsidP="00A97E5A">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du planning des travaux ;</w:t>
      </w:r>
    </w:p>
    <w:p w14:paraId="43AC30D0" w14:textId="77777777" w:rsidR="005975A9" w:rsidRPr="00555467" w:rsidRDefault="005975A9" w:rsidP="00A97E5A">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dossier d’exécution des travaux et d’acheminement.</w:t>
      </w:r>
    </w:p>
    <w:p w14:paraId="3FD982AA" w14:textId="77777777" w:rsidR="005975A9" w:rsidRPr="00555467" w:rsidRDefault="005975A9" w:rsidP="005975A9">
      <w:pPr>
        <w:suppressAutoHyphens w:val="0"/>
        <w:autoSpaceDN/>
        <w:spacing w:after="200" w:line="276" w:lineRule="auto"/>
        <w:ind w:left="1069"/>
        <w:contextualSpacing/>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-Implantations</w:t>
      </w:r>
    </w:p>
    <w:p w14:paraId="16768B3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L’implantation du chantier sera faite conformément aux plans et agrée par l’Ingénieur du Marché et le Maître d'Œuvre.</w:t>
      </w:r>
    </w:p>
    <w:p w14:paraId="5CC6FC64" w14:textId="77777777" w:rsidR="005975A9" w:rsidRPr="00555467" w:rsidRDefault="005975A9" w:rsidP="005975A9">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1" w:name="_Toc68622363"/>
      <w:bookmarkStart w:id="412" w:name="_Toc124952588"/>
      <w:r w:rsidRPr="00555467">
        <w:rPr>
          <w:rFonts w:ascii="Calisto MT" w:hAnsi="Calisto MT"/>
          <w:b/>
          <w:bCs/>
          <w:color w:val="4F81BD"/>
          <w:sz w:val="22"/>
          <w:szCs w:val="22"/>
          <w:lang w:eastAsia="en-US"/>
        </w:rPr>
        <w:t>ARTICLE 2 :– TERRASSEMENTS</w:t>
      </w:r>
      <w:bookmarkEnd w:id="411"/>
      <w:bookmarkEnd w:id="412"/>
    </w:p>
    <w:p w14:paraId="58CD7280" w14:textId="77777777" w:rsidR="005975A9" w:rsidRPr="00555467" w:rsidRDefault="005975A9" w:rsidP="005975A9">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SANS OBJET</w:t>
      </w:r>
    </w:p>
    <w:p w14:paraId="5CAE8119" w14:textId="77777777" w:rsidR="005975A9" w:rsidRPr="00555467" w:rsidRDefault="005975A9" w:rsidP="005975A9">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3" w:name="_Toc68622364"/>
      <w:bookmarkStart w:id="414" w:name="_Toc124952589"/>
      <w:r w:rsidRPr="00555467">
        <w:rPr>
          <w:rFonts w:ascii="Calisto MT" w:hAnsi="Calisto MT"/>
          <w:b/>
          <w:bCs/>
          <w:color w:val="4F81BD"/>
          <w:sz w:val="22"/>
          <w:szCs w:val="22"/>
          <w:lang w:eastAsia="en-US"/>
        </w:rPr>
        <w:t>ARTICLE 3 : FONDATIONS.</w:t>
      </w:r>
      <w:bookmarkEnd w:id="413"/>
      <w:bookmarkEnd w:id="414"/>
    </w:p>
    <w:p w14:paraId="2D9B8BCD" w14:textId="77777777" w:rsidR="005975A9" w:rsidRPr="00555467" w:rsidRDefault="005975A9" w:rsidP="005975A9">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 xml:space="preserve">SANS OBJET </w:t>
      </w:r>
    </w:p>
    <w:p w14:paraId="434F0AA5" w14:textId="77777777" w:rsidR="005975A9" w:rsidRPr="00555467" w:rsidRDefault="005975A9" w:rsidP="005975A9">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15" w:name="_Toc68622365"/>
      <w:bookmarkStart w:id="416" w:name="_Toc124952590"/>
      <w:r w:rsidRPr="00555467">
        <w:rPr>
          <w:rFonts w:ascii="Calisto MT" w:hAnsi="Calisto MT"/>
          <w:b/>
          <w:bCs/>
          <w:color w:val="4F81BD"/>
          <w:sz w:val="22"/>
          <w:szCs w:val="22"/>
          <w:lang w:eastAsia="en-US"/>
        </w:rPr>
        <w:t>ARTICLE 4 : MACONNERIE – ELEVATION</w:t>
      </w:r>
      <w:bookmarkEnd w:id="415"/>
      <w:bookmarkEnd w:id="416"/>
    </w:p>
    <w:p w14:paraId="4A58273E"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béton armé pour poteaux, chainage, linteaux </w:t>
      </w:r>
    </w:p>
    <w:p w14:paraId="32E6646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éléments en B.A seront dosés à 350kg/m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 xml:space="preserve"> avec des aciers de 8 pour les filantes et 6 pour les étriers.</w:t>
      </w:r>
    </w:p>
    <w:p w14:paraId="4BA7301E"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lastRenderedPageBreak/>
        <w:t>Poteaux</w:t>
      </w:r>
    </w:p>
    <w:p w14:paraId="67EDC12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béton armé de section :</w:t>
      </w:r>
    </w:p>
    <w:p w14:paraId="27187965" w14:textId="77777777" w:rsidR="005975A9" w:rsidRPr="00555467" w:rsidRDefault="005975A9" w:rsidP="00A97E5A">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15 x 15</w:t>
      </w:r>
      <w:r w:rsidRPr="00555467">
        <w:rPr>
          <w:rFonts w:ascii="Calisto MT" w:eastAsia="Calibri" w:hAnsi="Calisto MT"/>
          <w:sz w:val="22"/>
          <w:szCs w:val="22"/>
          <w:lang w:eastAsia="en-US"/>
        </w:rPr>
        <w:t>;</w:t>
      </w:r>
    </w:p>
    <w:p w14:paraId="70F5EB4F" w14:textId="77777777" w:rsidR="005975A9" w:rsidRPr="00555467" w:rsidRDefault="005975A9" w:rsidP="00A97E5A">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w:t>
      </w:r>
    </w:p>
    <w:p w14:paraId="25512AD0" w14:textId="77777777" w:rsidR="005975A9" w:rsidRPr="00555467" w:rsidRDefault="005975A9" w:rsidP="00A97E5A">
      <w:pPr>
        <w:numPr>
          <w:ilvl w:val="0"/>
          <w:numId w:val="9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Aciers</w:t>
      </w:r>
    </w:p>
    <w:p w14:paraId="35E443CE" w14:textId="77777777" w:rsidR="005975A9" w:rsidRPr="00555467" w:rsidRDefault="005975A9" w:rsidP="005975A9">
      <w:pPr>
        <w:suppressAutoHyphens w:val="0"/>
        <w:autoSpaceDN/>
        <w:spacing w:after="200" w:line="276" w:lineRule="auto"/>
        <w:ind w:left="708" w:firstLine="706"/>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 xml:space="preserve">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110A124D"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Linteaux</w:t>
      </w:r>
    </w:p>
    <w:p w14:paraId="4A6CCCF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 ou 10 x 20</w:t>
      </w:r>
      <w:r w:rsidRPr="00555467">
        <w:rPr>
          <w:rFonts w:ascii="Calisto MT" w:eastAsia="Calibri" w:hAnsi="Calisto MT"/>
          <w:sz w:val="22"/>
          <w:szCs w:val="22"/>
          <w:lang w:eastAsia="en-US"/>
        </w:rPr>
        <w:t xml:space="preserve"> suivant épaisseur des murs :</w:t>
      </w:r>
    </w:p>
    <w:p w14:paraId="4B010EE1" w14:textId="77777777" w:rsidR="005975A9" w:rsidRPr="00555467" w:rsidRDefault="005975A9" w:rsidP="00A97E5A">
      <w:pPr>
        <w:numPr>
          <w:ilvl w:val="0"/>
          <w:numId w:val="9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w:t>
      </w:r>
    </w:p>
    <w:p w14:paraId="02A4A914" w14:textId="77777777" w:rsidR="005975A9" w:rsidRPr="00555467" w:rsidRDefault="005975A9" w:rsidP="00A97E5A">
      <w:pPr>
        <w:numPr>
          <w:ilvl w:val="0"/>
          <w:numId w:val="92"/>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01F727DB"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Chaînage haut</w:t>
      </w:r>
    </w:p>
    <w:p w14:paraId="01C0A9E6" w14:textId="77777777" w:rsidR="005975A9" w:rsidRPr="00555467" w:rsidRDefault="005975A9" w:rsidP="005975A9">
      <w:pPr>
        <w:suppressAutoHyphens w:val="0"/>
        <w:autoSpaceDN/>
        <w:spacing w:after="200" w:line="276" w:lineRule="auto"/>
        <w:ind w:left="360"/>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En béton armé de 15 x 20</w:t>
      </w:r>
    </w:p>
    <w:p w14:paraId="57427C8B" w14:textId="77777777" w:rsidR="005975A9" w:rsidRPr="00555467" w:rsidRDefault="005975A9" w:rsidP="00A97E5A">
      <w:pPr>
        <w:numPr>
          <w:ilvl w:val="0"/>
          <w:numId w:val="9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2CB0C837" w14:textId="77777777" w:rsidR="005975A9" w:rsidRPr="00555467" w:rsidRDefault="005975A9" w:rsidP="00A97E5A">
      <w:pPr>
        <w:numPr>
          <w:ilvl w:val="0"/>
          <w:numId w:val="93"/>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14FDAFF0"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Poutres de véranda</w:t>
      </w:r>
    </w:p>
    <w:p w14:paraId="6353486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w:t>
      </w:r>
    </w:p>
    <w:p w14:paraId="0D0C81F1" w14:textId="77777777" w:rsidR="005975A9" w:rsidRPr="00555467" w:rsidRDefault="005975A9" w:rsidP="00A97E5A">
      <w:pPr>
        <w:numPr>
          <w:ilvl w:val="0"/>
          <w:numId w:val="94"/>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33E19FB7" w14:textId="77777777" w:rsidR="005975A9" w:rsidRPr="00555467" w:rsidRDefault="005975A9" w:rsidP="00A97E5A">
      <w:pPr>
        <w:numPr>
          <w:ilvl w:val="0"/>
          <w:numId w:val="9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 xml:space="preserve">Acier : </w:t>
      </w:r>
      <w:r w:rsidRPr="00555467">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71B90CEA" w14:textId="77777777" w:rsidR="005975A9" w:rsidRPr="00555467" w:rsidRDefault="005975A9" w:rsidP="005975A9">
      <w:pPr>
        <w:suppressAutoHyphens w:val="0"/>
        <w:autoSpaceDN/>
        <w:spacing w:before="240"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-Murs en  agglo de 15 en élévation</w:t>
      </w:r>
    </w:p>
    <w:p w14:paraId="63315A40"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14:paraId="77604328" w14:textId="77777777" w:rsidR="005975A9" w:rsidRPr="00555467" w:rsidRDefault="005975A9" w:rsidP="005975A9">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Enduits intérieurs et extérieurs</w:t>
      </w:r>
    </w:p>
    <w:p w14:paraId="42FD43AD"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Sur toutes parties maçonnées ou bétonnées, il sera exécuté un enduit de ciment de 1,5cm d'épaisseur au mortier de ciment dosé à 400kg/m3.</w:t>
      </w:r>
    </w:p>
    <w:p w14:paraId="091A1E4A"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Accrochage : Gobetis avec mortier de gros sable. Finition : Avec mortier de sable fin.</w:t>
      </w:r>
    </w:p>
    <w:p w14:paraId="4A08B993" w14:textId="77777777" w:rsidR="005975A9" w:rsidRPr="00555467" w:rsidRDefault="005975A9" w:rsidP="005975A9">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xml:space="preserve">-Chape lissée </w:t>
      </w:r>
    </w:p>
    <w:p w14:paraId="4BC41B30" w14:textId="77777777" w:rsidR="005975A9" w:rsidRPr="00555467" w:rsidRDefault="005975A9" w:rsidP="005975A9">
      <w:pPr>
        <w:tabs>
          <w:tab w:val="left" w:pos="300"/>
          <w:tab w:val="left" w:pos="580"/>
          <w:tab w:val="left" w:pos="840"/>
          <w:tab w:val="left" w:pos="118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14:paraId="3D53D1A9" w14:textId="77777777" w:rsidR="005975A9" w:rsidRPr="00555467" w:rsidRDefault="005975A9" w:rsidP="00A97E5A">
      <w:pPr>
        <w:numPr>
          <w:ilvl w:val="0"/>
          <w:numId w:val="87"/>
        </w:numPr>
        <w:tabs>
          <w:tab w:val="left" w:pos="0"/>
          <w:tab w:val="left" w:pos="300"/>
          <w:tab w:val="left" w:pos="1180"/>
          <w:tab w:val="num" w:pos="141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dosage du mortier est de 400 kg de ciment par mètre cube de mortier pour chape lissée </w:t>
      </w:r>
      <w:r w:rsidRPr="00555467">
        <w:rPr>
          <w:rFonts w:ascii="Calisto MT" w:eastAsia="Calibri" w:hAnsi="Calisto MT"/>
          <w:sz w:val="22"/>
          <w:szCs w:val="22"/>
          <w:lang w:eastAsia="en-US"/>
        </w:rPr>
        <w:tab/>
        <w:t>;</w:t>
      </w:r>
    </w:p>
    <w:p w14:paraId="539F1656" w14:textId="77777777" w:rsidR="005975A9" w:rsidRPr="00555467" w:rsidRDefault="005975A9" w:rsidP="005975A9">
      <w:pPr>
        <w:tabs>
          <w:tab w:val="left" w:pos="840"/>
          <w:tab w:val="left" w:pos="1180"/>
        </w:tabs>
        <w:suppressAutoHyphens w:val="0"/>
        <w:autoSpaceDN/>
        <w:spacing w:after="120"/>
        <w:textAlignment w:val="auto"/>
        <w:rPr>
          <w:rFonts w:ascii="Calisto MT" w:eastAsia="Calibri" w:hAnsi="Calisto MT"/>
          <w:b/>
          <w:sz w:val="22"/>
          <w:szCs w:val="22"/>
        </w:rPr>
      </w:pPr>
      <w:r w:rsidRPr="00555467">
        <w:rPr>
          <w:rFonts w:ascii="Calisto MT" w:eastAsia="Calibri" w:hAnsi="Calisto MT"/>
          <w:b/>
          <w:sz w:val="22"/>
          <w:szCs w:val="22"/>
        </w:rPr>
        <w:t>L'épaisseur est de 2,5 cm à 4 cm suivant les cas. Le mortier est étalé sur la surface du support, damé puis réglé et taloché.</w:t>
      </w:r>
    </w:p>
    <w:p w14:paraId="1928C832"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7" w:name="_Toc68622366"/>
      <w:bookmarkStart w:id="418" w:name="_Toc124952591"/>
      <w:r w:rsidRPr="00555467">
        <w:rPr>
          <w:rFonts w:ascii="Calisto MT" w:hAnsi="Calisto MT"/>
          <w:b/>
          <w:bCs/>
          <w:color w:val="4F81BD"/>
          <w:sz w:val="22"/>
          <w:szCs w:val="22"/>
          <w:lang w:eastAsia="en-US"/>
        </w:rPr>
        <w:lastRenderedPageBreak/>
        <w:t>ARTICLE 5 : CHARPENTE - COUVERTURE</w:t>
      </w:r>
      <w:bookmarkEnd w:id="417"/>
      <w:bookmarkEnd w:id="418"/>
    </w:p>
    <w:p w14:paraId="4C94EFAB"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-Bois de Charpente traité</w:t>
      </w:r>
    </w:p>
    <w:p w14:paraId="08BB543B" w14:textId="77777777" w:rsidR="005975A9" w:rsidRPr="00555467" w:rsidRDefault="005975A9" w:rsidP="00A97E5A">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Fermes</w:t>
      </w:r>
    </w:p>
    <w:p w14:paraId="159B1E7F"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fermes seront exécutés avec du bois dur traité au xylamon de 5 x 15 ou 5 x 20 suivant indications des plans.</w:t>
      </w:r>
    </w:p>
    <w:p w14:paraId="7AEDB76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L'entrait et l'arbalétrier seront doublés.</w:t>
      </w:r>
    </w:p>
    <w:p w14:paraId="0CA2501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fermes seront solidement ancrées dans la maçonnerie à l’aide des fers d’attente des poteaux.</w:t>
      </w:r>
    </w:p>
    <w:p w14:paraId="49E6B867" w14:textId="77777777" w:rsidR="005975A9" w:rsidRPr="00555467" w:rsidRDefault="005975A9" w:rsidP="00A97E5A">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Pannes</w:t>
      </w:r>
    </w:p>
    <w:p w14:paraId="333D168B"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en bois dur traité au xylamon, section 8 x 8 ou 5 x 15 suivant indication des plans.</w:t>
      </w:r>
    </w:p>
    <w:p w14:paraId="4996A524" w14:textId="77777777" w:rsidR="005975A9" w:rsidRPr="00555467" w:rsidRDefault="005975A9" w:rsidP="005975A9">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-Planche de rive</w:t>
      </w:r>
    </w:p>
    <w:p w14:paraId="334A3D5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Façade avant et arrière ;</w:t>
      </w:r>
    </w:p>
    <w:p w14:paraId="421FA4E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555467">
          <w:rPr>
            <w:rFonts w:ascii="Calisto MT" w:eastAsia="Calibri" w:hAnsi="Calisto MT"/>
            <w:sz w:val="22"/>
            <w:szCs w:val="22"/>
            <w:lang w:eastAsia="en-US"/>
          </w:rPr>
          <w:t>03 cm</w:t>
        </w:r>
      </w:smartTag>
      <w:r w:rsidRPr="00555467">
        <w:rPr>
          <w:rFonts w:ascii="Calisto MT" w:eastAsia="Calibri" w:hAnsi="Calisto MT"/>
          <w:sz w:val="22"/>
          <w:szCs w:val="22"/>
          <w:lang w:eastAsia="en-US"/>
        </w:rPr>
        <w:t xml:space="preserve"> d’épaisseur. Elle sera en bois dur et raboté sur une face et recevra un revêtement en aluminium (bande ourlée).</w:t>
      </w:r>
    </w:p>
    <w:p w14:paraId="5305B5D0"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Pignon : Latte 4 x 8 reliant les pannes.</w:t>
      </w:r>
    </w:p>
    <w:p w14:paraId="1D1CD77D"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-La couverture</w:t>
      </w:r>
    </w:p>
    <w:p w14:paraId="7683919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couverture sera réalisée en tôle bac aluminium 6/10ème fixée sur les pannes par des tire-fond.</w:t>
      </w:r>
    </w:p>
    <w:p w14:paraId="3075ADD1"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-Plafond</w:t>
      </w:r>
    </w:p>
    <w:p w14:paraId="2D9A01EB" w14:textId="77777777" w:rsidR="005975A9" w:rsidRPr="00555467" w:rsidRDefault="005975A9" w:rsidP="00A97E5A">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Solivage</w:t>
      </w:r>
    </w:p>
    <w:p w14:paraId="084869C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bois dur traité au xylamon, de section 4 x 8 minimum. Les champs seront rabotés.</w:t>
      </w:r>
    </w:p>
    <w:p w14:paraId="5D0F46EB" w14:textId="77777777" w:rsidR="005975A9" w:rsidRPr="00555467" w:rsidRDefault="005975A9" w:rsidP="00A97E5A">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Habillage</w:t>
      </w:r>
    </w:p>
    <w:p w14:paraId="2E208BB9"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Ayous (SFID) en plaques de 40 x 80.</w:t>
      </w:r>
    </w:p>
    <w:p w14:paraId="319D16B1" w14:textId="77777777" w:rsidR="005975A9" w:rsidRPr="00555467" w:rsidRDefault="005975A9" w:rsidP="005975A9">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N.B </w:t>
      </w:r>
    </w:p>
    <w:p w14:paraId="727C6003"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Couvre-joints périphérique tant à l’intérieur qu’à l’extérieur ;</w:t>
      </w:r>
    </w:p>
    <w:p w14:paraId="287C3985"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9" w:name="_Toc68622367"/>
      <w:bookmarkStart w:id="420" w:name="_Toc124952592"/>
      <w:r w:rsidRPr="00555467">
        <w:rPr>
          <w:rFonts w:ascii="Calisto MT" w:hAnsi="Calisto MT"/>
          <w:b/>
          <w:bCs/>
          <w:color w:val="4F81BD"/>
          <w:sz w:val="22"/>
          <w:szCs w:val="22"/>
          <w:lang w:eastAsia="en-US"/>
        </w:rPr>
        <w:t>ARTICLE 6: MENUISERIES  METALLIQUES</w:t>
      </w:r>
      <w:bookmarkEnd w:id="419"/>
      <w:bookmarkEnd w:id="420"/>
    </w:p>
    <w:p w14:paraId="40B7627B" w14:textId="77777777" w:rsidR="005975A9" w:rsidRPr="00555467" w:rsidRDefault="005975A9" w:rsidP="005975A9">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1" w:name="_Toc265102822"/>
      <w:bookmarkStart w:id="422" w:name="_Toc265322073"/>
      <w:bookmarkStart w:id="423" w:name="_Toc68622368"/>
      <w:bookmarkStart w:id="424" w:name="_Toc125360253"/>
      <w:bookmarkStart w:id="425" w:name="_Toc161317762"/>
      <w:r w:rsidRPr="00555467">
        <w:rPr>
          <w:rFonts w:ascii="Calisto MT" w:hAnsi="Calisto MT"/>
          <w:b/>
          <w:bCs/>
          <w:color w:val="4F81BD"/>
          <w:sz w:val="22"/>
          <w:szCs w:val="22"/>
          <w:lang w:eastAsia="en-US"/>
        </w:rPr>
        <w:t>6.1 -Étendue des travaux</w:t>
      </w:r>
      <w:bookmarkEnd w:id="421"/>
      <w:bookmarkEnd w:id="422"/>
      <w:bookmarkEnd w:id="423"/>
      <w:bookmarkEnd w:id="424"/>
      <w:bookmarkEnd w:id="425"/>
    </w:p>
    <w:p w14:paraId="5649E73E"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à réaliser par le Cocontractant  dans le cadre de son marché et du présent chapitre sont essentiellement les suivants:</w:t>
      </w:r>
    </w:p>
    <w:p w14:paraId="6C391834"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 ¾ vitrée de 200 x 220 ;</w:t>
      </w:r>
    </w:p>
    <w:p w14:paraId="65626532"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métalliques isoplanes de 90 x 220;</w:t>
      </w:r>
    </w:p>
    <w:p w14:paraId="0AD114FF"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cadres de fenêtres en tube métallique ;</w:t>
      </w:r>
    </w:p>
    <w:p w14:paraId="121F2859"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grilles antivol sur les fenêtres ;</w:t>
      </w:r>
    </w:p>
    <w:p w14:paraId="505B8A2A"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châssis et lames NACCO.</w:t>
      </w:r>
    </w:p>
    <w:p w14:paraId="62D0510F"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lastRenderedPageBreak/>
        <w:t>6.2 - Prescriptions de mise en œuvre</w:t>
      </w:r>
    </w:p>
    <w:p w14:paraId="6CC2AA8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profilés seront parfaitement dressés et dégauchis, les tôles planées.</w:t>
      </w:r>
    </w:p>
    <w:p w14:paraId="0315D7F7"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soudures par quelque moyen qu’elles soient exécutées, seront parfaitement ragréées et meulées, même sur place.</w:t>
      </w:r>
    </w:p>
    <w:p w14:paraId="780AD234"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555467">
          <w:rPr>
            <w:rFonts w:ascii="Calisto MT" w:eastAsia="Calibri" w:hAnsi="Calisto MT"/>
            <w:sz w:val="22"/>
            <w:szCs w:val="22"/>
            <w:lang w:eastAsia="en-US"/>
          </w:rPr>
          <w:t>2 mm</w:t>
        </w:r>
      </w:smartTag>
      <w:r w:rsidRPr="00555467">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 xml:space="preserve"> pour la pièce taraudée. </w:t>
      </w:r>
    </w:p>
    <w:p w14:paraId="522F0CE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14:paraId="720FD090"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14:paraId="63C116C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14:paraId="0194A54C"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vis de fixation seront de première qualité à très grand serrage et inoxydable chaque fois que les sujétions de montage l’imposeront.</w:t>
      </w:r>
    </w:p>
    <w:p w14:paraId="3E95FA86" w14:textId="77777777" w:rsidR="005975A9" w:rsidRPr="00555467" w:rsidRDefault="005975A9" w:rsidP="005975A9">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6" w:name="_Toc68622369"/>
      <w:bookmarkStart w:id="427" w:name="_Toc125360254"/>
      <w:bookmarkStart w:id="428" w:name="_Toc161317763"/>
      <w:r w:rsidRPr="00555467">
        <w:rPr>
          <w:rFonts w:ascii="Calisto MT" w:hAnsi="Calisto MT"/>
          <w:b/>
          <w:bCs/>
          <w:color w:val="4F81BD"/>
          <w:sz w:val="22"/>
          <w:szCs w:val="22"/>
          <w:lang w:eastAsia="en-US"/>
        </w:rPr>
        <w:t>6.2.1 –Mise en œuvre</w:t>
      </w:r>
      <w:bookmarkEnd w:id="426"/>
      <w:bookmarkEnd w:id="427"/>
      <w:bookmarkEnd w:id="428"/>
    </w:p>
    <w:p w14:paraId="1AB8BD13" w14:textId="77777777" w:rsidR="005975A9" w:rsidRPr="00555467" w:rsidRDefault="005975A9" w:rsidP="005975A9">
      <w:pPr>
        <w:widowControl w:val="0"/>
        <w:tabs>
          <w:tab w:val="left" w:pos="10480"/>
        </w:tabs>
        <w:suppressAutoHyphens w:val="0"/>
        <w:autoSpaceDE w:val="0"/>
        <w:autoSpaceDN/>
        <w:adjustRightInd w:val="0"/>
        <w:spacing w:after="200" w:line="276" w:lineRule="auto"/>
        <w:ind w:left="720" w:right="-166"/>
        <w:contextualSpacing/>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Portes</w:t>
      </w:r>
    </w:p>
    <w:p w14:paraId="3C3A5167" w14:textId="77777777" w:rsidR="005975A9" w:rsidRPr="00555467" w:rsidRDefault="005975A9" w:rsidP="005975A9">
      <w:pPr>
        <w:widowControl w:val="0"/>
        <w:tabs>
          <w:tab w:val="left" w:pos="10480"/>
        </w:tabs>
        <w:suppressAutoHyphens w:val="0"/>
        <w:autoSpaceDE w:val="0"/>
        <w:autoSpaceDN/>
        <w:adjustRightInd w:val="0"/>
        <w:spacing w:line="276" w:lineRule="auto"/>
        <w:ind w:left="720"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 un vantail de 220 de haut :</w:t>
      </w:r>
    </w:p>
    <w:p w14:paraId="2451AB8B" w14:textId="77777777" w:rsidR="005975A9" w:rsidRPr="00555467" w:rsidRDefault="005975A9" w:rsidP="005975A9">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Cadre : cornière de 35 ;</w:t>
      </w:r>
    </w:p>
    <w:p w14:paraId="6C2EC624" w14:textId="77777777" w:rsidR="005975A9" w:rsidRPr="00555467" w:rsidRDefault="005975A9" w:rsidP="005975A9">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Vantail : tube carré de 30 + tôle noire de 10/10è sur une face + 3 paumelles grilles de 100 + serrures à  canon de caractéristiques précisées par l’ingénieur du marché.</w:t>
      </w:r>
    </w:p>
    <w:p w14:paraId="59743A54"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portes métalliques sont de deux types :</w:t>
      </w:r>
    </w:p>
    <w:p w14:paraId="5AEE8E0B" w14:textId="77777777" w:rsidR="005975A9" w:rsidRPr="00555467" w:rsidRDefault="005975A9" w:rsidP="00A97E5A">
      <w:pPr>
        <w:widowControl w:val="0"/>
        <w:numPr>
          <w:ilvl w:val="0"/>
          <w:numId w:val="94"/>
        </w:numPr>
        <w:tabs>
          <w:tab w:val="left" w:pos="10480"/>
        </w:tabs>
        <w:suppressAutoHyphens w:val="0"/>
        <w:autoSpaceDE w:val="0"/>
        <w:autoSpaceDN/>
        <w:adjustRightInd w:val="0"/>
        <w:spacing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de la façade principale, larges de 1 m, sont vitrées à ¾ et</w:t>
      </w:r>
    </w:p>
    <w:p w14:paraId="0CCC1A8F" w14:textId="77777777" w:rsidR="005975A9" w:rsidRPr="00555467" w:rsidRDefault="005975A9" w:rsidP="00A97E5A">
      <w:pPr>
        <w:widowControl w:val="0"/>
        <w:numPr>
          <w:ilvl w:val="0"/>
          <w:numId w:val="94"/>
        </w:numPr>
        <w:tabs>
          <w:tab w:val="left" w:pos="10480"/>
        </w:tabs>
        <w:suppressAutoHyphens w:val="0"/>
        <w:autoSpaceDE w:val="0"/>
        <w:autoSpaceDN/>
        <w:adjustRightInd w:val="0"/>
        <w:spacing w:before="200"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extérieures des cuisines, larges de 0,90 m, sont iso planes.</w:t>
      </w:r>
    </w:p>
    <w:p w14:paraId="0D239C45"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Seuils</w:t>
      </w:r>
    </w:p>
    <w:p w14:paraId="2A2EBF03"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l’arrêt de la chape au niveau des portes et de la véranda, ils seront en Cornière de 30 avec queue de carpe tous les 50 cm.</w:t>
      </w:r>
    </w:p>
    <w:p w14:paraId="5E62958D"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 xml:space="preserve">Fenêtres </w:t>
      </w:r>
    </w:p>
    <w:p w14:paraId="07103CA9"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 Il s’assurera ensuite de la pose des châssis NACCO ainsi des lames NACCO.</w:t>
      </w:r>
    </w:p>
    <w:p w14:paraId="14F3CB3B"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b/>
          <w:sz w:val="22"/>
          <w:szCs w:val="22"/>
          <w:u w:val="single"/>
          <w:lang w:eastAsia="en-US"/>
        </w:rPr>
        <w:t>NB</w:t>
      </w:r>
      <w:r w:rsidRPr="00555467">
        <w:rPr>
          <w:rFonts w:ascii="Calisto MT" w:eastAsia="Calibri" w:hAnsi="Calisto MT"/>
          <w:sz w:val="22"/>
          <w:szCs w:val="22"/>
          <w:lang w:eastAsia="en-US"/>
        </w:rPr>
        <w:t> : toutes les menuiseries métalliques recevront une peinture antirouille avant la livraison au chantier.</w:t>
      </w:r>
    </w:p>
    <w:p w14:paraId="67C853DF"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portes définies, soit coupe-feu, soit pare-flammes, devront être d’un type agréé par le CSTB dans la catégorie définie.</w:t>
      </w:r>
    </w:p>
    <w:p w14:paraId="0B46901F" w14:textId="77777777" w:rsidR="005975A9" w:rsidRPr="00555467" w:rsidRDefault="005975A9" w:rsidP="005975A9">
      <w:pPr>
        <w:keepNext/>
        <w:keepLines/>
        <w:suppressAutoHyphens w:val="0"/>
        <w:autoSpaceDN/>
        <w:spacing w:before="200" w:line="276" w:lineRule="auto"/>
        <w:jc w:val="both"/>
        <w:textAlignment w:val="auto"/>
        <w:outlineLvl w:val="1"/>
        <w:rPr>
          <w:rFonts w:ascii="Calisto MT" w:hAnsi="Calisto MT"/>
          <w:b/>
          <w:bCs/>
          <w:color w:val="4F81BD"/>
          <w:sz w:val="22"/>
          <w:szCs w:val="22"/>
          <w:lang w:eastAsia="en-US"/>
        </w:rPr>
      </w:pPr>
      <w:bookmarkStart w:id="429" w:name="_Toc68622370"/>
      <w:bookmarkStart w:id="430" w:name="_Toc124952593"/>
      <w:r w:rsidRPr="00555467">
        <w:rPr>
          <w:rFonts w:ascii="Calisto MT" w:hAnsi="Calisto MT"/>
          <w:b/>
          <w:bCs/>
          <w:color w:val="4F81BD"/>
          <w:sz w:val="22"/>
          <w:szCs w:val="22"/>
          <w:lang w:eastAsia="en-US"/>
        </w:rPr>
        <w:lastRenderedPageBreak/>
        <w:t>ARTICLE 7: MENUISERIES  BOIS</w:t>
      </w:r>
      <w:bookmarkEnd w:id="429"/>
      <w:bookmarkEnd w:id="430"/>
    </w:p>
    <w:p w14:paraId="2D139D46" w14:textId="77777777" w:rsidR="005975A9" w:rsidRPr="00555467" w:rsidRDefault="005975A9" w:rsidP="005975A9">
      <w:pPr>
        <w:keepNext/>
        <w:keepLines/>
        <w:suppressAutoHyphens w:val="0"/>
        <w:autoSpaceDN/>
        <w:spacing w:before="200" w:after="12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t>7.1 - Portes iso planes</w:t>
      </w:r>
    </w:p>
    <w:p w14:paraId="6485601E"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14:paraId="6BC548FF"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b/>
          <w:bCs/>
          <w:sz w:val="22"/>
          <w:szCs w:val="22"/>
          <w:lang w:eastAsia="en-US"/>
        </w:rPr>
      </w:pPr>
      <w:r w:rsidRPr="00555467">
        <w:rPr>
          <w:rFonts w:ascii="Calisto MT" w:eastAsia="Arial Unicode MS" w:hAnsi="Calisto MT"/>
          <w:b/>
          <w:bCs/>
          <w:sz w:val="22"/>
          <w:szCs w:val="22"/>
          <w:lang w:eastAsia="en-US"/>
        </w:rPr>
        <w:t>7.1.1. - Les cadres comporteront :</w:t>
      </w:r>
    </w:p>
    <w:p w14:paraId="0A8E4046"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 rainure à briques et clous à bateau</w:t>
      </w:r>
    </w:p>
    <w:p w14:paraId="0E44649F"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écharpe d'équerrage en contreplaqué</w:t>
      </w:r>
    </w:p>
    <w:p w14:paraId="70D4DB29"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traverse d'écartement en pied</w:t>
      </w:r>
    </w:p>
    <w:p w14:paraId="30E8A4F6"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protection des arêtes</w:t>
      </w:r>
    </w:p>
    <w:p w14:paraId="680D4EF3"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dépose de ces éléments au moment de la pose des cadres</w:t>
      </w:r>
    </w:p>
    <w:p w14:paraId="619ABB75"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7.1.2. Les panneaux seront :</w:t>
      </w:r>
    </w:p>
    <w:p w14:paraId="08166906" w14:textId="77777777" w:rsidR="005975A9" w:rsidRPr="00555467" w:rsidRDefault="005975A9" w:rsidP="005975A9">
      <w:pPr>
        <w:tabs>
          <w:tab w:val="left" w:pos="280"/>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w:t>
      </w:r>
      <w:r w:rsidRPr="00555467">
        <w:rPr>
          <w:rFonts w:ascii="Calisto MT" w:eastAsia="Arial Unicode MS" w:hAnsi="Calisto MT"/>
          <w:sz w:val="22"/>
          <w:szCs w:val="22"/>
          <w:lang w:eastAsia="en-US"/>
        </w:rPr>
        <w:tab/>
        <w:t>en bois rouge de 1ère qualité destiné à être peint.</w:t>
      </w:r>
    </w:p>
    <w:p w14:paraId="5EC7C5C6"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 - Quincaillerie</w:t>
      </w:r>
    </w:p>
    <w:p w14:paraId="30FB186B"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7.2.1. Paumelles</w:t>
      </w:r>
    </w:p>
    <w:p w14:paraId="2BE49265"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Chaque vantail de porte sera équipé de 3 paumelles de :</w:t>
      </w:r>
    </w:p>
    <w:p w14:paraId="7AD0F824"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555467">
          <w:rPr>
            <w:rFonts w:ascii="Calisto MT" w:eastAsia="Arial Unicode MS" w:hAnsi="Calisto MT"/>
            <w:sz w:val="22"/>
            <w:szCs w:val="22"/>
            <w:lang w:eastAsia="en-US"/>
          </w:rPr>
          <w:t>140 mm</w:t>
        </w:r>
      </w:smartTag>
      <w:r w:rsidRPr="00555467">
        <w:rPr>
          <w:rFonts w:ascii="Calisto MT" w:eastAsia="Arial Unicode MS" w:hAnsi="Calisto MT"/>
          <w:sz w:val="22"/>
          <w:szCs w:val="22"/>
          <w:lang w:eastAsia="en-US"/>
        </w:rPr>
        <w:t xml:space="preserve"> cas général</w:t>
      </w:r>
    </w:p>
    <w:p w14:paraId="3DCC79E9"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Ces paumelles seront électriques en acier bleu à bague laiton, lames à bouts carrés, livrées avec antirouille.</w:t>
      </w:r>
    </w:p>
    <w:p w14:paraId="686DAACC" w14:textId="77777777" w:rsidR="005975A9" w:rsidRPr="00555467" w:rsidRDefault="005975A9" w:rsidP="005975A9">
      <w:pPr>
        <w:suppressAutoHyphens w:val="0"/>
        <w:autoSpaceDN/>
        <w:spacing w:before="120" w:after="200" w:line="276" w:lineRule="auto"/>
        <w:ind w:left="580" w:hanging="58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7.2.2. Serrures</w:t>
      </w:r>
    </w:p>
    <w:p w14:paraId="523E3511"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14:paraId="3786A8AA"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Toutes les portes extérieures seront équipées de serrures de sureté avec cylindre en double action.</w:t>
      </w:r>
    </w:p>
    <w:p w14:paraId="44015348"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1" w:name="_Toc265102832"/>
      <w:bookmarkStart w:id="432" w:name="_Toc265322083"/>
      <w:r w:rsidRPr="00555467">
        <w:rPr>
          <w:rFonts w:ascii="Calisto MT" w:hAnsi="Calisto MT"/>
          <w:b/>
          <w:bCs/>
          <w:i/>
          <w:iCs/>
          <w:color w:val="4F81BD"/>
          <w:sz w:val="22"/>
          <w:szCs w:val="22"/>
          <w:lang w:eastAsia="en-US"/>
        </w:rPr>
        <w:t>7.3 - Placards</w:t>
      </w:r>
      <w:bookmarkEnd w:id="431"/>
      <w:bookmarkEnd w:id="432"/>
    </w:p>
    <w:p w14:paraId="01E4BC9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14:paraId="3F248324" w14:textId="77777777" w:rsidR="005975A9" w:rsidRPr="00555467" w:rsidRDefault="005975A9" w:rsidP="005975A9">
      <w:pPr>
        <w:suppressAutoHyphens w:val="0"/>
        <w:autoSpaceDN/>
        <w:spacing w:after="200" w:line="276" w:lineRule="auto"/>
        <w:ind w:left="1979" w:hanging="1979"/>
        <w:jc w:val="both"/>
        <w:textAlignment w:val="auto"/>
        <w:outlineLvl w:val="0"/>
        <w:rPr>
          <w:rFonts w:ascii="Calisto MT" w:eastAsia="Arial Unicode MS" w:hAnsi="Calisto MT"/>
          <w:sz w:val="22"/>
          <w:szCs w:val="22"/>
          <w:lang w:eastAsia="en-US"/>
        </w:rPr>
      </w:pPr>
      <w:r w:rsidRPr="00555467">
        <w:rPr>
          <w:rFonts w:ascii="Calisto MT" w:eastAsia="Arial Unicode MS" w:hAnsi="Calisto MT"/>
          <w:b/>
          <w:sz w:val="22"/>
          <w:szCs w:val="22"/>
          <w:lang w:eastAsia="en-US"/>
        </w:rPr>
        <w:t>Portes placards</w:t>
      </w:r>
      <w:r w:rsidRPr="00555467">
        <w:rPr>
          <w:rFonts w:ascii="Calisto MT" w:eastAsia="Arial Unicode MS" w:hAnsi="Calisto MT"/>
          <w:sz w:val="22"/>
          <w:szCs w:val="22"/>
          <w:lang w:eastAsia="en-US"/>
        </w:rPr>
        <w:t xml:space="preserve"> :</w:t>
      </w:r>
      <w:r w:rsidRPr="00555467">
        <w:rPr>
          <w:rFonts w:ascii="Calisto MT" w:eastAsia="Arial Unicode MS" w:hAnsi="Calisto MT"/>
          <w:sz w:val="22"/>
          <w:szCs w:val="22"/>
          <w:lang w:eastAsia="en-US"/>
        </w:rPr>
        <w:tab/>
      </w:r>
    </w:p>
    <w:p w14:paraId="76C7C715"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- 1 bouton fixe par vantail</w:t>
      </w:r>
    </w:p>
    <w:p w14:paraId="692D5AA6"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Verrou automatique de placard, haut et bas</w:t>
      </w:r>
    </w:p>
    <w:p w14:paraId="0BFB9369"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Loqueteaux magnétiques</w:t>
      </w:r>
    </w:p>
    <w:p w14:paraId="4D52D559"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Serrures de placard en applique avec rosaces.</w:t>
      </w:r>
    </w:p>
    <w:p w14:paraId="7DCF85A1" w14:textId="77777777" w:rsidR="005975A9" w:rsidRPr="00555467" w:rsidRDefault="005975A9" w:rsidP="005975A9">
      <w:pPr>
        <w:suppressAutoHyphens w:val="0"/>
        <w:autoSpaceDN/>
        <w:spacing w:before="120" w:after="200" w:line="276" w:lineRule="auto"/>
        <w:jc w:val="both"/>
        <w:textAlignment w:val="auto"/>
        <w:outlineLvl w:val="0"/>
        <w:rPr>
          <w:rFonts w:ascii="Calisto MT" w:eastAsia="Arial Unicode MS" w:hAnsi="Calisto MT"/>
          <w:b/>
          <w:sz w:val="22"/>
          <w:szCs w:val="22"/>
          <w:lang w:eastAsia="en-US"/>
        </w:rPr>
      </w:pPr>
      <w:r w:rsidRPr="00555467">
        <w:rPr>
          <w:rFonts w:ascii="Calisto MT" w:eastAsia="Arial Unicode MS" w:hAnsi="Calisto MT"/>
          <w:b/>
          <w:sz w:val="22"/>
          <w:szCs w:val="22"/>
          <w:lang w:eastAsia="en-US"/>
        </w:rPr>
        <w:lastRenderedPageBreak/>
        <w:t>A.  Combinaison des serrures</w:t>
      </w:r>
    </w:p>
    <w:p w14:paraId="1D466A93"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L'organisation des clefs, et passes sera arrêtée en commun accord avec le Maître de l'Ouvrage avant commande des serrures.</w:t>
      </w:r>
    </w:p>
    <w:p w14:paraId="31735143" w14:textId="77777777" w:rsidR="005975A9" w:rsidRPr="00555467" w:rsidRDefault="005975A9" w:rsidP="005975A9">
      <w:pPr>
        <w:suppressAutoHyphens w:val="0"/>
        <w:autoSpaceDN/>
        <w:spacing w:before="120" w:after="120" w:line="276" w:lineRule="auto"/>
        <w:jc w:val="center"/>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7.4. Prescriptions concernant la pose</w:t>
      </w:r>
    </w:p>
    <w:p w14:paraId="3001323C"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14:paraId="38F0F8CC"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14:paraId="0F856B27"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14:paraId="0C6C5DC2"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3" w:name="_Toc265102836"/>
      <w:bookmarkStart w:id="434" w:name="_Toc265322087"/>
      <w:r w:rsidRPr="00555467">
        <w:rPr>
          <w:rFonts w:ascii="Calisto MT" w:hAnsi="Calisto MT"/>
          <w:b/>
          <w:bCs/>
          <w:i/>
          <w:iCs/>
          <w:color w:val="4F81BD"/>
          <w:sz w:val="22"/>
          <w:szCs w:val="22"/>
          <w:lang w:eastAsia="en-US"/>
        </w:rPr>
        <w:t>7.4.1 - Traitement des bois</w:t>
      </w:r>
      <w:bookmarkEnd w:id="433"/>
      <w:bookmarkEnd w:id="434"/>
    </w:p>
    <w:p w14:paraId="3455A3DC"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Prévention</w:t>
      </w:r>
    </w:p>
    <w:p w14:paraId="547BF43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Tous les bois </w:t>
      </w:r>
      <w:r w:rsidRPr="00555467">
        <w:rPr>
          <w:rFonts w:ascii="Calisto MT" w:eastAsia="Calibri" w:hAnsi="Calisto MT"/>
          <w:sz w:val="22"/>
          <w:szCs w:val="22"/>
          <w:lang w:eastAsia="en-US"/>
        </w:rPr>
        <w:t xml:space="preserve">définis au présent CCTP </w:t>
      </w:r>
      <w:r w:rsidRPr="00555467">
        <w:rPr>
          <w:rFonts w:ascii="Calisto MT" w:eastAsia="Calibri" w:hAnsi="Calisto MT"/>
          <w:bCs/>
          <w:sz w:val="22"/>
          <w:szCs w:val="22"/>
          <w:lang w:eastAsia="en-US"/>
        </w:rPr>
        <w:t xml:space="preserve">seront traités </w:t>
      </w:r>
      <w:r w:rsidRPr="00555467">
        <w:rPr>
          <w:rFonts w:ascii="Calisto MT" w:eastAsia="Calibri" w:hAnsi="Calisto MT"/>
          <w:sz w:val="22"/>
          <w:szCs w:val="22"/>
          <w:lang w:eastAsia="en-US"/>
        </w:rPr>
        <w:t>à la charge du Cocontractant,</w:t>
      </w:r>
      <w:r w:rsidRPr="00555467">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14:paraId="325555F3"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Protection</w:t>
      </w:r>
    </w:p>
    <w:p w14:paraId="0ECF0EF1"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leur sortie d’atelier les bois doivent être protégés contre les reprises d’humidité.</w:t>
      </w:r>
    </w:p>
    <w:p w14:paraId="387CE7DA"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14:paraId="2AD767C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ouvrages en bois à peindre recevront une couche d’impression protectrice au fur et à mesure de leur fabrication.</w:t>
      </w:r>
    </w:p>
    <w:p w14:paraId="24B5A92B"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5" w:name="_Toc265102837"/>
      <w:bookmarkStart w:id="436" w:name="_Toc265322088"/>
      <w:r w:rsidRPr="00555467">
        <w:rPr>
          <w:rFonts w:ascii="Calisto MT" w:hAnsi="Calisto MT"/>
          <w:b/>
          <w:bCs/>
          <w:i/>
          <w:iCs/>
          <w:color w:val="4F81BD"/>
          <w:sz w:val="22"/>
          <w:szCs w:val="22"/>
          <w:lang w:eastAsia="en-US"/>
        </w:rPr>
        <w:t>7.4.2 - Mise en œuvre des menuiseries</w:t>
      </w:r>
      <w:bookmarkEnd w:id="435"/>
      <w:bookmarkEnd w:id="436"/>
    </w:p>
    <w:p w14:paraId="6827A8F7"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 Menuiserie bois</w:t>
      </w:r>
    </w:p>
    <w:p w14:paraId="5489FD78"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14:paraId="4CCDDA75"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14:paraId="104289A2"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arêtes des menuiseries risquant d’être dégradées seront protégées par fourrures provisoires.</w:t>
      </w:r>
    </w:p>
    <w:p w14:paraId="63A6B822"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t xml:space="preserve">Jeux  </w:t>
      </w:r>
    </w:p>
    <w:p w14:paraId="0DF2D79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14:paraId="38461453"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lastRenderedPageBreak/>
        <w:t xml:space="preserve">Révision  </w:t>
      </w:r>
    </w:p>
    <w:p w14:paraId="738684C6"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fin de chantier, le Cocontractant devra la révision complète de ses ouvrages.</w:t>
      </w:r>
    </w:p>
    <w:p w14:paraId="0AA08AD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14:paraId="4BFBAED4"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7" w:name="_Toc265102838"/>
      <w:bookmarkStart w:id="438" w:name="_Toc265322089"/>
      <w:r w:rsidRPr="00555467">
        <w:rPr>
          <w:rFonts w:ascii="Calisto MT" w:hAnsi="Calisto MT"/>
          <w:b/>
          <w:bCs/>
          <w:i/>
          <w:iCs/>
          <w:color w:val="4F81BD"/>
          <w:sz w:val="22"/>
          <w:szCs w:val="22"/>
          <w:lang w:eastAsia="en-US"/>
        </w:rPr>
        <w:t>7.5 - Clefs</w:t>
      </w:r>
      <w:bookmarkEnd w:id="437"/>
      <w:bookmarkEnd w:id="438"/>
    </w:p>
    <w:p w14:paraId="116EC87F"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Trois clés seront fournies avec chaque serrure. </w:t>
      </w:r>
      <w:r w:rsidRPr="00555467">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555467">
        <w:rPr>
          <w:rFonts w:ascii="Calisto MT" w:eastAsia="Calibri" w:hAnsi="Calisto MT"/>
          <w:sz w:val="22"/>
          <w:szCs w:val="22"/>
          <w:lang w:eastAsia="en-US"/>
        </w:rPr>
        <w:t>Elles seront livrées des tableaux bois transportables :</w:t>
      </w:r>
    </w:p>
    <w:p w14:paraId="620E5C91" w14:textId="77777777" w:rsidR="005975A9" w:rsidRPr="00555467" w:rsidRDefault="005975A9" w:rsidP="00A97E5A">
      <w:pPr>
        <w:numPr>
          <w:ilvl w:val="0"/>
          <w:numId w:val="114"/>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Un tableau réunissant les clés de chaque appartement et placé à l’intérieur de celui-ci ;</w:t>
      </w:r>
    </w:p>
    <w:p w14:paraId="5C021BD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trousseaux seront étiquetés, chaque clé comportant la désignation de la porte à laquelle elle correspond.</w:t>
      </w:r>
    </w:p>
    <w:p w14:paraId="57F3CA6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La perte de toute clé au jour de la réception des travaux entraînera obligatoirement le remplacement de la serrure.</w:t>
      </w:r>
    </w:p>
    <w:p w14:paraId="3EA9629B"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39" w:name="_Toc68622371"/>
      <w:bookmarkStart w:id="440" w:name="_Toc124952594"/>
      <w:r w:rsidRPr="00555467">
        <w:rPr>
          <w:rFonts w:ascii="Calisto MT" w:hAnsi="Calisto MT"/>
          <w:b/>
          <w:bCs/>
          <w:color w:val="4F81BD"/>
          <w:sz w:val="22"/>
          <w:szCs w:val="22"/>
          <w:lang w:eastAsia="en-US"/>
        </w:rPr>
        <w:t>ARTICLE 8 : ELECTRICITE</w:t>
      </w:r>
      <w:bookmarkEnd w:id="439"/>
      <w:bookmarkEnd w:id="440"/>
    </w:p>
    <w:p w14:paraId="0338B831"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14:paraId="31FEE826" w14:textId="77777777" w:rsidR="005975A9" w:rsidRPr="00555467" w:rsidRDefault="005975A9" w:rsidP="00A97E5A">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Cahier des Clauses Techniques Particulières (C.C.T.P.)</w:t>
      </w:r>
    </w:p>
    <w:p w14:paraId="1B1CC410" w14:textId="77777777" w:rsidR="005975A9" w:rsidRPr="00555467" w:rsidRDefault="005975A9" w:rsidP="00A97E5A">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w:t>
      </w:r>
    </w:p>
    <w:p w14:paraId="399A6484"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comprennent conformément aux plans et schémas, et selon les normes, l’ensemble de la fourniture et la pose de :</w:t>
      </w:r>
    </w:p>
    <w:p w14:paraId="730EF976"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Tous les appareillages électriques, interrupteurs, prises de courant,...</w:t>
      </w:r>
    </w:p>
    <w:p w14:paraId="20851815"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Toutes les canalisations électriques principales et secondaires, gaines chemin de câble, fils et câbles...</w:t>
      </w:r>
    </w:p>
    <w:p w14:paraId="2CF9ACFB"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 le matériel d’éclairage et luminaires.</w:t>
      </w:r>
    </w:p>
    <w:p w14:paraId="016DDA60"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armoires et coffrets de répartition et boîtes de raccordement.</w:t>
      </w:r>
    </w:p>
    <w:p w14:paraId="6E5F4966"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555467">
          <w:rPr>
            <w:rFonts w:ascii="Calisto MT" w:eastAsia="Calibri" w:hAnsi="Calisto MT"/>
            <w:sz w:val="22"/>
            <w:szCs w:val="22"/>
            <w:lang w:eastAsia="en-US"/>
          </w:rPr>
          <w:t>1,5 mètre</w:t>
        </w:r>
      </w:smartTag>
      <w:r w:rsidRPr="00555467">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14:paraId="588FB48E"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ces canalisations, les sections minimales sont:</w:t>
      </w:r>
    </w:p>
    <w:p w14:paraId="1C0EA38C" w14:textId="77777777" w:rsidR="005975A9" w:rsidRPr="00555467" w:rsidRDefault="005975A9" w:rsidP="00A97E5A">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mm2 pour la lumière</w:t>
      </w:r>
    </w:p>
    <w:p w14:paraId="78A50447" w14:textId="77777777" w:rsidR="005975A9" w:rsidRPr="00555467" w:rsidRDefault="005975A9" w:rsidP="00A97E5A">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mm2 pour les prises de courant.</w:t>
      </w:r>
    </w:p>
    <w:p w14:paraId="6DA21080"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Câbles. Pour ces canalisations terminales, les sections minimales des câbles seront:</w:t>
      </w:r>
    </w:p>
    <w:p w14:paraId="7D5FF050" w14:textId="77777777" w:rsidR="005975A9" w:rsidRPr="00555467" w:rsidRDefault="005975A9" w:rsidP="00A97E5A">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1,5mm2 : Liaisons sous gaine encastrée entre foyers lumineux et points de commande ;</w:t>
      </w:r>
    </w:p>
    <w:p w14:paraId="649329F7" w14:textId="77777777" w:rsidR="005975A9" w:rsidRPr="00555467" w:rsidRDefault="005975A9" w:rsidP="00A97E5A">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2,5 mm2  Liaisons sous gaine encastrée pour prises de courant ;</w:t>
      </w:r>
    </w:p>
    <w:p w14:paraId="7CBDE123" w14:textId="77777777" w:rsidR="005975A9" w:rsidRPr="00555467" w:rsidRDefault="005975A9" w:rsidP="00A97E5A">
      <w:pPr>
        <w:numPr>
          <w:ilvl w:val="1"/>
          <w:numId w:val="108"/>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Protections.</w:t>
      </w:r>
    </w:p>
    <w:p w14:paraId="1B72F7F3"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Réalisation d’une prise de terre en fonds de fouilles comprenant :</w:t>
      </w:r>
    </w:p>
    <w:p w14:paraId="249EDF0D"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Ceinturage et remontée par câbles de cuivre nu de 29mm² de section</w:t>
      </w:r>
    </w:p>
    <w:p w14:paraId="7DDFAAEB"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Barrettes de coupure types plates de LEGRAND</w:t>
      </w:r>
    </w:p>
    <w:p w14:paraId="08ACF83A"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Conducteurs TH 1x16mm² vert-jaune</w:t>
      </w:r>
    </w:p>
    <w:p w14:paraId="6EBB9079"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Fourreaux de 21.</w:t>
      </w:r>
    </w:p>
    <w:p w14:paraId="2CA27622"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Réf. 89275 Type Batik Marque LEGRAND ou similaire.</w:t>
      </w:r>
    </w:p>
    <w:p w14:paraId="6F9AB9B6" w14:textId="77777777" w:rsidR="005975A9" w:rsidRPr="00555467" w:rsidRDefault="005975A9" w:rsidP="00A97E5A">
      <w:pPr>
        <w:numPr>
          <w:ilvl w:val="1"/>
          <w:numId w:val="110"/>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Luminaires</w:t>
      </w:r>
    </w:p>
    <w:p w14:paraId="1DD36046" w14:textId="77777777" w:rsidR="005975A9" w:rsidRPr="00555467" w:rsidRDefault="005975A9" w:rsidP="00A97E5A">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 fluo 1x36 W</w:t>
      </w:r>
    </w:p>
    <w:p w14:paraId="5121194C" w14:textId="77777777" w:rsidR="005975A9" w:rsidRPr="00555467" w:rsidRDefault="005975A9" w:rsidP="00A97E5A">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Réglette 1 x 36, IP 20, MAZDA rb ECO 136 IC</w:t>
      </w:r>
    </w:p>
    <w:p w14:paraId="7DD45777"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555467">
          <w:rPr>
            <w:rFonts w:ascii="Calisto MT" w:eastAsia="Calibri" w:hAnsi="Calisto MT"/>
            <w:sz w:val="22"/>
            <w:szCs w:val="22"/>
            <w:lang w:eastAsia="en-US"/>
          </w:rPr>
          <w:t>38 mm</w:t>
        </w:r>
      </w:smartTag>
      <w:r w:rsidRPr="00555467">
        <w:rPr>
          <w:rFonts w:ascii="Calisto MT" w:eastAsia="Calibri" w:hAnsi="Calisto MT"/>
          <w:sz w:val="22"/>
          <w:szCs w:val="22"/>
          <w:lang w:eastAsia="en-US"/>
        </w:rPr>
        <w:t>, réf. 89125 et cadre profondeur 40mm, réf. 89 320 et suivant. D’autres solutions équivalentes pourront être proposées par le Cocontractant.</w:t>
      </w:r>
    </w:p>
    <w:p w14:paraId="562C6EC9"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14:paraId="01A2E6EC"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Interrupteur simple allumage marque LEGRAND série NEPTUNE  réf. 80500</w:t>
      </w:r>
    </w:p>
    <w:p w14:paraId="61818D4D"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555467">
          <w:rPr>
            <w:rFonts w:ascii="Calisto MT" w:eastAsia="Calibri" w:hAnsi="Calisto MT"/>
            <w:sz w:val="22"/>
            <w:szCs w:val="22"/>
            <w:lang w:eastAsia="en-US"/>
          </w:rPr>
          <w:t>0,30 m</w:t>
        </w:r>
      </w:smartTag>
      <w:r w:rsidRPr="00555467">
        <w:rPr>
          <w:rFonts w:ascii="Calisto MT" w:eastAsia="Calibri" w:hAnsi="Calisto MT"/>
          <w:sz w:val="22"/>
          <w:szCs w:val="22"/>
          <w:lang w:eastAsia="en-US"/>
        </w:rPr>
        <w:t xml:space="preserve"> du sol en général. Elles seront installées à 1,10m du sol (sauf précision contraire).</w:t>
      </w:r>
    </w:p>
    <w:p w14:paraId="4216AB33"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250 V,  série NEPTUNE de LEGRAND, référence du mécanisme 80529.</w:t>
      </w:r>
    </w:p>
    <w:p w14:paraId="7AB29BDD" w14:textId="77777777" w:rsidR="005975A9" w:rsidRPr="00555467" w:rsidRDefault="005975A9" w:rsidP="00A97E5A">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Fourreautage</w:t>
      </w:r>
    </w:p>
    <w:p w14:paraId="31127368"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tube iso range de diamètre adéquat encastré dans la maçonnerie.</w:t>
      </w:r>
    </w:p>
    <w:p w14:paraId="2BE23C04" w14:textId="77777777" w:rsidR="005975A9" w:rsidRPr="00555467" w:rsidRDefault="005975A9" w:rsidP="00A97E5A">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Câblerie</w:t>
      </w:r>
    </w:p>
    <w:p w14:paraId="21253A20"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câbles seront en VGC ou en TII. En règle générale, on prendra les sections suivantes :</w:t>
      </w:r>
    </w:p>
    <w:p w14:paraId="2C339AD8" w14:textId="77777777" w:rsidR="005975A9" w:rsidRPr="00555467" w:rsidRDefault="005975A9" w:rsidP="00A97E5A">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mm² pour les circuits d’éclairage ;</w:t>
      </w:r>
    </w:p>
    <w:p w14:paraId="52C8134E" w14:textId="77777777" w:rsidR="005975A9" w:rsidRPr="00555467" w:rsidRDefault="005975A9" w:rsidP="00A97E5A">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mm² pour les circuits des prises.</w:t>
      </w:r>
    </w:p>
    <w:p w14:paraId="6099721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555467">
          <w:rPr>
            <w:rFonts w:ascii="Calisto MT" w:eastAsia="Calibri" w:hAnsi="Calisto MT"/>
            <w:sz w:val="22"/>
            <w:szCs w:val="22"/>
            <w:lang w:eastAsia="en-US"/>
          </w:rPr>
          <w:t>10 A</w:t>
        </w:r>
      </w:smartTag>
      <w:r w:rsidRPr="00555467">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xml:space="preserve"> pour les circuits des prises.</w:t>
      </w:r>
    </w:p>
    <w:p w14:paraId="79BA1B77" w14:textId="77777777" w:rsidR="005975A9" w:rsidRPr="00555467" w:rsidRDefault="005975A9" w:rsidP="00A97E5A">
      <w:pPr>
        <w:numPr>
          <w:ilvl w:val="0"/>
          <w:numId w:val="99"/>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Appareillage</w:t>
      </w:r>
    </w:p>
    <w:p w14:paraId="73BC98E4"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marques préconisées seront « LEGRAND » ou « INGELEC ».</w:t>
      </w:r>
    </w:p>
    <w:p w14:paraId="25425BFD"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modèles seront approuvés par le maître d’ouvrage avant la pose.</w:t>
      </w:r>
    </w:p>
    <w:p w14:paraId="7DCFC7CE" w14:textId="77777777" w:rsidR="005975A9" w:rsidRPr="00555467" w:rsidRDefault="005975A9" w:rsidP="005975A9">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1" w:name="_Toc68622372"/>
      <w:bookmarkStart w:id="442" w:name="_Toc124952595"/>
      <w:r w:rsidRPr="00555467">
        <w:rPr>
          <w:rFonts w:ascii="Calisto MT" w:hAnsi="Calisto MT"/>
          <w:b/>
          <w:bCs/>
          <w:color w:val="4F81BD"/>
          <w:sz w:val="22"/>
          <w:szCs w:val="22"/>
          <w:lang w:eastAsia="en-US"/>
        </w:rPr>
        <w:t>ARTICLE 9: PEINTURE</w:t>
      </w:r>
      <w:bookmarkEnd w:id="441"/>
      <w:bookmarkEnd w:id="442"/>
    </w:p>
    <w:p w14:paraId="2731344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peinture comprendront toutes sujétions d’égrenage, de ponçage et de rebouchage à l’enduit de peintre.</w:t>
      </w:r>
    </w:p>
    <w:p w14:paraId="25B06197" w14:textId="77777777" w:rsidR="005975A9" w:rsidRPr="00555467" w:rsidRDefault="005975A9" w:rsidP="00A97E5A">
      <w:pPr>
        <w:numPr>
          <w:ilvl w:val="0"/>
          <w:numId w:val="10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Impression</w:t>
      </w:r>
    </w:p>
    <w:p w14:paraId="7A9C9BBE" w14:textId="77777777" w:rsidR="005975A9" w:rsidRPr="00555467" w:rsidRDefault="005975A9" w:rsidP="00A97E5A">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 à la chaux</w:t>
      </w:r>
    </w:p>
    <w:p w14:paraId="650FC993" w14:textId="77777777" w:rsidR="005975A9" w:rsidRPr="00555467" w:rsidRDefault="005975A9" w:rsidP="00A97E5A">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lastRenderedPageBreak/>
        <w:t>Plafonds : Peinture agrée par l’Ingénieur Bois : Glycéro dilué.</w:t>
      </w:r>
    </w:p>
    <w:p w14:paraId="29B4E87E" w14:textId="77777777" w:rsidR="005975A9" w:rsidRPr="00555467" w:rsidRDefault="005975A9" w:rsidP="00A97E5A">
      <w:pPr>
        <w:numPr>
          <w:ilvl w:val="0"/>
          <w:numId w:val="10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Finition</w:t>
      </w:r>
    </w:p>
    <w:p w14:paraId="1C47E651"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plafonds:</w:t>
      </w:r>
    </w:p>
    <w:p w14:paraId="0D5B8247" w14:textId="77777777" w:rsidR="005975A9" w:rsidRPr="00555467" w:rsidRDefault="005975A9" w:rsidP="00A97E5A">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Plafonds : peinture agrée par l’Ingénieur;</w:t>
      </w:r>
    </w:p>
    <w:p w14:paraId="0AA190E6" w14:textId="77777777" w:rsidR="005975A9" w:rsidRPr="00555467" w:rsidRDefault="005975A9" w:rsidP="00A97E5A">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Intérieurs et extérieurs : peinture agrée par l’Ingénieur PANTEX 800 en 02 couches ;</w:t>
      </w:r>
    </w:p>
    <w:p w14:paraId="7340766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             Menuiseries Bois et Métallique :</w:t>
      </w:r>
    </w:p>
    <w:p w14:paraId="0B0A7B9A" w14:textId="77777777" w:rsidR="005975A9" w:rsidRPr="00555467" w:rsidRDefault="005975A9" w:rsidP="00A97E5A">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 Peinture agrée par l’Ingénieur: Glycéro dilué ;</w:t>
      </w:r>
    </w:p>
    <w:p w14:paraId="2C3468EF" w14:textId="77777777" w:rsidR="005975A9" w:rsidRPr="00555467" w:rsidRDefault="005975A9" w:rsidP="00A97E5A">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métallique : Peinture à huile.</w:t>
      </w:r>
    </w:p>
    <w:p w14:paraId="71AA762F" w14:textId="77777777" w:rsidR="005975A9" w:rsidRPr="00555467" w:rsidRDefault="005975A9" w:rsidP="005975A9">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3" w:name="_Toc68622373"/>
      <w:bookmarkStart w:id="444" w:name="_Toc124952596"/>
      <w:r w:rsidRPr="00555467">
        <w:rPr>
          <w:rFonts w:ascii="Calisto MT" w:hAnsi="Calisto MT"/>
          <w:b/>
          <w:bCs/>
          <w:color w:val="4F81BD"/>
          <w:sz w:val="22"/>
          <w:szCs w:val="22"/>
          <w:lang w:eastAsia="en-US"/>
        </w:rPr>
        <w:t>ARTICLE 10: LATRINE</w:t>
      </w:r>
      <w:bookmarkEnd w:id="443"/>
      <w:bookmarkEnd w:id="444"/>
    </w:p>
    <w:p w14:paraId="3384CF5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14:paraId="0913874A"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textAlignment w:val="auto"/>
        <w:rPr>
          <w:rFonts w:ascii="Calisto MT" w:eastAsia="Calibri" w:hAnsi="Calisto MT"/>
          <w:color w:val="000000"/>
          <w:sz w:val="22"/>
          <w:szCs w:val="22"/>
          <w:lang w:eastAsia="en-US"/>
        </w:rPr>
      </w:pPr>
      <w:r w:rsidRPr="00555467">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14:paraId="4D39E252"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5" w:name="_Toc68622374"/>
      <w:bookmarkStart w:id="446" w:name="_Toc124952597"/>
      <w:r w:rsidRPr="00555467">
        <w:rPr>
          <w:rFonts w:ascii="Calisto MT" w:hAnsi="Calisto MT"/>
          <w:b/>
          <w:bCs/>
          <w:color w:val="4F81BD"/>
          <w:sz w:val="22"/>
          <w:szCs w:val="22"/>
          <w:lang w:eastAsia="en-US"/>
        </w:rPr>
        <w:t>PROTECTION DE L’ENVIRONNEMENT</w:t>
      </w:r>
      <w:bookmarkEnd w:id="445"/>
      <w:bookmarkEnd w:id="446"/>
    </w:p>
    <w:p w14:paraId="40AC45B8" w14:textId="77777777" w:rsidR="005975A9" w:rsidRPr="00555467" w:rsidRDefault="005975A9" w:rsidP="00A97E5A">
      <w:pPr>
        <w:numPr>
          <w:ilvl w:val="0"/>
          <w:numId w:val="8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PROTECTION DE L’ENVIRONNEMENT</w:t>
      </w:r>
    </w:p>
    <w:p w14:paraId="2BFB8D3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14:paraId="6C647979"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14:paraId="65950DA4"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7" w:name="_Toc68622375"/>
      <w:bookmarkStart w:id="448" w:name="_Toc124952598"/>
      <w:r w:rsidRPr="00555467">
        <w:rPr>
          <w:rFonts w:ascii="Calisto MT" w:hAnsi="Calisto MT"/>
          <w:b/>
          <w:bCs/>
          <w:color w:val="4F81BD"/>
          <w:sz w:val="22"/>
          <w:szCs w:val="22"/>
          <w:lang w:eastAsia="en-US"/>
        </w:rPr>
        <w:t>SANCTIONS ET PENALITES</w:t>
      </w:r>
      <w:bookmarkEnd w:id="447"/>
      <w:bookmarkEnd w:id="448"/>
    </w:p>
    <w:p w14:paraId="223941F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09A578F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14:paraId="2C1DEDA7"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 infraction aux prescriptions dûment notifiées par écrit (Ordre de Service) au Cocontractant par l’Ingénieur du Marché sera également consignée dans le cahier de chantier. Celui-ci pourra servir de pièce contractuelle en cas de litiges dans l’application des éventuelles sanctions.</w:t>
      </w:r>
    </w:p>
    <w:p w14:paraId="1332DE5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reprise des travaux ou les travaux supplémentaires découlant du non-respect des clauses reste à la charge de l’entrepreneur.</w:t>
      </w:r>
    </w:p>
    <w:p w14:paraId="6D111B36" w14:textId="37C0759A" w:rsidR="007C15D1" w:rsidRPr="003A17BB" w:rsidRDefault="007C15D1" w:rsidP="007C15D1">
      <w:pPr>
        <w:spacing w:after="120" w:line="259" w:lineRule="auto"/>
        <w:ind w:firstLine="709"/>
        <w:jc w:val="both"/>
        <w:rPr>
          <w:rFonts w:ascii="Arial" w:hAnsi="Arial" w:cs="Arial"/>
          <w:lang w:val="fr-CA"/>
        </w:rPr>
      </w:pPr>
    </w:p>
    <w:p w14:paraId="7574800F" w14:textId="77777777" w:rsidR="007C15D1" w:rsidRPr="0018203B" w:rsidRDefault="007C15D1" w:rsidP="007C15D1">
      <w:pPr>
        <w:suppressAutoHyphens w:val="0"/>
        <w:autoSpaceDN/>
        <w:jc w:val="both"/>
        <w:textAlignment w:val="auto"/>
        <w:rPr>
          <w:rFonts w:ascii="Arial" w:hAnsi="Arial" w:cs="Arial"/>
          <w:color w:val="FF0000"/>
          <w:lang w:val="fr-CA"/>
        </w:rPr>
      </w:pPr>
    </w:p>
    <w:p w14:paraId="54CBB46B" w14:textId="77777777" w:rsidR="00273DD0" w:rsidRPr="0018203B" w:rsidRDefault="00273DD0" w:rsidP="00230C15">
      <w:pPr>
        <w:widowControl w:val="0"/>
        <w:autoSpaceDE w:val="0"/>
        <w:spacing w:line="360" w:lineRule="auto"/>
        <w:jc w:val="both"/>
        <w:rPr>
          <w:color w:val="FF0000"/>
        </w:rPr>
      </w:pPr>
    </w:p>
    <w:p w14:paraId="25D54BF5" w14:textId="77777777" w:rsidR="00273DD0" w:rsidRPr="0018203B" w:rsidRDefault="00273DD0" w:rsidP="00230C15">
      <w:pPr>
        <w:widowControl w:val="0"/>
        <w:autoSpaceDE w:val="0"/>
        <w:spacing w:line="360" w:lineRule="auto"/>
        <w:jc w:val="both"/>
        <w:rPr>
          <w:color w:val="FF0000"/>
        </w:rPr>
      </w:pPr>
    </w:p>
    <w:p w14:paraId="02CFBCBE" w14:textId="77777777" w:rsidR="00273DD0" w:rsidRPr="0018203B" w:rsidRDefault="00273DD0" w:rsidP="00230C15">
      <w:pPr>
        <w:widowControl w:val="0"/>
        <w:autoSpaceDE w:val="0"/>
        <w:spacing w:line="360" w:lineRule="auto"/>
        <w:jc w:val="both"/>
        <w:rPr>
          <w:color w:val="FF0000"/>
        </w:rPr>
      </w:pPr>
    </w:p>
    <w:p w14:paraId="7688641E" w14:textId="77777777" w:rsidR="00273DD0" w:rsidRPr="0018203B" w:rsidRDefault="00273DD0" w:rsidP="00230C15">
      <w:pPr>
        <w:widowControl w:val="0"/>
        <w:autoSpaceDE w:val="0"/>
        <w:spacing w:line="360" w:lineRule="auto"/>
        <w:jc w:val="both"/>
        <w:rPr>
          <w:color w:val="FF0000"/>
        </w:rPr>
      </w:pPr>
    </w:p>
    <w:p w14:paraId="6975BB59" w14:textId="77777777" w:rsidR="00273DD0" w:rsidRPr="0018203B" w:rsidRDefault="00273DD0" w:rsidP="00230C15">
      <w:pPr>
        <w:widowControl w:val="0"/>
        <w:autoSpaceDE w:val="0"/>
        <w:spacing w:line="360" w:lineRule="auto"/>
        <w:jc w:val="both"/>
        <w:rPr>
          <w:color w:val="FF0000"/>
        </w:rPr>
      </w:pPr>
    </w:p>
    <w:p w14:paraId="64A13E30" w14:textId="77777777" w:rsidR="00273DD0" w:rsidRPr="0018203B" w:rsidRDefault="00273DD0" w:rsidP="00230C15">
      <w:pPr>
        <w:widowControl w:val="0"/>
        <w:autoSpaceDE w:val="0"/>
        <w:spacing w:line="360" w:lineRule="auto"/>
        <w:jc w:val="both"/>
        <w:rPr>
          <w:color w:val="FF0000"/>
        </w:rPr>
      </w:pPr>
    </w:p>
    <w:p w14:paraId="1B150919"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67FE04CF"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1CDE2792"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199A7659"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536A10BB"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47E9EE8A"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58812F8C"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65ADB8D7"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21A00C2E" w14:textId="15DD4BB2" w:rsidR="005D217C" w:rsidRPr="005D217C" w:rsidRDefault="005D217C" w:rsidP="005D217C">
      <w:pPr>
        <w:suppressAutoHyphens w:val="0"/>
        <w:autoSpaceDN/>
        <w:spacing w:line="276" w:lineRule="auto"/>
        <w:jc w:val="center"/>
        <w:textAlignment w:val="auto"/>
        <w:rPr>
          <w:rFonts w:ascii="Calisto MT" w:eastAsia="Calibri" w:hAnsi="Calisto MT"/>
          <w:b/>
          <w:sz w:val="28"/>
          <w:szCs w:val="22"/>
          <w:lang w:eastAsia="en-US"/>
        </w:rPr>
      </w:pPr>
      <w:r w:rsidRPr="005D217C">
        <w:rPr>
          <w:rFonts w:ascii="Calisto MT" w:eastAsia="Calibri" w:hAnsi="Calisto MT"/>
          <w:b/>
          <w:sz w:val="28"/>
          <w:szCs w:val="22"/>
          <w:lang w:eastAsia="en-US"/>
        </w:rPr>
        <w:t>PLANS ET DESSINS</w:t>
      </w:r>
    </w:p>
    <w:p w14:paraId="2B9D6EE1" w14:textId="19E70C9A" w:rsidR="00E24B08" w:rsidRPr="00E24B08" w:rsidRDefault="005D217C" w:rsidP="00E24B08">
      <w:pPr>
        <w:rPr>
          <w:rFonts w:ascii="Calisto MT" w:eastAsia="Calibri" w:hAnsi="Calisto MT"/>
          <w:sz w:val="22"/>
          <w:szCs w:val="22"/>
          <w:lang w:eastAsia="en-US"/>
        </w:rPr>
      </w:pPr>
      <w:r w:rsidRPr="005D217C">
        <w:rPr>
          <w:rFonts w:ascii="Calisto MT" w:eastAsia="Calibri" w:hAnsi="Calisto MT"/>
          <w:sz w:val="22"/>
          <w:szCs w:val="22"/>
          <w:lang w:eastAsia="en-US"/>
        </w:rPr>
        <w:br w:type="page"/>
      </w:r>
    </w:p>
    <w:p w14:paraId="51B371D9" w14:textId="77777777" w:rsidR="00E24B08" w:rsidRPr="00E24B08" w:rsidRDefault="00E24B08" w:rsidP="00E24B08">
      <w:pPr>
        <w:keepNext/>
        <w:suppressAutoHyphens w:val="0"/>
        <w:autoSpaceDN/>
        <w:spacing w:before="240"/>
        <w:jc w:val="center"/>
        <w:textAlignment w:val="auto"/>
        <w:outlineLvl w:val="0"/>
        <w:rPr>
          <w:rFonts w:ascii="Calisto MT" w:hAnsi="Calisto MT"/>
          <w:b/>
          <w:bCs/>
          <w:kern w:val="32"/>
          <w:sz w:val="22"/>
          <w:szCs w:val="22"/>
        </w:rPr>
      </w:pPr>
      <w:r w:rsidRPr="00E24B08">
        <w:rPr>
          <w:rFonts w:ascii="Calisto MT" w:hAnsi="Calisto MT"/>
          <w:b/>
          <w:bCs/>
          <w:w w:val="98"/>
          <w:kern w:val="32"/>
          <w:sz w:val="22"/>
          <w:szCs w:val="22"/>
        </w:rPr>
        <w:lastRenderedPageBreak/>
        <w:t>PLANS ET DESSINES</w:t>
      </w:r>
      <w:r w:rsidRPr="00E24B08">
        <w:rPr>
          <w:b/>
          <w:bCs/>
          <w:noProof/>
          <w:kern w:val="32"/>
          <w:szCs w:val="32"/>
        </w:rPr>
        <w:drawing>
          <wp:anchor distT="0" distB="0" distL="114300" distR="114300" simplePos="0" relativeHeight="251681792" behindDoc="0" locked="0" layoutInCell="1" allowOverlap="1" wp14:anchorId="7585ED40" wp14:editId="2DEBA5D1">
            <wp:simplePos x="0" y="0"/>
            <wp:positionH relativeFrom="column">
              <wp:posOffset>979805</wp:posOffset>
            </wp:positionH>
            <wp:positionV relativeFrom="paragraph">
              <wp:posOffset>552450</wp:posOffset>
            </wp:positionV>
            <wp:extent cx="4122420" cy="7250430"/>
            <wp:effectExtent l="19050" t="0" r="0" b="0"/>
            <wp:wrapTopAndBottom/>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1057" t="10299" r="33444" b="7973"/>
                    <a:stretch>
                      <a:fillRect/>
                    </a:stretch>
                  </pic:blipFill>
                  <pic:spPr bwMode="auto">
                    <a:xfrm>
                      <a:off x="0" y="0"/>
                      <a:ext cx="4122420" cy="7250430"/>
                    </a:xfrm>
                    <a:prstGeom prst="rect">
                      <a:avLst/>
                    </a:prstGeom>
                    <a:noFill/>
                    <a:ln w="9525">
                      <a:noFill/>
                      <a:miter lim="800000"/>
                      <a:headEnd/>
                      <a:tailEnd/>
                    </a:ln>
                  </pic:spPr>
                </pic:pic>
              </a:graphicData>
            </a:graphic>
          </wp:anchor>
        </w:drawing>
      </w:r>
    </w:p>
    <w:p w14:paraId="6C236FF1"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268A4FC9"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2323A6C4"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29C17164" w14:textId="77777777" w:rsidR="00E24B08" w:rsidRPr="00E24B08" w:rsidRDefault="00E24B08" w:rsidP="00E24B08">
      <w:pPr>
        <w:suppressAutoHyphens w:val="0"/>
        <w:autoSpaceDN/>
        <w:spacing w:after="200" w:line="276" w:lineRule="auto"/>
        <w:textAlignment w:val="auto"/>
        <w:rPr>
          <w:rFonts w:eastAsia="Calibri"/>
          <w:szCs w:val="22"/>
          <w:lang w:eastAsia="en-US"/>
        </w:rPr>
      </w:pPr>
      <w:r w:rsidRPr="00E24B08">
        <w:rPr>
          <w:rFonts w:eastAsia="Calibri"/>
          <w:noProof/>
          <w:szCs w:val="22"/>
        </w:rPr>
        <w:lastRenderedPageBreak/>
        <w:drawing>
          <wp:anchor distT="0" distB="0" distL="114300" distR="114300" simplePos="0" relativeHeight="251682816" behindDoc="0" locked="0" layoutInCell="1" allowOverlap="1" wp14:anchorId="444501CA" wp14:editId="26628B6F">
            <wp:simplePos x="0" y="0"/>
            <wp:positionH relativeFrom="column">
              <wp:posOffset>248285</wp:posOffset>
            </wp:positionH>
            <wp:positionV relativeFrom="paragraph">
              <wp:posOffset>552450</wp:posOffset>
            </wp:positionV>
            <wp:extent cx="4796790" cy="6314440"/>
            <wp:effectExtent l="19050" t="0" r="3810" b="0"/>
            <wp:wrapTopAndBottom/>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1245" t="8638" r="32509" b="5980"/>
                    <a:stretch>
                      <a:fillRect/>
                    </a:stretch>
                  </pic:blipFill>
                  <pic:spPr bwMode="auto">
                    <a:xfrm>
                      <a:off x="0" y="0"/>
                      <a:ext cx="4796790" cy="6314440"/>
                    </a:xfrm>
                    <a:prstGeom prst="rect">
                      <a:avLst/>
                    </a:prstGeom>
                    <a:noFill/>
                    <a:ln w="9525">
                      <a:noFill/>
                      <a:miter lim="800000"/>
                      <a:headEnd/>
                      <a:tailEnd/>
                    </a:ln>
                  </pic:spPr>
                </pic:pic>
              </a:graphicData>
            </a:graphic>
          </wp:anchor>
        </w:drawing>
      </w:r>
    </w:p>
    <w:p w14:paraId="7D27C80A"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7A32291B"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715FEC36"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07F5DA1E"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7DBD662B"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66058571"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7CDD29C5" w14:textId="77777777" w:rsidR="00E24B08" w:rsidRPr="00E24B08" w:rsidRDefault="00E24B08" w:rsidP="00E24B08">
      <w:pPr>
        <w:suppressAutoHyphens w:val="0"/>
        <w:autoSpaceDN/>
        <w:spacing w:after="200" w:line="276" w:lineRule="auto"/>
        <w:textAlignment w:val="auto"/>
        <w:rPr>
          <w:rFonts w:eastAsia="Calibri"/>
          <w:szCs w:val="22"/>
          <w:lang w:eastAsia="en-US"/>
        </w:rPr>
      </w:pPr>
      <w:r w:rsidRPr="00E24B08">
        <w:rPr>
          <w:rFonts w:eastAsia="Calibri"/>
          <w:noProof/>
          <w:szCs w:val="22"/>
        </w:rPr>
        <w:lastRenderedPageBreak/>
        <w:drawing>
          <wp:anchor distT="0" distB="0" distL="114300" distR="114300" simplePos="0" relativeHeight="251683840" behindDoc="0" locked="0" layoutInCell="1" allowOverlap="1" wp14:anchorId="2D8BEE21" wp14:editId="6C3B226E">
            <wp:simplePos x="0" y="0"/>
            <wp:positionH relativeFrom="column">
              <wp:posOffset>22860</wp:posOffset>
            </wp:positionH>
            <wp:positionV relativeFrom="paragraph">
              <wp:posOffset>326390</wp:posOffset>
            </wp:positionV>
            <wp:extent cx="5353050" cy="7884795"/>
            <wp:effectExtent l="19050" t="0" r="0" b="0"/>
            <wp:wrapTopAndBottom/>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32365" t="5316" r="34378" b="6977"/>
                    <a:stretch>
                      <a:fillRect/>
                    </a:stretch>
                  </pic:blipFill>
                  <pic:spPr bwMode="auto">
                    <a:xfrm>
                      <a:off x="0" y="0"/>
                      <a:ext cx="5353050" cy="7884795"/>
                    </a:xfrm>
                    <a:prstGeom prst="rect">
                      <a:avLst/>
                    </a:prstGeom>
                    <a:noFill/>
                    <a:ln w="9525">
                      <a:noFill/>
                      <a:miter lim="800000"/>
                      <a:headEnd/>
                      <a:tailEnd/>
                    </a:ln>
                  </pic:spPr>
                </pic:pic>
              </a:graphicData>
            </a:graphic>
          </wp:anchor>
        </w:drawing>
      </w:r>
    </w:p>
    <w:p w14:paraId="4B987615"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32F6E5DC"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44DD07C8" w14:textId="77777777" w:rsidR="00E24B08" w:rsidRPr="00E24B08" w:rsidRDefault="00E24B08" w:rsidP="00E24B08">
      <w:pPr>
        <w:suppressAutoHyphens w:val="0"/>
        <w:autoSpaceDN/>
        <w:spacing w:after="200" w:line="276" w:lineRule="auto"/>
        <w:textAlignment w:val="auto"/>
        <w:rPr>
          <w:rFonts w:eastAsia="Calibri"/>
          <w:szCs w:val="22"/>
          <w:lang w:eastAsia="en-US"/>
        </w:rPr>
      </w:pPr>
      <w:r w:rsidRPr="00E24B08">
        <w:rPr>
          <w:rFonts w:eastAsia="Calibri"/>
          <w:noProof/>
          <w:szCs w:val="22"/>
        </w:rPr>
        <w:lastRenderedPageBreak/>
        <w:drawing>
          <wp:anchor distT="0" distB="0" distL="114300" distR="114300" simplePos="0" relativeHeight="251684864" behindDoc="0" locked="0" layoutInCell="1" allowOverlap="1" wp14:anchorId="33A4C9E0" wp14:editId="53E17037">
            <wp:simplePos x="0" y="0"/>
            <wp:positionH relativeFrom="column">
              <wp:posOffset>22860</wp:posOffset>
            </wp:positionH>
            <wp:positionV relativeFrom="paragraph">
              <wp:posOffset>331470</wp:posOffset>
            </wp:positionV>
            <wp:extent cx="5408930" cy="7078345"/>
            <wp:effectExtent l="19050" t="0" r="1270" b="0"/>
            <wp:wrapTopAndBottom/>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32365" t="15282" r="33254" b="12292"/>
                    <a:stretch>
                      <a:fillRect/>
                    </a:stretch>
                  </pic:blipFill>
                  <pic:spPr bwMode="auto">
                    <a:xfrm>
                      <a:off x="0" y="0"/>
                      <a:ext cx="5408930" cy="7078345"/>
                    </a:xfrm>
                    <a:prstGeom prst="rect">
                      <a:avLst/>
                    </a:prstGeom>
                    <a:noFill/>
                    <a:ln w="9525">
                      <a:noFill/>
                      <a:miter lim="800000"/>
                      <a:headEnd/>
                      <a:tailEnd/>
                    </a:ln>
                  </pic:spPr>
                </pic:pic>
              </a:graphicData>
            </a:graphic>
          </wp:anchor>
        </w:drawing>
      </w:r>
    </w:p>
    <w:p w14:paraId="6E805BD8"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4D5065A7" w14:textId="77777777" w:rsidR="00E24B08" w:rsidRPr="00E24B08" w:rsidRDefault="00E24B08" w:rsidP="00E24B08">
      <w:pPr>
        <w:suppressAutoHyphens w:val="0"/>
        <w:autoSpaceDN/>
        <w:spacing w:after="200" w:line="276" w:lineRule="auto"/>
        <w:textAlignment w:val="auto"/>
        <w:rPr>
          <w:rFonts w:eastAsia="Calibri"/>
          <w:szCs w:val="22"/>
          <w:lang w:eastAsia="en-US"/>
        </w:rPr>
      </w:pPr>
    </w:p>
    <w:p w14:paraId="20589EFF" w14:textId="77777777" w:rsidR="00E24B08" w:rsidRPr="00E24B08" w:rsidRDefault="00E24B08" w:rsidP="00E24B08">
      <w:pPr>
        <w:tabs>
          <w:tab w:val="left" w:pos="2304"/>
        </w:tabs>
        <w:suppressAutoHyphens w:val="0"/>
        <w:autoSpaceDN/>
        <w:spacing w:after="200" w:line="276" w:lineRule="auto"/>
        <w:textAlignment w:val="auto"/>
        <w:rPr>
          <w:rFonts w:eastAsia="Calibri"/>
          <w:szCs w:val="22"/>
          <w:lang w:eastAsia="en-US"/>
        </w:rPr>
      </w:pPr>
      <w:r w:rsidRPr="00E24B08">
        <w:rPr>
          <w:rFonts w:eastAsia="Calibri"/>
          <w:szCs w:val="22"/>
          <w:lang w:eastAsia="en-US"/>
        </w:rPr>
        <w:tab/>
      </w:r>
    </w:p>
    <w:p w14:paraId="02D862A0" w14:textId="77777777" w:rsidR="00E24B08" w:rsidRPr="00E24B08" w:rsidRDefault="00E24B08" w:rsidP="00E24B08">
      <w:pPr>
        <w:tabs>
          <w:tab w:val="left" w:pos="2304"/>
        </w:tabs>
        <w:suppressAutoHyphens w:val="0"/>
        <w:autoSpaceDN/>
        <w:spacing w:after="200" w:line="276" w:lineRule="auto"/>
        <w:textAlignment w:val="auto"/>
        <w:rPr>
          <w:rFonts w:eastAsia="Calibri"/>
          <w:szCs w:val="22"/>
          <w:lang w:eastAsia="en-US"/>
        </w:rPr>
      </w:pPr>
      <w:r w:rsidRPr="00E24B08">
        <w:rPr>
          <w:rFonts w:eastAsia="Calibri"/>
          <w:noProof/>
          <w:szCs w:val="22"/>
        </w:rPr>
        <w:lastRenderedPageBreak/>
        <w:drawing>
          <wp:anchor distT="0" distB="0" distL="114300" distR="114300" simplePos="0" relativeHeight="251685888" behindDoc="0" locked="0" layoutInCell="1" allowOverlap="1" wp14:anchorId="0A9ABFA8" wp14:editId="6DB7430E">
            <wp:simplePos x="0" y="0"/>
            <wp:positionH relativeFrom="column">
              <wp:posOffset>22860</wp:posOffset>
            </wp:positionH>
            <wp:positionV relativeFrom="paragraph">
              <wp:posOffset>3810</wp:posOffset>
            </wp:positionV>
            <wp:extent cx="5122545" cy="7701280"/>
            <wp:effectExtent l="19050" t="0" r="1905" b="0"/>
            <wp:wrapTopAndBottom/>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2141" t="6312" r="34938" b="5316"/>
                    <a:stretch>
                      <a:fillRect/>
                    </a:stretch>
                  </pic:blipFill>
                  <pic:spPr bwMode="auto">
                    <a:xfrm>
                      <a:off x="0" y="0"/>
                      <a:ext cx="5122545" cy="7701280"/>
                    </a:xfrm>
                    <a:prstGeom prst="rect">
                      <a:avLst/>
                    </a:prstGeom>
                    <a:noFill/>
                    <a:ln w="9525">
                      <a:noFill/>
                      <a:miter lim="800000"/>
                      <a:headEnd/>
                      <a:tailEnd/>
                    </a:ln>
                  </pic:spPr>
                </pic:pic>
              </a:graphicData>
            </a:graphic>
          </wp:anchor>
        </w:drawing>
      </w:r>
    </w:p>
    <w:p w14:paraId="424C3A44" w14:textId="77777777" w:rsidR="00E24B08" w:rsidRPr="00E24B08" w:rsidRDefault="00E24B08" w:rsidP="00E24B08">
      <w:pPr>
        <w:widowControl w:val="0"/>
        <w:suppressAutoHyphens w:val="0"/>
        <w:autoSpaceDE w:val="0"/>
        <w:autoSpaceDN/>
        <w:spacing w:after="200" w:line="276" w:lineRule="auto"/>
        <w:jc w:val="both"/>
        <w:textAlignment w:val="auto"/>
        <w:rPr>
          <w:rFonts w:ascii="Calisto MT" w:eastAsia="Calibri" w:hAnsi="Calisto MT"/>
          <w:sz w:val="22"/>
          <w:szCs w:val="22"/>
          <w:lang w:eastAsia="en-US"/>
        </w:rPr>
      </w:pPr>
    </w:p>
    <w:p w14:paraId="016407A5" w14:textId="77777777" w:rsidR="00E24B08" w:rsidRPr="00E24B08" w:rsidRDefault="00E24B08" w:rsidP="00E24B08">
      <w:pPr>
        <w:suppressAutoHyphens w:val="0"/>
        <w:autoSpaceDN/>
        <w:spacing w:line="259" w:lineRule="auto"/>
        <w:textAlignment w:val="auto"/>
        <w:rPr>
          <w:rFonts w:ascii="Calisto MT" w:eastAsia="Calibri" w:hAnsi="Calisto MT"/>
          <w:b/>
          <w:sz w:val="22"/>
          <w:szCs w:val="22"/>
          <w:lang w:eastAsia="en-US"/>
        </w:rPr>
      </w:pPr>
    </w:p>
    <w:p w14:paraId="6F05C062" w14:textId="2E4151A6" w:rsidR="00273DD0" w:rsidRPr="0029472D" w:rsidRDefault="00273DD0" w:rsidP="00E24B08">
      <w:pPr>
        <w:suppressAutoHyphens w:val="0"/>
        <w:autoSpaceDN/>
        <w:spacing w:line="276" w:lineRule="auto"/>
        <w:textAlignment w:val="auto"/>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Default="00273DD0" w:rsidP="00230C15">
      <w:pPr>
        <w:widowControl w:val="0"/>
        <w:autoSpaceDE w:val="0"/>
        <w:spacing w:line="360" w:lineRule="auto"/>
        <w:jc w:val="both"/>
      </w:pPr>
    </w:p>
    <w:p w14:paraId="4FDB3BEC" w14:textId="77777777" w:rsidR="00E24B08" w:rsidRDefault="00E24B08" w:rsidP="00230C15">
      <w:pPr>
        <w:widowControl w:val="0"/>
        <w:autoSpaceDE w:val="0"/>
        <w:spacing w:line="360" w:lineRule="auto"/>
        <w:jc w:val="both"/>
      </w:pPr>
    </w:p>
    <w:p w14:paraId="2896AD9E" w14:textId="77777777" w:rsidR="00E24B08" w:rsidRDefault="00E24B08" w:rsidP="00230C15">
      <w:pPr>
        <w:widowControl w:val="0"/>
        <w:autoSpaceDE w:val="0"/>
        <w:spacing w:line="360" w:lineRule="auto"/>
        <w:jc w:val="both"/>
      </w:pPr>
    </w:p>
    <w:p w14:paraId="378F5AEB" w14:textId="77777777" w:rsidR="00E24B08" w:rsidRDefault="00E24B08" w:rsidP="00230C15">
      <w:pPr>
        <w:widowControl w:val="0"/>
        <w:autoSpaceDE w:val="0"/>
        <w:spacing w:line="360" w:lineRule="auto"/>
        <w:jc w:val="both"/>
      </w:pPr>
    </w:p>
    <w:p w14:paraId="119FBF04" w14:textId="77777777" w:rsidR="00E24B08" w:rsidRDefault="00E24B08" w:rsidP="00230C15">
      <w:pPr>
        <w:widowControl w:val="0"/>
        <w:autoSpaceDE w:val="0"/>
        <w:spacing w:line="360" w:lineRule="auto"/>
        <w:jc w:val="both"/>
      </w:pPr>
    </w:p>
    <w:p w14:paraId="386FC788" w14:textId="77777777" w:rsidR="00E24B08" w:rsidRDefault="00E24B08" w:rsidP="00230C15">
      <w:pPr>
        <w:widowControl w:val="0"/>
        <w:autoSpaceDE w:val="0"/>
        <w:spacing w:line="360" w:lineRule="auto"/>
        <w:jc w:val="both"/>
      </w:pPr>
    </w:p>
    <w:p w14:paraId="33468665" w14:textId="77777777" w:rsidR="00E24B08" w:rsidRDefault="00E24B08" w:rsidP="00230C15">
      <w:pPr>
        <w:widowControl w:val="0"/>
        <w:autoSpaceDE w:val="0"/>
        <w:spacing w:line="360" w:lineRule="auto"/>
        <w:jc w:val="both"/>
      </w:pPr>
    </w:p>
    <w:p w14:paraId="339EB04D" w14:textId="77777777" w:rsidR="00E24B08" w:rsidRDefault="00E24B08" w:rsidP="00230C15">
      <w:pPr>
        <w:widowControl w:val="0"/>
        <w:autoSpaceDE w:val="0"/>
        <w:spacing w:line="360" w:lineRule="auto"/>
        <w:jc w:val="both"/>
      </w:pPr>
    </w:p>
    <w:p w14:paraId="69DE4B1E" w14:textId="77777777" w:rsidR="00E24B08" w:rsidRDefault="00E24B08" w:rsidP="00230C15">
      <w:pPr>
        <w:widowControl w:val="0"/>
        <w:autoSpaceDE w:val="0"/>
        <w:spacing w:line="360" w:lineRule="auto"/>
        <w:jc w:val="both"/>
      </w:pPr>
    </w:p>
    <w:p w14:paraId="0FF4B33D" w14:textId="77777777" w:rsidR="00E24B08" w:rsidRPr="0029472D" w:rsidRDefault="00E24B08" w:rsidP="00230C15">
      <w:pPr>
        <w:widowControl w:val="0"/>
        <w:autoSpaceDE w:val="0"/>
        <w:spacing w:line="360" w:lineRule="auto"/>
        <w:jc w:val="both"/>
      </w:pPr>
    </w:p>
    <w:p w14:paraId="6710CA0C" w14:textId="4B6C5123"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49" w:name="_Toc390335367"/>
      <w:bookmarkStart w:id="450" w:name="_Toc390418126"/>
      <w:bookmarkStart w:id="451" w:name="_Toc97543362"/>
      <w:bookmarkStart w:id="452" w:name="_Toc97557122"/>
      <w:bookmarkStart w:id="453" w:name="_Toc157306467"/>
      <w:r w:rsidRPr="0029472D">
        <w:rPr>
          <w:rFonts w:eastAsia="Calibri"/>
          <w:b/>
          <w:caps/>
          <w:spacing w:val="45"/>
          <w:sz w:val="36"/>
          <w:szCs w:val="36"/>
          <w:lang w:eastAsia="en-US"/>
        </w:rPr>
        <w:t xml:space="preserve">piece n°6 </w:t>
      </w:r>
    </w:p>
    <w:p w14:paraId="3A341F66" w14:textId="5AB610BA" w:rsidR="00273DD0" w:rsidRPr="0029472D" w:rsidRDefault="00353DCC" w:rsidP="00813C0A">
      <w:pPr>
        <w:pStyle w:val="DTAOpices"/>
      </w:pPr>
      <w:r w:rsidRPr="0029472D">
        <w:t>Cadre du bordereau des prix unitaires</w:t>
      </w:r>
      <w:bookmarkEnd w:id="449"/>
      <w:bookmarkEnd w:id="450"/>
      <w:bookmarkEnd w:id="451"/>
      <w:bookmarkEnd w:id="452"/>
      <w:bookmarkEnd w:id="453"/>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46B9FFD" w14:textId="5F27ABBF" w:rsidR="007750D7" w:rsidRPr="0029472D" w:rsidRDefault="007750D7" w:rsidP="00230C15">
      <w:pPr>
        <w:suppressAutoHyphens w:val="0"/>
        <w:autoSpaceDN/>
        <w:textAlignment w:val="auto"/>
        <w:rPr>
          <w:i/>
        </w:rPr>
      </w:pPr>
      <w:r w:rsidRPr="0029472D">
        <w:br w:type="page"/>
      </w:r>
    </w:p>
    <w:p w14:paraId="0EF6A906" w14:textId="13D6EBF8" w:rsidR="0037720D" w:rsidRDefault="00076A7F" w:rsidP="008B48AD">
      <w:pPr>
        <w:jc w:val="center"/>
        <w:rPr>
          <w:b/>
          <w:sz w:val="32"/>
        </w:rPr>
      </w:pPr>
      <w:r w:rsidRPr="00331785">
        <w:rPr>
          <w:b/>
          <w:sz w:val="32"/>
        </w:rPr>
        <w:lastRenderedPageBreak/>
        <w:t xml:space="preserve">BORDEREAU DES PRIX UNITAIRES </w:t>
      </w:r>
    </w:p>
    <w:p w14:paraId="37274E7A" w14:textId="77777777" w:rsidR="0037720D" w:rsidRDefault="0037720D" w:rsidP="008B48AD">
      <w:pPr>
        <w:jc w:val="center"/>
        <w:rPr>
          <w:b/>
          <w:sz w:val="32"/>
        </w:rPr>
      </w:pPr>
    </w:p>
    <w:p w14:paraId="1966BF1C" w14:textId="11DEB6D0" w:rsidR="008B48AD" w:rsidRPr="0037720D" w:rsidRDefault="00201882" w:rsidP="0037720D">
      <w:pPr>
        <w:pStyle w:val="Paragraphedeliste"/>
        <w:numPr>
          <w:ilvl w:val="3"/>
          <w:numId w:val="6"/>
        </w:numPr>
        <w:jc w:val="center"/>
        <w:rPr>
          <w:rFonts w:ascii="Times New Roman" w:hAnsi="Times New Roman"/>
          <w:b/>
          <w:sz w:val="24"/>
        </w:rPr>
      </w:pPr>
      <w:r w:rsidRPr="0037720D">
        <w:rPr>
          <w:rFonts w:ascii="Times New Roman" w:hAnsi="Times New Roman"/>
          <w:b/>
          <w:sz w:val="24"/>
        </w:rPr>
        <w:t>BLOC DE 2 SALLES DE CLASSE A EFOULAN YASSAMAN</w:t>
      </w:r>
      <w:r w:rsidR="005F669B" w:rsidRPr="0037720D">
        <w:rPr>
          <w:rFonts w:ascii="Times New Roman" w:hAnsi="Times New Roman"/>
          <w:b/>
          <w:sz w:val="24"/>
        </w:rPr>
        <w:t xml:space="preserve"> </w:t>
      </w:r>
    </w:p>
    <w:tbl>
      <w:tblPr>
        <w:tblW w:w="5111" w:type="pct"/>
        <w:tblInd w:w="220" w:type="dxa"/>
        <w:tblCellMar>
          <w:left w:w="70" w:type="dxa"/>
          <w:right w:w="70" w:type="dxa"/>
        </w:tblCellMar>
        <w:tblLook w:val="04A0" w:firstRow="1" w:lastRow="0" w:firstColumn="1" w:lastColumn="0" w:noHBand="0" w:noVBand="1"/>
      </w:tblPr>
      <w:tblGrid>
        <w:gridCol w:w="771"/>
        <w:gridCol w:w="4803"/>
        <w:gridCol w:w="786"/>
        <w:gridCol w:w="1642"/>
        <w:gridCol w:w="1828"/>
      </w:tblGrid>
      <w:tr w:rsidR="00201882" w:rsidRPr="00201882" w14:paraId="4D526927" w14:textId="77777777" w:rsidTr="0037720D">
        <w:trPr>
          <w:trHeight w:val="20"/>
        </w:trPr>
        <w:tc>
          <w:tcPr>
            <w:tcW w:w="392" w:type="pct"/>
            <w:tcBorders>
              <w:top w:val="single" w:sz="4" w:space="0" w:color="auto"/>
              <w:left w:val="single" w:sz="4" w:space="0" w:color="auto"/>
              <w:bottom w:val="single" w:sz="8" w:space="0" w:color="auto"/>
              <w:right w:val="single" w:sz="8" w:space="0" w:color="auto"/>
            </w:tcBorders>
            <w:shd w:val="clear" w:color="auto" w:fill="auto"/>
            <w:vAlign w:val="bottom"/>
            <w:hideMark/>
          </w:tcPr>
          <w:p w14:paraId="66B571E9" w14:textId="77777777" w:rsidR="00201882" w:rsidRPr="00201882" w:rsidRDefault="00201882" w:rsidP="00201882">
            <w:pPr>
              <w:suppressAutoHyphens w:val="0"/>
              <w:autoSpaceDN/>
              <w:jc w:val="center"/>
              <w:textAlignment w:val="auto"/>
              <w:rPr>
                <w:b/>
                <w:bCs/>
                <w:color w:val="000000"/>
                <w:sz w:val="20"/>
              </w:rPr>
            </w:pPr>
            <w:r w:rsidRPr="00201882">
              <w:rPr>
                <w:b/>
                <w:bCs/>
                <w:color w:val="000000"/>
                <w:sz w:val="20"/>
              </w:rPr>
              <w:t>N°</w:t>
            </w:r>
          </w:p>
        </w:tc>
        <w:tc>
          <w:tcPr>
            <w:tcW w:w="2443" w:type="pct"/>
            <w:tcBorders>
              <w:top w:val="single" w:sz="4" w:space="0" w:color="auto"/>
              <w:left w:val="nil"/>
              <w:bottom w:val="single" w:sz="8" w:space="0" w:color="auto"/>
              <w:right w:val="single" w:sz="8" w:space="0" w:color="auto"/>
            </w:tcBorders>
            <w:shd w:val="clear" w:color="auto" w:fill="auto"/>
            <w:vAlign w:val="bottom"/>
            <w:hideMark/>
          </w:tcPr>
          <w:p w14:paraId="59DFF2C0" w14:textId="77777777" w:rsidR="00201882" w:rsidRPr="00201882" w:rsidRDefault="00201882" w:rsidP="00201882">
            <w:pPr>
              <w:suppressAutoHyphens w:val="0"/>
              <w:autoSpaceDN/>
              <w:jc w:val="center"/>
              <w:textAlignment w:val="auto"/>
              <w:rPr>
                <w:b/>
                <w:bCs/>
                <w:color w:val="000000"/>
                <w:sz w:val="20"/>
              </w:rPr>
            </w:pPr>
            <w:r w:rsidRPr="00201882">
              <w:rPr>
                <w:b/>
                <w:bCs/>
                <w:color w:val="000000"/>
                <w:sz w:val="20"/>
              </w:rPr>
              <w:t>DESIGNATION</w:t>
            </w:r>
          </w:p>
        </w:tc>
        <w:tc>
          <w:tcPr>
            <w:tcW w:w="400" w:type="pct"/>
            <w:tcBorders>
              <w:top w:val="single" w:sz="4" w:space="0" w:color="auto"/>
              <w:left w:val="nil"/>
              <w:bottom w:val="single" w:sz="8" w:space="0" w:color="auto"/>
              <w:right w:val="single" w:sz="8" w:space="0" w:color="auto"/>
            </w:tcBorders>
            <w:shd w:val="clear" w:color="auto" w:fill="auto"/>
            <w:vAlign w:val="bottom"/>
            <w:hideMark/>
          </w:tcPr>
          <w:p w14:paraId="7F709A4B" w14:textId="77777777" w:rsidR="00201882" w:rsidRPr="00201882" w:rsidRDefault="00201882" w:rsidP="00201882">
            <w:pPr>
              <w:suppressAutoHyphens w:val="0"/>
              <w:autoSpaceDN/>
              <w:jc w:val="center"/>
              <w:textAlignment w:val="auto"/>
              <w:rPr>
                <w:b/>
                <w:bCs/>
                <w:color w:val="000000"/>
                <w:sz w:val="20"/>
              </w:rPr>
            </w:pPr>
            <w:r w:rsidRPr="00201882">
              <w:rPr>
                <w:b/>
                <w:bCs/>
                <w:color w:val="000000"/>
                <w:sz w:val="20"/>
              </w:rPr>
              <w:t>U</w:t>
            </w:r>
          </w:p>
        </w:tc>
        <w:tc>
          <w:tcPr>
            <w:tcW w:w="835" w:type="pct"/>
            <w:tcBorders>
              <w:top w:val="single" w:sz="4" w:space="0" w:color="auto"/>
              <w:left w:val="nil"/>
              <w:bottom w:val="single" w:sz="8" w:space="0" w:color="auto"/>
              <w:right w:val="single" w:sz="4" w:space="0" w:color="auto"/>
            </w:tcBorders>
            <w:shd w:val="clear" w:color="auto" w:fill="auto"/>
            <w:noWrap/>
            <w:vAlign w:val="bottom"/>
            <w:hideMark/>
          </w:tcPr>
          <w:p w14:paraId="1DDC3AB1" w14:textId="43017747" w:rsidR="00201882" w:rsidRPr="00201882" w:rsidRDefault="00201882" w:rsidP="00201882">
            <w:pPr>
              <w:suppressAutoHyphens w:val="0"/>
              <w:autoSpaceDN/>
              <w:jc w:val="center"/>
              <w:textAlignment w:val="auto"/>
              <w:rPr>
                <w:b/>
                <w:bCs/>
                <w:color w:val="000000"/>
                <w:sz w:val="20"/>
              </w:rPr>
            </w:pPr>
            <w:r>
              <w:rPr>
                <w:b/>
                <w:bCs/>
                <w:color w:val="000000"/>
                <w:sz w:val="20"/>
              </w:rPr>
              <w:t>P.U. en chiffre</w:t>
            </w: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C44D21" w14:textId="2A49BFD4" w:rsidR="00201882" w:rsidRPr="00201882" w:rsidRDefault="00201882" w:rsidP="00201882">
            <w:pPr>
              <w:suppressAutoHyphens w:val="0"/>
              <w:autoSpaceDN/>
              <w:jc w:val="center"/>
              <w:textAlignment w:val="auto"/>
              <w:rPr>
                <w:b/>
                <w:bCs/>
                <w:color w:val="000000"/>
                <w:sz w:val="20"/>
              </w:rPr>
            </w:pPr>
            <w:r w:rsidRPr="00201882">
              <w:rPr>
                <w:b/>
                <w:bCs/>
                <w:color w:val="000000"/>
                <w:sz w:val="20"/>
              </w:rPr>
              <w:t>P.U</w:t>
            </w:r>
            <w:r>
              <w:rPr>
                <w:b/>
                <w:bCs/>
                <w:color w:val="000000"/>
                <w:sz w:val="20"/>
              </w:rPr>
              <w:t>. en lettre</w:t>
            </w:r>
          </w:p>
        </w:tc>
      </w:tr>
      <w:tr w:rsidR="00201882" w:rsidRPr="00201882" w14:paraId="1AC261CF" w14:textId="2BD9F6BF" w:rsidTr="003772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hideMark/>
          </w:tcPr>
          <w:p w14:paraId="6D98D222" w14:textId="77777777" w:rsidR="00201882" w:rsidRPr="00201882" w:rsidRDefault="00201882" w:rsidP="00201882">
            <w:pPr>
              <w:suppressAutoHyphens w:val="0"/>
              <w:autoSpaceDN/>
              <w:jc w:val="center"/>
              <w:textAlignment w:val="auto"/>
              <w:rPr>
                <w:b/>
                <w:bCs/>
                <w:color w:val="000000"/>
                <w:sz w:val="20"/>
              </w:rPr>
            </w:pPr>
            <w:r w:rsidRPr="00201882">
              <w:rPr>
                <w:b/>
                <w:bCs/>
                <w:color w:val="000000"/>
                <w:sz w:val="20"/>
              </w:rPr>
              <w:t>LOT 100 TRAVAUX PREPARATOIRES ETUDES</w:t>
            </w:r>
          </w:p>
        </w:tc>
      </w:tr>
      <w:tr w:rsidR="00201882" w:rsidRPr="00201882" w14:paraId="19C413FB"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2E2EF4A1" w14:textId="4EB08F60" w:rsidR="00201882" w:rsidRPr="00201882" w:rsidRDefault="00201882" w:rsidP="00AB578D">
            <w:pPr>
              <w:suppressAutoHyphens w:val="0"/>
              <w:autoSpaceDN/>
              <w:jc w:val="center"/>
              <w:textAlignment w:val="auto"/>
              <w:rPr>
                <w:color w:val="000000"/>
                <w:sz w:val="20"/>
              </w:rPr>
            </w:pPr>
            <w:r w:rsidRPr="00201882">
              <w:rPr>
                <w:color w:val="000000"/>
                <w:sz w:val="20"/>
              </w:rPr>
              <w:t>101</w:t>
            </w:r>
          </w:p>
        </w:tc>
        <w:tc>
          <w:tcPr>
            <w:tcW w:w="2443" w:type="pct"/>
            <w:tcBorders>
              <w:top w:val="nil"/>
              <w:left w:val="nil"/>
              <w:bottom w:val="single" w:sz="8" w:space="0" w:color="auto"/>
              <w:right w:val="single" w:sz="8" w:space="0" w:color="auto"/>
            </w:tcBorders>
            <w:shd w:val="clear" w:color="auto" w:fill="auto"/>
            <w:vAlign w:val="center"/>
            <w:hideMark/>
          </w:tcPr>
          <w:p w14:paraId="5A6B8154" w14:textId="07814435" w:rsidR="00201882" w:rsidRPr="00201882" w:rsidRDefault="00201882" w:rsidP="00AB578D">
            <w:pPr>
              <w:suppressAutoHyphens w:val="0"/>
              <w:autoSpaceDN/>
              <w:textAlignment w:val="auto"/>
              <w:rPr>
                <w:color w:val="000000"/>
                <w:sz w:val="20"/>
              </w:rPr>
            </w:pPr>
            <w:r w:rsidRPr="00201882">
              <w:rPr>
                <w:color w:val="000000"/>
                <w:sz w:val="20"/>
              </w:rPr>
              <w:t>Etude et installation de chantier</w:t>
            </w:r>
          </w:p>
        </w:tc>
        <w:tc>
          <w:tcPr>
            <w:tcW w:w="400" w:type="pct"/>
            <w:tcBorders>
              <w:top w:val="nil"/>
              <w:left w:val="nil"/>
              <w:bottom w:val="single" w:sz="8" w:space="0" w:color="auto"/>
              <w:right w:val="single" w:sz="8" w:space="0" w:color="auto"/>
            </w:tcBorders>
            <w:shd w:val="clear" w:color="auto" w:fill="auto"/>
            <w:vAlign w:val="center"/>
            <w:hideMark/>
          </w:tcPr>
          <w:p w14:paraId="694D603C" w14:textId="77777777" w:rsidR="00201882" w:rsidRPr="00201882" w:rsidRDefault="00201882" w:rsidP="00AB578D">
            <w:pPr>
              <w:suppressAutoHyphens w:val="0"/>
              <w:autoSpaceDN/>
              <w:jc w:val="center"/>
              <w:textAlignment w:val="auto"/>
              <w:rPr>
                <w:color w:val="000000"/>
                <w:sz w:val="20"/>
              </w:rPr>
            </w:pPr>
            <w:r w:rsidRPr="00201882">
              <w:rPr>
                <w:color w:val="000000"/>
                <w:sz w:val="20"/>
              </w:rPr>
              <w:t>ff</w:t>
            </w:r>
          </w:p>
        </w:tc>
        <w:tc>
          <w:tcPr>
            <w:tcW w:w="835" w:type="pct"/>
            <w:tcBorders>
              <w:top w:val="nil"/>
              <w:left w:val="nil"/>
              <w:bottom w:val="single" w:sz="8" w:space="0" w:color="auto"/>
              <w:right w:val="single" w:sz="4" w:space="0" w:color="auto"/>
            </w:tcBorders>
            <w:shd w:val="clear" w:color="auto" w:fill="auto"/>
            <w:vAlign w:val="center"/>
          </w:tcPr>
          <w:p w14:paraId="5871CD24" w14:textId="5EDF12E7"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20D7B4C6" w14:textId="238F74FE" w:rsidR="00201882" w:rsidRPr="00201882" w:rsidRDefault="00201882" w:rsidP="00201882">
            <w:pPr>
              <w:suppressAutoHyphens w:val="0"/>
              <w:autoSpaceDN/>
              <w:jc w:val="right"/>
              <w:textAlignment w:val="auto"/>
              <w:rPr>
                <w:color w:val="000000"/>
                <w:sz w:val="20"/>
              </w:rPr>
            </w:pPr>
          </w:p>
        </w:tc>
      </w:tr>
      <w:tr w:rsidR="00201882" w:rsidRPr="00201882" w14:paraId="03368859"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123F42AD" w14:textId="66794644" w:rsidR="00201882" w:rsidRPr="00201882" w:rsidRDefault="00201882" w:rsidP="00AB578D">
            <w:pPr>
              <w:suppressAutoHyphens w:val="0"/>
              <w:autoSpaceDN/>
              <w:jc w:val="center"/>
              <w:textAlignment w:val="auto"/>
              <w:rPr>
                <w:color w:val="000000"/>
                <w:sz w:val="20"/>
              </w:rPr>
            </w:pPr>
            <w:r w:rsidRPr="00201882">
              <w:rPr>
                <w:color w:val="000000"/>
                <w:sz w:val="20"/>
              </w:rPr>
              <w:t>102</w:t>
            </w:r>
          </w:p>
        </w:tc>
        <w:tc>
          <w:tcPr>
            <w:tcW w:w="2443" w:type="pct"/>
            <w:tcBorders>
              <w:top w:val="nil"/>
              <w:left w:val="nil"/>
              <w:bottom w:val="single" w:sz="8" w:space="0" w:color="auto"/>
              <w:right w:val="single" w:sz="8" w:space="0" w:color="auto"/>
            </w:tcBorders>
            <w:shd w:val="clear" w:color="auto" w:fill="auto"/>
            <w:vAlign w:val="center"/>
            <w:hideMark/>
          </w:tcPr>
          <w:p w14:paraId="1FEDAD0F" w14:textId="052249F9" w:rsidR="00201882" w:rsidRPr="00201882" w:rsidRDefault="00201882" w:rsidP="00AB578D">
            <w:pPr>
              <w:suppressAutoHyphens w:val="0"/>
              <w:autoSpaceDN/>
              <w:textAlignment w:val="auto"/>
              <w:rPr>
                <w:color w:val="000000"/>
                <w:sz w:val="20"/>
              </w:rPr>
            </w:pPr>
            <w:r w:rsidRPr="00201882">
              <w:rPr>
                <w:color w:val="000000"/>
                <w:sz w:val="20"/>
              </w:rPr>
              <w:t>Débroussaillage du site</w:t>
            </w:r>
          </w:p>
        </w:tc>
        <w:tc>
          <w:tcPr>
            <w:tcW w:w="400" w:type="pct"/>
            <w:tcBorders>
              <w:top w:val="nil"/>
              <w:left w:val="nil"/>
              <w:bottom w:val="single" w:sz="8" w:space="0" w:color="auto"/>
              <w:right w:val="single" w:sz="8" w:space="0" w:color="auto"/>
            </w:tcBorders>
            <w:shd w:val="clear" w:color="auto" w:fill="auto"/>
            <w:vAlign w:val="center"/>
            <w:hideMark/>
          </w:tcPr>
          <w:p w14:paraId="7C14D37D"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460267B5" w14:textId="2EE508CD"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55169FC" w14:textId="518809EA" w:rsidR="00201882" w:rsidRPr="00201882" w:rsidRDefault="00201882" w:rsidP="00201882">
            <w:pPr>
              <w:suppressAutoHyphens w:val="0"/>
              <w:autoSpaceDN/>
              <w:jc w:val="right"/>
              <w:textAlignment w:val="auto"/>
              <w:rPr>
                <w:color w:val="000000"/>
                <w:sz w:val="20"/>
              </w:rPr>
            </w:pPr>
          </w:p>
        </w:tc>
      </w:tr>
      <w:tr w:rsidR="00201882" w:rsidRPr="00201882" w14:paraId="4AFE5A9E" w14:textId="33B6D50E"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4D22CC24" w14:textId="77777777" w:rsidR="00201882" w:rsidRPr="00201882" w:rsidRDefault="00201882" w:rsidP="00AB578D">
            <w:pPr>
              <w:suppressAutoHyphens w:val="0"/>
              <w:autoSpaceDN/>
              <w:textAlignment w:val="auto"/>
              <w:rPr>
                <w:b/>
                <w:bCs/>
                <w:color w:val="000000"/>
                <w:sz w:val="20"/>
              </w:rPr>
            </w:pPr>
            <w:r w:rsidRPr="00201882">
              <w:rPr>
                <w:b/>
                <w:bCs/>
                <w:color w:val="000000"/>
                <w:sz w:val="20"/>
              </w:rPr>
              <w:t>LOT 500 CHARPENTE-COUVERTURE</w:t>
            </w:r>
          </w:p>
        </w:tc>
      </w:tr>
      <w:tr w:rsidR="00201882" w:rsidRPr="00201882" w14:paraId="6B2333BB"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1AE73B90" w14:textId="55898A39" w:rsidR="00201882" w:rsidRPr="00201882" w:rsidRDefault="00201882" w:rsidP="00AB578D">
            <w:pPr>
              <w:suppressAutoHyphens w:val="0"/>
              <w:autoSpaceDN/>
              <w:jc w:val="center"/>
              <w:textAlignment w:val="auto"/>
              <w:rPr>
                <w:color w:val="000000"/>
                <w:sz w:val="20"/>
              </w:rPr>
            </w:pPr>
            <w:r w:rsidRPr="00201882">
              <w:rPr>
                <w:color w:val="000000"/>
                <w:sz w:val="20"/>
              </w:rPr>
              <w:t>501</w:t>
            </w:r>
          </w:p>
        </w:tc>
        <w:tc>
          <w:tcPr>
            <w:tcW w:w="2443" w:type="pct"/>
            <w:tcBorders>
              <w:top w:val="nil"/>
              <w:left w:val="nil"/>
              <w:bottom w:val="single" w:sz="8" w:space="0" w:color="auto"/>
              <w:right w:val="single" w:sz="8" w:space="0" w:color="auto"/>
            </w:tcBorders>
            <w:shd w:val="clear" w:color="auto" w:fill="auto"/>
            <w:vAlign w:val="center"/>
            <w:hideMark/>
          </w:tcPr>
          <w:p w14:paraId="33E4C6D3" w14:textId="0F7C8916" w:rsidR="00201882" w:rsidRPr="00201882" w:rsidRDefault="00201882" w:rsidP="00AB578D">
            <w:pPr>
              <w:suppressAutoHyphens w:val="0"/>
              <w:autoSpaceDN/>
              <w:textAlignment w:val="auto"/>
              <w:rPr>
                <w:color w:val="000000"/>
                <w:sz w:val="20"/>
              </w:rPr>
            </w:pPr>
            <w:r w:rsidRPr="00201882">
              <w:rPr>
                <w:color w:val="000000"/>
                <w:sz w:val="20"/>
              </w:rPr>
              <w:t>Fermes</w:t>
            </w:r>
          </w:p>
        </w:tc>
        <w:tc>
          <w:tcPr>
            <w:tcW w:w="400" w:type="pct"/>
            <w:tcBorders>
              <w:top w:val="nil"/>
              <w:left w:val="nil"/>
              <w:bottom w:val="single" w:sz="8" w:space="0" w:color="auto"/>
              <w:right w:val="single" w:sz="8" w:space="0" w:color="auto"/>
            </w:tcBorders>
            <w:shd w:val="clear" w:color="auto" w:fill="auto"/>
            <w:vAlign w:val="center"/>
            <w:hideMark/>
          </w:tcPr>
          <w:p w14:paraId="6AAC5960" w14:textId="77777777" w:rsidR="00201882" w:rsidRPr="00201882" w:rsidRDefault="00201882" w:rsidP="00AB578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70EDB813" w14:textId="6AF14772"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ABBA8EF" w14:textId="5FAD1AE4" w:rsidR="00201882" w:rsidRPr="00201882" w:rsidRDefault="00201882" w:rsidP="00201882">
            <w:pPr>
              <w:suppressAutoHyphens w:val="0"/>
              <w:autoSpaceDN/>
              <w:jc w:val="right"/>
              <w:textAlignment w:val="auto"/>
              <w:rPr>
                <w:color w:val="000000"/>
                <w:sz w:val="20"/>
              </w:rPr>
            </w:pPr>
          </w:p>
        </w:tc>
      </w:tr>
      <w:tr w:rsidR="00201882" w:rsidRPr="00201882" w14:paraId="53253F95"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408476CF" w14:textId="18889FA6" w:rsidR="00201882" w:rsidRPr="00201882" w:rsidRDefault="00201882" w:rsidP="00AB578D">
            <w:pPr>
              <w:suppressAutoHyphens w:val="0"/>
              <w:autoSpaceDN/>
              <w:jc w:val="center"/>
              <w:textAlignment w:val="auto"/>
              <w:rPr>
                <w:color w:val="000000"/>
                <w:sz w:val="20"/>
              </w:rPr>
            </w:pPr>
            <w:r w:rsidRPr="00201882">
              <w:rPr>
                <w:color w:val="000000"/>
                <w:sz w:val="20"/>
              </w:rPr>
              <w:t>502</w:t>
            </w:r>
          </w:p>
        </w:tc>
        <w:tc>
          <w:tcPr>
            <w:tcW w:w="2443" w:type="pct"/>
            <w:tcBorders>
              <w:top w:val="nil"/>
              <w:left w:val="nil"/>
              <w:bottom w:val="single" w:sz="8" w:space="0" w:color="auto"/>
              <w:right w:val="single" w:sz="8" w:space="0" w:color="auto"/>
            </w:tcBorders>
            <w:shd w:val="clear" w:color="auto" w:fill="auto"/>
            <w:vAlign w:val="center"/>
            <w:hideMark/>
          </w:tcPr>
          <w:p w14:paraId="34CEB000" w14:textId="37A3CA3D" w:rsidR="00201882" w:rsidRPr="00201882" w:rsidRDefault="00201882" w:rsidP="00AB578D">
            <w:pPr>
              <w:suppressAutoHyphens w:val="0"/>
              <w:autoSpaceDN/>
              <w:textAlignment w:val="auto"/>
              <w:rPr>
                <w:color w:val="000000"/>
                <w:sz w:val="20"/>
              </w:rPr>
            </w:pPr>
            <w:r w:rsidRPr="00201882">
              <w:rPr>
                <w:color w:val="000000"/>
                <w:sz w:val="20"/>
              </w:rPr>
              <w:t>Pannes et lattes de rive de pignon</w:t>
            </w:r>
          </w:p>
        </w:tc>
        <w:tc>
          <w:tcPr>
            <w:tcW w:w="400" w:type="pct"/>
            <w:tcBorders>
              <w:top w:val="nil"/>
              <w:left w:val="nil"/>
              <w:bottom w:val="single" w:sz="8" w:space="0" w:color="auto"/>
              <w:right w:val="single" w:sz="8" w:space="0" w:color="auto"/>
            </w:tcBorders>
            <w:shd w:val="clear" w:color="auto" w:fill="auto"/>
            <w:vAlign w:val="center"/>
            <w:hideMark/>
          </w:tcPr>
          <w:p w14:paraId="7842D0CE" w14:textId="77777777" w:rsidR="00201882" w:rsidRPr="00201882" w:rsidRDefault="00201882" w:rsidP="00AB578D">
            <w:pPr>
              <w:suppressAutoHyphens w:val="0"/>
              <w:autoSpaceDN/>
              <w:jc w:val="center"/>
              <w:textAlignment w:val="auto"/>
              <w:rPr>
                <w:color w:val="000000"/>
                <w:sz w:val="20"/>
              </w:rPr>
            </w:pPr>
            <w:r w:rsidRPr="00201882">
              <w:rPr>
                <w:color w:val="000000"/>
                <w:sz w:val="20"/>
              </w:rPr>
              <w:t>m</w:t>
            </w:r>
            <w:r w:rsidRPr="005F669B">
              <w:rPr>
                <w:color w:val="000000"/>
                <w:sz w:val="20"/>
                <w:vertAlign w:val="superscript"/>
              </w:rPr>
              <w:t>3</w:t>
            </w:r>
          </w:p>
        </w:tc>
        <w:tc>
          <w:tcPr>
            <w:tcW w:w="835" w:type="pct"/>
            <w:tcBorders>
              <w:top w:val="nil"/>
              <w:left w:val="nil"/>
              <w:bottom w:val="single" w:sz="8" w:space="0" w:color="auto"/>
              <w:right w:val="single" w:sz="4" w:space="0" w:color="auto"/>
            </w:tcBorders>
            <w:shd w:val="clear" w:color="auto" w:fill="auto"/>
            <w:vAlign w:val="center"/>
          </w:tcPr>
          <w:p w14:paraId="365162C0" w14:textId="454EE0C4"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B463996" w14:textId="0EED765F" w:rsidR="00201882" w:rsidRPr="00201882" w:rsidRDefault="00201882" w:rsidP="00201882">
            <w:pPr>
              <w:suppressAutoHyphens w:val="0"/>
              <w:autoSpaceDN/>
              <w:jc w:val="right"/>
              <w:textAlignment w:val="auto"/>
              <w:rPr>
                <w:color w:val="000000"/>
                <w:sz w:val="20"/>
              </w:rPr>
            </w:pPr>
          </w:p>
        </w:tc>
      </w:tr>
      <w:tr w:rsidR="00201882" w:rsidRPr="00201882" w14:paraId="6E28A349"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705134B" w14:textId="4C616F35" w:rsidR="00201882" w:rsidRPr="00201882" w:rsidRDefault="00201882" w:rsidP="00AB578D">
            <w:pPr>
              <w:suppressAutoHyphens w:val="0"/>
              <w:autoSpaceDN/>
              <w:jc w:val="center"/>
              <w:textAlignment w:val="auto"/>
              <w:rPr>
                <w:color w:val="000000"/>
                <w:sz w:val="20"/>
              </w:rPr>
            </w:pPr>
            <w:r w:rsidRPr="00201882">
              <w:rPr>
                <w:color w:val="000000"/>
                <w:sz w:val="20"/>
              </w:rPr>
              <w:t>503</w:t>
            </w:r>
          </w:p>
        </w:tc>
        <w:tc>
          <w:tcPr>
            <w:tcW w:w="2443" w:type="pct"/>
            <w:tcBorders>
              <w:top w:val="nil"/>
              <w:left w:val="nil"/>
              <w:bottom w:val="single" w:sz="8" w:space="0" w:color="auto"/>
              <w:right w:val="single" w:sz="8" w:space="0" w:color="auto"/>
            </w:tcBorders>
            <w:shd w:val="clear" w:color="auto" w:fill="auto"/>
            <w:vAlign w:val="center"/>
            <w:hideMark/>
          </w:tcPr>
          <w:p w14:paraId="78C1F624" w14:textId="2192574F" w:rsidR="00201882" w:rsidRPr="00201882" w:rsidRDefault="00201882" w:rsidP="00AB578D">
            <w:pPr>
              <w:suppressAutoHyphens w:val="0"/>
              <w:autoSpaceDN/>
              <w:textAlignment w:val="auto"/>
              <w:rPr>
                <w:color w:val="000000"/>
                <w:sz w:val="20"/>
              </w:rPr>
            </w:pPr>
            <w:r w:rsidRPr="00201882">
              <w:rPr>
                <w:color w:val="000000"/>
                <w:sz w:val="20"/>
              </w:rPr>
              <w:t>Plafond de 5mm y compris solivage</w:t>
            </w:r>
          </w:p>
        </w:tc>
        <w:tc>
          <w:tcPr>
            <w:tcW w:w="400" w:type="pct"/>
            <w:tcBorders>
              <w:top w:val="nil"/>
              <w:left w:val="nil"/>
              <w:bottom w:val="single" w:sz="8" w:space="0" w:color="auto"/>
              <w:right w:val="single" w:sz="8" w:space="0" w:color="auto"/>
            </w:tcBorders>
            <w:shd w:val="clear" w:color="auto" w:fill="auto"/>
            <w:vAlign w:val="center"/>
            <w:hideMark/>
          </w:tcPr>
          <w:p w14:paraId="440CB15F"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35FD71BD" w14:textId="7E119EE2"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7012C89" w14:textId="46E2D04F" w:rsidR="00201882" w:rsidRPr="00201882" w:rsidRDefault="00201882" w:rsidP="00201882">
            <w:pPr>
              <w:suppressAutoHyphens w:val="0"/>
              <w:autoSpaceDN/>
              <w:jc w:val="right"/>
              <w:textAlignment w:val="auto"/>
              <w:rPr>
                <w:color w:val="000000"/>
                <w:sz w:val="20"/>
              </w:rPr>
            </w:pPr>
          </w:p>
        </w:tc>
      </w:tr>
      <w:tr w:rsidR="00201882" w:rsidRPr="00201882" w14:paraId="777EE6B9"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280D2806" w14:textId="50F41E2B" w:rsidR="00201882" w:rsidRPr="00201882" w:rsidRDefault="00201882" w:rsidP="00AB578D">
            <w:pPr>
              <w:suppressAutoHyphens w:val="0"/>
              <w:autoSpaceDN/>
              <w:jc w:val="center"/>
              <w:textAlignment w:val="auto"/>
              <w:rPr>
                <w:color w:val="000000"/>
                <w:sz w:val="20"/>
              </w:rPr>
            </w:pPr>
            <w:r w:rsidRPr="00201882">
              <w:rPr>
                <w:color w:val="000000"/>
                <w:sz w:val="20"/>
              </w:rPr>
              <w:t>504</w:t>
            </w:r>
          </w:p>
        </w:tc>
        <w:tc>
          <w:tcPr>
            <w:tcW w:w="2443" w:type="pct"/>
            <w:tcBorders>
              <w:top w:val="nil"/>
              <w:left w:val="nil"/>
              <w:bottom w:val="single" w:sz="8" w:space="0" w:color="auto"/>
              <w:right w:val="single" w:sz="8" w:space="0" w:color="auto"/>
            </w:tcBorders>
            <w:shd w:val="clear" w:color="auto" w:fill="auto"/>
            <w:vAlign w:val="center"/>
            <w:hideMark/>
          </w:tcPr>
          <w:p w14:paraId="1BC53570" w14:textId="062C40AD" w:rsidR="00201882" w:rsidRPr="00201882" w:rsidRDefault="00201882" w:rsidP="00AB578D">
            <w:pPr>
              <w:suppressAutoHyphens w:val="0"/>
              <w:autoSpaceDN/>
              <w:textAlignment w:val="auto"/>
              <w:rPr>
                <w:color w:val="000000"/>
                <w:sz w:val="20"/>
              </w:rPr>
            </w:pPr>
            <w:r w:rsidRPr="00201882">
              <w:rPr>
                <w:color w:val="000000"/>
                <w:sz w:val="20"/>
              </w:rPr>
              <w:t>Planches de rive</w:t>
            </w:r>
          </w:p>
        </w:tc>
        <w:tc>
          <w:tcPr>
            <w:tcW w:w="400" w:type="pct"/>
            <w:tcBorders>
              <w:top w:val="nil"/>
              <w:left w:val="nil"/>
              <w:bottom w:val="single" w:sz="8" w:space="0" w:color="auto"/>
              <w:right w:val="single" w:sz="8" w:space="0" w:color="auto"/>
            </w:tcBorders>
            <w:shd w:val="clear" w:color="auto" w:fill="auto"/>
            <w:vAlign w:val="center"/>
            <w:hideMark/>
          </w:tcPr>
          <w:p w14:paraId="779FD98F" w14:textId="77777777" w:rsidR="00201882" w:rsidRPr="00201882" w:rsidRDefault="00201882" w:rsidP="00AB578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4A6A34EA" w14:textId="05094296"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77CD97C" w14:textId="065E5094" w:rsidR="00201882" w:rsidRPr="00201882" w:rsidRDefault="00201882" w:rsidP="00201882">
            <w:pPr>
              <w:suppressAutoHyphens w:val="0"/>
              <w:autoSpaceDN/>
              <w:jc w:val="right"/>
              <w:textAlignment w:val="auto"/>
              <w:rPr>
                <w:color w:val="000000"/>
                <w:sz w:val="20"/>
              </w:rPr>
            </w:pPr>
          </w:p>
        </w:tc>
      </w:tr>
      <w:tr w:rsidR="00201882" w:rsidRPr="00201882" w14:paraId="1CAB1DF5"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A664AA1" w14:textId="40363043" w:rsidR="00201882" w:rsidRPr="00201882" w:rsidRDefault="00201882" w:rsidP="00AB578D">
            <w:pPr>
              <w:suppressAutoHyphens w:val="0"/>
              <w:autoSpaceDN/>
              <w:jc w:val="center"/>
              <w:textAlignment w:val="auto"/>
              <w:rPr>
                <w:color w:val="000000"/>
                <w:sz w:val="20"/>
              </w:rPr>
            </w:pPr>
            <w:r w:rsidRPr="00201882">
              <w:rPr>
                <w:color w:val="000000"/>
                <w:sz w:val="20"/>
              </w:rPr>
              <w:t>505</w:t>
            </w:r>
          </w:p>
        </w:tc>
        <w:tc>
          <w:tcPr>
            <w:tcW w:w="2443" w:type="pct"/>
            <w:tcBorders>
              <w:top w:val="nil"/>
              <w:left w:val="nil"/>
              <w:bottom w:val="single" w:sz="8" w:space="0" w:color="auto"/>
              <w:right w:val="single" w:sz="8" w:space="0" w:color="auto"/>
            </w:tcBorders>
            <w:shd w:val="clear" w:color="auto" w:fill="auto"/>
            <w:vAlign w:val="center"/>
            <w:hideMark/>
          </w:tcPr>
          <w:p w14:paraId="2149F368" w14:textId="77777777" w:rsidR="00201882" w:rsidRPr="00201882" w:rsidRDefault="00201882" w:rsidP="00AB578D">
            <w:pPr>
              <w:suppressAutoHyphens w:val="0"/>
              <w:autoSpaceDN/>
              <w:textAlignment w:val="auto"/>
              <w:rPr>
                <w:color w:val="000000"/>
                <w:sz w:val="20"/>
              </w:rPr>
            </w:pPr>
            <w:r w:rsidRPr="00201882">
              <w:rPr>
                <w:color w:val="000000"/>
                <w:sz w:val="20"/>
              </w:rPr>
              <w:t>Tôles bac alu 6/10</w:t>
            </w:r>
            <w:r w:rsidRPr="00201882">
              <w:rPr>
                <w:color w:val="000000"/>
                <w:sz w:val="20"/>
                <w:vertAlign w:val="superscript"/>
              </w:rPr>
              <w:t>e</w:t>
            </w:r>
          </w:p>
        </w:tc>
        <w:tc>
          <w:tcPr>
            <w:tcW w:w="400" w:type="pct"/>
            <w:tcBorders>
              <w:top w:val="nil"/>
              <w:left w:val="nil"/>
              <w:bottom w:val="single" w:sz="8" w:space="0" w:color="auto"/>
              <w:right w:val="single" w:sz="8" w:space="0" w:color="auto"/>
            </w:tcBorders>
            <w:shd w:val="clear" w:color="auto" w:fill="auto"/>
            <w:vAlign w:val="center"/>
            <w:hideMark/>
          </w:tcPr>
          <w:p w14:paraId="2D0BAC5B"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33DFF527" w14:textId="4F4C18FB"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31CCA7B2" w14:textId="6B45E420" w:rsidR="00201882" w:rsidRPr="00201882" w:rsidRDefault="00201882" w:rsidP="00201882">
            <w:pPr>
              <w:suppressAutoHyphens w:val="0"/>
              <w:autoSpaceDN/>
              <w:jc w:val="right"/>
              <w:textAlignment w:val="auto"/>
              <w:rPr>
                <w:color w:val="000000"/>
                <w:sz w:val="20"/>
              </w:rPr>
            </w:pPr>
          </w:p>
        </w:tc>
      </w:tr>
      <w:tr w:rsidR="00201882" w:rsidRPr="00201882" w14:paraId="474B50DE"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6BA8FC05" w14:textId="79E64F9B" w:rsidR="00201882" w:rsidRPr="00201882" w:rsidRDefault="00201882" w:rsidP="00AB578D">
            <w:pPr>
              <w:suppressAutoHyphens w:val="0"/>
              <w:autoSpaceDN/>
              <w:jc w:val="center"/>
              <w:textAlignment w:val="auto"/>
              <w:rPr>
                <w:color w:val="000000"/>
                <w:sz w:val="20"/>
              </w:rPr>
            </w:pPr>
            <w:r w:rsidRPr="00201882">
              <w:rPr>
                <w:color w:val="000000"/>
                <w:sz w:val="20"/>
              </w:rPr>
              <w:t>506</w:t>
            </w:r>
          </w:p>
        </w:tc>
        <w:tc>
          <w:tcPr>
            <w:tcW w:w="2443" w:type="pct"/>
            <w:tcBorders>
              <w:top w:val="nil"/>
              <w:left w:val="nil"/>
              <w:bottom w:val="single" w:sz="8" w:space="0" w:color="auto"/>
              <w:right w:val="single" w:sz="8" w:space="0" w:color="auto"/>
            </w:tcBorders>
            <w:shd w:val="clear" w:color="auto" w:fill="auto"/>
            <w:vAlign w:val="center"/>
            <w:hideMark/>
          </w:tcPr>
          <w:p w14:paraId="4CD9389D" w14:textId="6AB9F18E" w:rsidR="00201882" w:rsidRPr="00201882" w:rsidRDefault="00201882" w:rsidP="00AB578D">
            <w:pPr>
              <w:suppressAutoHyphens w:val="0"/>
              <w:autoSpaceDN/>
              <w:textAlignment w:val="auto"/>
              <w:rPr>
                <w:color w:val="000000"/>
                <w:sz w:val="20"/>
              </w:rPr>
            </w:pPr>
            <w:r w:rsidRPr="00201882">
              <w:rPr>
                <w:color w:val="000000"/>
                <w:sz w:val="20"/>
              </w:rPr>
              <w:t>Tôles faitières de 50cm de large</w:t>
            </w:r>
          </w:p>
        </w:tc>
        <w:tc>
          <w:tcPr>
            <w:tcW w:w="400" w:type="pct"/>
            <w:tcBorders>
              <w:top w:val="nil"/>
              <w:left w:val="nil"/>
              <w:bottom w:val="single" w:sz="8" w:space="0" w:color="auto"/>
              <w:right w:val="single" w:sz="8" w:space="0" w:color="auto"/>
            </w:tcBorders>
            <w:shd w:val="clear" w:color="auto" w:fill="auto"/>
            <w:vAlign w:val="center"/>
            <w:hideMark/>
          </w:tcPr>
          <w:p w14:paraId="445DAEFC" w14:textId="77777777" w:rsidR="00201882" w:rsidRPr="00201882" w:rsidRDefault="00201882" w:rsidP="00AB578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590ECC1E" w14:textId="356740A2"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27B97B2F" w14:textId="734D9FD3" w:rsidR="00201882" w:rsidRPr="00201882" w:rsidRDefault="00201882" w:rsidP="00201882">
            <w:pPr>
              <w:suppressAutoHyphens w:val="0"/>
              <w:autoSpaceDN/>
              <w:jc w:val="right"/>
              <w:textAlignment w:val="auto"/>
              <w:rPr>
                <w:color w:val="000000"/>
                <w:sz w:val="20"/>
              </w:rPr>
            </w:pPr>
          </w:p>
        </w:tc>
      </w:tr>
      <w:tr w:rsidR="00201882" w:rsidRPr="00201882" w14:paraId="51F8A7BC"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2F6A1CBB" w14:textId="1388E246" w:rsidR="00201882" w:rsidRPr="00201882" w:rsidRDefault="00201882" w:rsidP="00AB578D">
            <w:pPr>
              <w:suppressAutoHyphens w:val="0"/>
              <w:autoSpaceDN/>
              <w:jc w:val="center"/>
              <w:textAlignment w:val="auto"/>
              <w:rPr>
                <w:color w:val="000000"/>
                <w:sz w:val="20"/>
              </w:rPr>
            </w:pPr>
            <w:r w:rsidRPr="00201882">
              <w:rPr>
                <w:color w:val="000000"/>
                <w:sz w:val="20"/>
              </w:rPr>
              <w:t>507</w:t>
            </w:r>
          </w:p>
        </w:tc>
        <w:tc>
          <w:tcPr>
            <w:tcW w:w="2443" w:type="pct"/>
            <w:tcBorders>
              <w:top w:val="nil"/>
              <w:left w:val="nil"/>
              <w:bottom w:val="single" w:sz="8" w:space="0" w:color="auto"/>
              <w:right w:val="single" w:sz="8" w:space="0" w:color="auto"/>
            </w:tcBorders>
            <w:shd w:val="clear" w:color="auto" w:fill="auto"/>
            <w:vAlign w:val="center"/>
            <w:hideMark/>
          </w:tcPr>
          <w:p w14:paraId="14DD01BC" w14:textId="7A74C413" w:rsidR="00201882" w:rsidRPr="00201882" w:rsidRDefault="00201882" w:rsidP="00AB578D">
            <w:pPr>
              <w:suppressAutoHyphens w:val="0"/>
              <w:autoSpaceDN/>
              <w:textAlignment w:val="auto"/>
              <w:rPr>
                <w:color w:val="000000"/>
                <w:sz w:val="20"/>
              </w:rPr>
            </w:pPr>
            <w:r w:rsidRPr="00201882">
              <w:rPr>
                <w:color w:val="000000"/>
                <w:sz w:val="20"/>
              </w:rPr>
              <w:t>Rive pignon en alu</w:t>
            </w:r>
          </w:p>
        </w:tc>
        <w:tc>
          <w:tcPr>
            <w:tcW w:w="400" w:type="pct"/>
            <w:tcBorders>
              <w:top w:val="nil"/>
              <w:left w:val="nil"/>
              <w:bottom w:val="single" w:sz="8" w:space="0" w:color="auto"/>
              <w:right w:val="single" w:sz="8" w:space="0" w:color="auto"/>
            </w:tcBorders>
            <w:shd w:val="clear" w:color="auto" w:fill="auto"/>
            <w:vAlign w:val="center"/>
            <w:hideMark/>
          </w:tcPr>
          <w:p w14:paraId="7D984DEE" w14:textId="77777777" w:rsidR="00201882" w:rsidRPr="00201882" w:rsidRDefault="00201882" w:rsidP="00AB578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56F28BFC" w14:textId="55274C75"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31F12B5F" w14:textId="03F959C4" w:rsidR="00201882" w:rsidRPr="00201882" w:rsidRDefault="00201882" w:rsidP="00201882">
            <w:pPr>
              <w:suppressAutoHyphens w:val="0"/>
              <w:autoSpaceDN/>
              <w:jc w:val="right"/>
              <w:textAlignment w:val="auto"/>
              <w:rPr>
                <w:color w:val="000000"/>
                <w:sz w:val="20"/>
              </w:rPr>
            </w:pPr>
          </w:p>
        </w:tc>
      </w:tr>
      <w:tr w:rsidR="00201882" w:rsidRPr="00201882" w14:paraId="2A9FAE41" w14:textId="44DC6DE5"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0B392727" w14:textId="77777777" w:rsidR="00201882" w:rsidRPr="00201882" w:rsidRDefault="00201882" w:rsidP="00AB578D">
            <w:pPr>
              <w:suppressAutoHyphens w:val="0"/>
              <w:autoSpaceDN/>
              <w:textAlignment w:val="auto"/>
              <w:rPr>
                <w:b/>
                <w:bCs/>
                <w:color w:val="000000"/>
                <w:sz w:val="20"/>
              </w:rPr>
            </w:pPr>
            <w:r w:rsidRPr="00201882">
              <w:rPr>
                <w:b/>
                <w:bCs/>
                <w:color w:val="000000"/>
                <w:sz w:val="20"/>
              </w:rPr>
              <w:t>LOT 600 MENUISERIE METALLIQUE</w:t>
            </w:r>
          </w:p>
        </w:tc>
      </w:tr>
      <w:tr w:rsidR="00201882" w:rsidRPr="00201882" w14:paraId="0B0B6CA2"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4AECB819" w14:textId="055D5FBD" w:rsidR="00201882" w:rsidRPr="00201882" w:rsidRDefault="00201882" w:rsidP="00AB578D">
            <w:pPr>
              <w:suppressAutoHyphens w:val="0"/>
              <w:autoSpaceDN/>
              <w:jc w:val="center"/>
              <w:textAlignment w:val="auto"/>
              <w:rPr>
                <w:color w:val="000000"/>
                <w:sz w:val="20"/>
              </w:rPr>
            </w:pPr>
            <w:r w:rsidRPr="00201882">
              <w:rPr>
                <w:color w:val="000000"/>
                <w:sz w:val="20"/>
              </w:rPr>
              <w:t>601</w:t>
            </w:r>
          </w:p>
        </w:tc>
        <w:tc>
          <w:tcPr>
            <w:tcW w:w="2443" w:type="pct"/>
            <w:tcBorders>
              <w:top w:val="nil"/>
              <w:left w:val="nil"/>
              <w:bottom w:val="single" w:sz="8" w:space="0" w:color="auto"/>
              <w:right w:val="single" w:sz="8" w:space="0" w:color="auto"/>
            </w:tcBorders>
            <w:shd w:val="clear" w:color="auto" w:fill="auto"/>
            <w:vAlign w:val="center"/>
            <w:hideMark/>
          </w:tcPr>
          <w:p w14:paraId="765F71AB" w14:textId="10B29038" w:rsidR="00201882" w:rsidRPr="00201882" w:rsidRDefault="00201882" w:rsidP="00AB578D">
            <w:pPr>
              <w:suppressAutoHyphens w:val="0"/>
              <w:autoSpaceDN/>
              <w:textAlignment w:val="auto"/>
              <w:rPr>
                <w:color w:val="000000"/>
                <w:sz w:val="20"/>
              </w:rPr>
            </w:pPr>
            <w:r w:rsidRPr="00201882">
              <w:rPr>
                <w:color w:val="000000"/>
                <w:sz w:val="20"/>
              </w:rPr>
              <w:t xml:space="preserve">porte </w:t>
            </w:r>
            <w:r w:rsidR="00AB578D" w:rsidRPr="00201882">
              <w:rPr>
                <w:color w:val="000000"/>
                <w:sz w:val="20"/>
              </w:rPr>
              <w:t>métallique</w:t>
            </w:r>
            <w:r w:rsidRPr="00201882">
              <w:rPr>
                <w:color w:val="000000"/>
                <w:sz w:val="20"/>
              </w:rPr>
              <w:t xml:space="preserve"> 97x220</w:t>
            </w:r>
          </w:p>
        </w:tc>
        <w:tc>
          <w:tcPr>
            <w:tcW w:w="400" w:type="pct"/>
            <w:tcBorders>
              <w:top w:val="nil"/>
              <w:left w:val="nil"/>
              <w:bottom w:val="single" w:sz="8" w:space="0" w:color="auto"/>
              <w:right w:val="single" w:sz="8" w:space="0" w:color="auto"/>
            </w:tcBorders>
            <w:shd w:val="clear" w:color="auto" w:fill="auto"/>
            <w:vAlign w:val="center"/>
            <w:hideMark/>
          </w:tcPr>
          <w:p w14:paraId="46989E1D" w14:textId="77777777" w:rsidR="00201882" w:rsidRPr="00201882" w:rsidRDefault="00201882" w:rsidP="00AB578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67F69513" w14:textId="55944480"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9C1F23C" w14:textId="0FF56E47" w:rsidR="00201882" w:rsidRPr="00201882" w:rsidRDefault="00201882" w:rsidP="00201882">
            <w:pPr>
              <w:suppressAutoHyphens w:val="0"/>
              <w:autoSpaceDN/>
              <w:jc w:val="right"/>
              <w:textAlignment w:val="auto"/>
              <w:rPr>
                <w:color w:val="000000"/>
                <w:sz w:val="20"/>
              </w:rPr>
            </w:pPr>
          </w:p>
        </w:tc>
      </w:tr>
      <w:tr w:rsidR="00201882" w:rsidRPr="00201882" w14:paraId="3AA74ADD"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05330B5" w14:textId="6A2E9400" w:rsidR="00201882" w:rsidRPr="00201882" w:rsidRDefault="00201882" w:rsidP="00AB578D">
            <w:pPr>
              <w:suppressAutoHyphens w:val="0"/>
              <w:autoSpaceDN/>
              <w:jc w:val="center"/>
              <w:textAlignment w:val="auto"/>
              <w:rPr>
                <w:color w:val="000000"/>
                <w:sz w:val="20"/>
              </w:rPr>
            </w:pPr>
            <w:r w:rsidRPr="00201882">
              <w:rPr>
                <w:color w:val="000000"/>
                <w:sz w:val="20"/>
              </w:rPr>
              <w:t>602</w:t>
            </w:r>
          </w:p>
        </w:tc>
        <w:tc>
          <w:tcPr>
            <w:tcW w:w="2443" w:type="pct"/>
            <w:tcBorders>
              <w:top w:val="nil"/>
              <w:left w:val="nil"/>
              <w:bottom w:val="single" w:sz="8" w:space="0" w:color="auto"/>
              <w:right w:val="single" w:sz="8" w:space="0" w:color="auto"/>
            </w:tcBorders>
            <w:shd w:val="clear" w:color="auto" w:fill="auto"/>
            <w:vAlign w:val="center"/>
            <w:hideMark/>
          </w:tcPr>
          <w:p w14:paraId="22806FE4" w14:textId="77777777" w:rsidR="00201882" w:rsidRPr="00201882" w:rsidRDefault="00201882" w:rsidP="00AB578D">
            <w:pPr>
              <w:suppressAutoHyphens w:val="0"/>
              <w:autoSpaceDN/>
              <w:textAlignment w:val="auto"/>
              <w:rPr>
                <w:color w:val="000000"/>
                <w:sz w:val="20"/>
              </w:rPr>
            </w:pPr>
            <w:r w:rsidRPr="00201882">
              <w:rPr>
                <w:color w:val="000000"/>
                <w:sz w:val="20"/>
              </w:rPr>
              <w:t>seuils</w:t>
            </w:r>
          </w:p>
        </w:tc>
        <w:tc>
          <w:tcPr>
            <w:tcW w:w="400" w:type="pct"/>
            <w:tcBorders>
              <w:top w:val="nil"/>
              <w:left w:val="nil"/>
              <w:bottom w:val="single" w:sz="8" w:space="0" w:color="auto"/>
              <w:right w:val="single" w:sz="8" w:space="0" w:color="auto"/>
            </w:tcBorders>
            <w:shd w:val="clear" w:color="auto" w:fill="auto"/>
            <w:vAlign w:val="center"/>
            <w:hideMark/>
          </w:tcPr>
          <w:p w14:paraId="34513307" w14:textId="77777777" w:rsidR="00201882" w:rsidRPr="00201882" w:rsidRDefault="00201882" w:rsidP="00AB578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2A1F6C09" w14:textId="1D9DC3D8"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12805C9B" w14:textId="3414D0DF" w:rsidR="00201882" w:rsidRPr="00201882" w:rsidRDefault="00201882" w:rsidP="00201882">
            <w:pPr>
              <w:suppressAutoHyphens w:val="0"/>
              <w:autoSpaceDN/>
              <w:jc w:val="right"/>
              <w:textAlignment w:val="auto"/>
              <w:rPr>
                <w:color w:val="000000"/>
                <w:sz w:val="20"/>
              </w:rPr>
            </w:pPr>
          </w:p>
        </w:tc>
      </w:tr>
      <w:tr w:rsidR="005F669B" w:rsidRPr="00201882" w14:paraId="6AEED0AF" w14:textId="77777777" w:rsidTr="0037720D">
        <w:trPr>
          <w:trHeight w:val="567"/>
        </w:trPr>
        <w:tc>
          <w:tcPr>
            <w:tcW w:w="5000" w:type="pct"/>
            <w:gridSpan w:val="5"/>
            <w:tcBorders>
              <w:top w:val="nil"/>
              <w:left w:val="single" w:sz="8" w:space="0" w:color="auto"/>
              <w:bottom w:val="single" w:sz="8" w:space="0" w:color="auto"/>
              <w:right w:val="single" w:sz="4" w:space="0" w:color="auto"/>
            </w:tcBorders>
            <w:shd w:val="clear" w:color="auto" w:fill="F4B083" w:themeFill="accent2" w:themeFillTint="99"/>
            <w:vAlign w:val="center"/>
          </w:tcPr>
          <w:p w14:paraId="1CAB191B" w14:textId="26935759" w:rsidR="005F669B" w:rsidRPr="00201882" w:rsidRDefault="005F669B" w:rsidP="005F669B">
            <w:pPr>
              <w:suppressAutoHyphens w:val="0"/>
              <w:autoSpaceDN/>
              <w:textAlignment w:val="auto"/>
              <w:rPr>
                <w:color w:val="000000"/>
                <w:sz w:val="20"/>
              </w:rPr>
            </w:pPr>
            <w:r w:rsidRPr="00201882">
              <w:rPr>
                <w:b/>
                <w:bCs/>
                <w:color w:val="000000"/>
                <w:sz w:val="20"/>
              </w:rPr>
              <w:t xml:space="preserve">LOT </w:t>
            </w:r>
            <w:r>
              <w:rPr>
                <w:b/>
                <w:bCs/>
                <w:color w:val="000000"/>
                <w:sz w:val="20"/>
              </w:rPr>
              <w:t>7</w:t>
            </w:r>
            <w:r w:rsidRPr="00201882">
              <w:rPr>
                <w:b/>
                <w:bCs/>
                <w:color w:val="000000"/>
                <w:sz w:val="20"/>
              </w:rPr>
              <w:t>00 MENUISERIE</w:t>
            </w:r>
            <w:r>
              <w:rPr>
                <w:b/>
                <w:bCs/>
                <w:color w:val="000000"/>
                <w:sz w:val="20"/>
              </w:rPr>
              <w:t xml:space="preserve"> BOIS</w:t>
            </w:r>
          </w:p>
        </w:tc>
      </w:tr>
      <w:tr w:rsidR="00201882" w:rsidRPr="00201882" w14:paraId="0DE8DC19"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36EEEBEC" w14:textId="59B57D4D" w:rsidR="00201882" w:rsidRPr="005F669B" w:rsidRDefault="005F669B" w:rsidP="00AB578D">
            <w:pPr>
              <w:suppressAutoHyphens w:val="0"/>
              <w:autoSpaceDN/>
              <w:jc w:val="center"/>
              <w:textAlignment w:val="auto"/>
              <w:rPr>
                <w:b/>
                <w:bCs/>
                <w:color w:val="000000"/>
                <w:sz w:val="20"/>
              </w:rPr>
            </w:pPr>
            <w:r w:rsidRPr="005F669B">
              <w:rPr>
                <w:b/>
                <w:bCs/>
                <w:color w:val="000000"/>
                <w:sz w:val="20"/>
              </w:rPr>
              <w:t>702</w:t>
            </w:r>
          </w:p>
        </w:tc>
        <w:tc>
          <w:tcPr>
            <w:tcW w:w="2443" w:type="pct"/>
            <w:tcBorders>
              <w:top w:val="nil"/>
              <w:left w:val="nil"/>
              <w:bottom w:val="single" w:sz="8" w:space="0" w:color="auto"/>
              <w:right w:val="single" w:sz="8" w:space="0" w:color="auto"/>
            </w:tcBorders>
            <w:shd w:val="clear" w:color="auto" w:fill="auto"/>
            <w:vAlign w:val="center"/>
            <w:hideMark/>
          </w:tcPr>
          <w:p w14:paraId="06DD90E2" w14:textId="32E9039A" w:rsidR="00201882" w:rsidRPr="005F669B" w:rsidRDefault="005F669B" w:rsidP="00AB578D">
            <w:pPr>
              <w:suppressAutoHyphens w:val="0"/>
              <w:autoSpaceDN/>
              <w:textAlignment w:val="auto"/>
              <w:rPr>
                <w:b/>
                <w:bCs/>
                <w:color w:val="000000"/>
                <w:sz w:val="20"/>
              </w:rPr>
            </w:pPr>
            <w:r w:rsidRPr="005F669B">
              <w:rPr>
                <w:b/>
                <w:bCs/>
                <w:color w:val="000000"/>
                <w:sz w:val="20"/>
              </w:rPr>
              <w:t>fenêtres en bois</w:t>
            </w:r>
          </w:p>
        </w:tc>
        <w:tc>
          <w:tcPr>
            <w:tcW w:w="400" w:type="pct"/>
            <w:tcBorders>
              <w:top w:val="nil"/>
              <w:left w:val="nil"/>
              <w:bottom w:val="single" w:sz="8" w:space="0" w:color="auto"/>
              <w:right w:val="single" w:sz="8" w:space="0" w:color="auto"/>
            </w:tcBorders>
            <w:shd w:val="clear" w:color="auto" w:fill="auto"/>
            <w:vAlign w:val="center"/>
            <w:hideMark/>
          </w:tcPr>
          <w:p w14:paraId="7D0BE0E6" w14:textId="40D47F68" w:rsidR="00201882" w:rsidRPr="005F669B" w:rsidRDefault="005F669B" w:rsidP="00AB578D">
            <w:pPr>
              <w:suppressAutoHyphens w:val="0"/>
              <w:autoSpaceDN/>
              <w:jc w:val="center"/>
              <w:textAlignment w:val="auto"/>
              <w:rPr>
                <w:b/>
                <w:bCs/>
                <w:color w:val="000000"/>
                <w:sz w:val="20"/>
              </w:rPr>
            </w:pPr>
            <w:r w:rsidRPr="005F669B">
              <w:rPr>
                <w:b/>
                <w:bCs/>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4BBFDD9A" w14:textId="651BB8DB" w:rsidR="00201882" w:rsidRPr="005F669B" w:rsidRDefault="00201882" w:rsidP="00AB578D">
            <w:pPr>
              <w:suppressAutoHyphens w:val="0"/>
              <w:autoSpaceDN/>
              <w:jc w:val="center"/>
              <w:textAlignment w:val="auto"/>
              <w:rPr>
                <w:b/>
                <w:bCs/>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1AA53523" w14:textId="486EFE39" w:rsidR="00201882" w:rsidRPr="005F669B" w:rsidRDefault="00201882" w:rsidP="00201882">
            <w:pPr>
              <w:suppressAutoHyphens w:val="0"/>
              <w:autoSpaceDN/>
              <w:jc w:val="right"/>
              <w:textAlignment w:val="auto"/>
              <w:rPr>
                <w:b/>
                <w:bCs/>
                <w:color w:val="000000"/>
                <w:sz w:val="20"/>
              </w:rPr>
            </w:pPr>
          </w:p>
        </w:tc>
      </w:tr>
      <w:tr w:rsidR="00201882" w:rsidRPr="00201882" w14:paraId="61111148" w14:textId="1BD52813"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278CD696" w14:textId="6C9317E4" w:rsidR="00201882" w:rsidRPr="00201882" w:rsidRDefault="00201882" w:rsidP="00AB578D">
            <w:pPr>
              <w:suppressAutoHyphens w:val="0"/>
              <w:autoSpaceDN/>
              <w:textAlignment w:val="auto"/>
              <w:rPr>
                <w:b/>
                <w:bCs/>
                <w:color w:val="000000"/>
                <w:sz w:val="20"/>
              </w:rPr>
            </w:pPr>
            <w:r w:rsidRPr="00201882">
              <w:rPr>
                <w:b/>
                <w:bCs/>
                <w:color w:val="000000"/>
                <w:sz w:val="20"/>
              </w:rPr>
              <w:t>LOT 800 PLOMBERIE SANITAIRE</w:t>
            </w:r>
          </w:p>
        </w:tc>
      </w:tr>
      <w:tr w:rsidR="00201882" w:rsidRPr="00201882" w14:paraId="36827EC1"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66D0DA5C" w14:textId="059C0A81" w:rsidR="00201882" w:rsidRPr="00201882" w:rsidRDefault="00201882" w:rsidP="00AB578D">
            <w:pPr>
              <w:suppressAutoHyphens w:val="0"/>
              <w:autoSpaceDN/>
              <w:jc w:val="center"/>
              <w:textAlignment w:val="auto"/>
              <w:rPr>
                <w:color w:val="000000"/>
                <w:sz w:val="20"/>
              </w:rPr>
            </w:pPr>
            <w:r w:rsidRPr="00201882">
              <w:rPr>
                <w:color w:val="000000"/>
                <w:sz w:val="20"/>
              </w:rPr>
              <w:t>801</w:t>
            </w:r>
          </w:p>
        </w:tc>
        <w:tc>
          <w:tcPr>
            <w:tcW w:w="2443" w:type="pct"/>
            <w:tcBorders>
              <w:top w:val="nil"/>
              <w:left w:val="nil"/>
              <w:bottom w:val="single" w:sz="8" w:space="0" w:color="auto"/>
              <w:right w:val="single" w:sz="8" w:space="0" w:color="auto"/>
            </w:tcBorders>
            <w:shd w:val="clear" w:color="auto" w:fill="auto"/>
            <w:vAlign w:val="center"/>
            <w:hideMark/>
          </w:tcPr>
          <w:p w14:paraId="7555E824" w14:textId="28DD9806" w:rsidR="00201882" w:rsidRPr="00201882" w:rsidRDefault="00201882" w:rsidP="00AB578D">
            <w:pPr>
              <w:suppressAutoHyphens w:val="0"/>
              <w:autoSpaceDN/>
              <w:textAlignment w:val="auto"/>
              <w:rPr>
                <w:color w:val="000000"/>
                <w:sz w:val="20"/>
              </w:rPr>
            </w:pPr>
            <w:r w:rsidRPr="00201882">
              <w:rPr>
                <w:color w:val="000000"/>
                <w:sz w:val="20"/>
              </w:rPr>
              <w:t>Construction d’une latrine à deux com</w:t>
            </w:r>
            <w:r w:rsidR="00AB578D">
              <w:rPr>
                <w:color w:val="000000"/>
                <w:sz w:val="20"/>
              </w:rPr>
              <w:t>partiments</w:t>
            </w:r>
          </w:p>
        </w:tc>
        <w:tc>
          <w:tcPr>
            <w:tcW w:w="400" w:type="pct"/>
            <w:tcBorders>
              <w:top w:val="nil"/>
              <w:left w:val="nil"/>
              <w:bottom w:val="single" w:sz="8" w:space="0" w:color="auto"/>
              <w:right w:val="single" w:sz="8" w:space="0" w:color="auto"/>
            </w:tcBorders>
            <w:shd w:val="clear" w:color="auto" w:fill="auto"/>
            <w:vAlign w:val="center"/>
            <w:hideMark/>
          </w:tcPr>
          <w:p w14:paraId="7BB79C6B" w14:textId="77777777" w:rsidR="00201882" w:rsidRPr="00201882" w:rsidRDefault="00201882" w:rsidP="00AB578D">
            <w:pPr>
              <w:suppressAutoHyphens w:val="0"/>
              <w:autoSpaceDN/>
              <w:jc w:val="center"/>
              <w:textAlignment w:val="auto"/>
              <w:rPr>
                <w:color w:val="000000"/>
                <w:sz w:val="20"/>
              </w:rPr>
            </w:pPr>
            <w:r w:rsidRPr="00201882">
              <w:rPr>
                <w:color w:val="000000"/>
                <w:sz w:val="20"/>
              </w:rPr>
              <w:t>Ens</w:t>
            </w:r>
          </w:p>
        </w:tc>
        <w:tc>
          <w:tcPr>
            <w:tcW w:w="835" w:type="pct"/>
            <w:tcBorders>
              <w:top w:val="nil"/>
              <w:left w:val="nil"/>
              <w:bottom w:val="single" w:sz="8" w:space="0" w:color="auto"/>
              <w:right w:val="single" w:sz="4" w:space="0" w:color="auto"/>
            </w:tcBorders>
            <w:shd w:val="clear" w:color="auto" w:fill="auto"/>
            <w:vAlign w:val="center"/>
          </w:tcPr>
          <w:p w14:paraId="4DF8B213" w14:textId="6673D1E9"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8D470D2" w14:textId="738F95D4" w:rsidR="00201882" w:rsidRPr="00201882" w:rsidRDefault="00201882" w:rsidP="00201882">
            <w:pPr>
              <w:suppressAutoHyphens w:val="0"/>
              <w:autoSpaceDN/>
              <w:jc w:val="right"/>
              <w:textAlignment w:val="auto"/>
              <w:rPr>
                <w:color w:val="000000"/>
                <w:sz w:val="20"/>
              </w:rPr>
            </w:pPr>
          </w:p>
        </w:tc>
      </w:tr>
      <w:tr w:rsidR="00201882" w:rsidRPr="00201882" w14:paraId="3B27F9BC" w14:textId="7C46602F"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0D637263" w14:textId="77777777" w:rsidR="00201882" w:rsidRPr="00201882" w:rsidRDefault="00201882" w:rsidP="00AB578D">
            <w:pPr>
              <w:suppressAutoHyphens w:val="0"/>
              <w:autoSpaceDN/>
              <w:textAlignment w:val="auto"/>
              <w:rPr>
                <w:b/>
                <w:bCs/>
                <w:color w:val="000000"/>
                <w:sz w:val="20"/>
              </w:rPr>
            </w:pPr>
            <w:r w:rsidRPr="00201882">
              <w:rPr>
                <w:b/>
                <w:bCs/>
                <w:color w:val="000000"/>
                <w:sz w:val="20"/>
              </w:rPr>
              <w:t>LOT 900 ELECTRICITE</w:t>
            </w:r>
          </w:p>
        </w:tc>
      </w:tr>
      <w:tr w:rsidR="00201882" w:rsidRPr="00201882" w14:paraId="7AFBC236"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07A47CDD" w14:textId="4E4BAEAF" w:rsidR="00201882" w:rsidRPr="00201882" w:rsidRDefault="00201882" w:rsidP="00AB578D">
            <w:pPr>
              <w:suppressAutoHyphens w:val="0"/>
              <w:autoSpaceDN/>
              <w:jc w:val="center"/>
              <w:textAlignment w:val="auto"/>
              <w:rPr>
                <w:color w:val="000000"/>
                <w:sz w:val="20"/>
              </w:rPr>
            </w:pPr>
            <w:r w:rsidRPr="00201882">
              <w:rPr>
                <w:color w:val="000000"/>
                <w:sz w:val="20"/>
              </w:rPr>
              <w:t>901</w:t>
            </w:r>
          </w:p>
        </w:tc>
        <w:tc>
          <w:tcPr>
            <w:tcW w:w="2443" w:type="pct"/>
            <w:tcBorders>
              <w:top w:val="nil"/>
              <w:left w:val="nil"/>
              <w:bottom w:val="single" w:sz="8" w:space="0" w:color="auto"/>
              <w:right w:val="single" w:sz="8" w:space="0" w:color="auto"/>
            </w:tcBorders>
            <w:shd w:val="clear" w:color="auto" w:fill="auto"/>
            <w:vAlign w:val="center"/>
            <w:hideMark/>
          </w:tcPr>
          <w:p w14:paraId="4C56DC69" w14:textId="620883EE" w:rsidR="00201882" w:rsidRPr="00201882" w:rsidRDefault="00201882" w:rsidP="00AB578D">
            <w:pPr>
              <w:suppressAutoHyphens w:val="0"/>
              <w:autoSpaceDN/>
              <w:textAlignment w:val="auto"/>
              <w:rPr>
                <w:color w:val="000000"/>
                <w:sz w:val="20"/>
              </w:rPr>
            </w:pPr>
            <w:r w:rsidRPr="00201882">
              <w:rPr>
                <w:color w:val="000000"/>
                <w:sz w:val="20"/>
              </w:rPr>
              <w:t>Tube flexible orange</w:t>
            </w:r>
          </w:p>
        </w:tc>
        <w:tc>
          <w:tcPr>
            <w:tcW w:w="400" w:type="pct"/>
            <w:tcBorders>
              <w:top w:val="nil"/>
              <w:left w:val="nil"/>
              <w:bottom w:val="single" w:sz="8" w:space="0" w:color="auto"/>
              <w:right w:val="single" w:sz="8" w:space="0" w:color="auto"/>
            </w:tcBorders>
            <w:shd w:val="clear" w:color="auto" w:fill="auto"/>
            <w:vAlign w:val="center"/>
            <w:hideMark/>
          </w:tcPr>
          <w:p w14:paraId="3B5295D7" w14:textId="77777777" w:rsidR="00201882" w:rsidRPr="00201882" w:rsidRDefault="00201882" w:rsidP="00AB578D">
            <w:pPr>
              <w:suppressAutoHyphens w:val="0"/>
              <w:autoSpaceDN/>
              <w:jc w:val="center"/>
              <w:textAlignment w:val="auto"/>
              <w:rPr>
                <w:color w:val="000000"/>
                <w:sz w:val="20"/>
              </w:rPr>
            </w:pPr>
            <w:r w:rsidRPr="00201882">
              <w:rPr>
                <w:color w:val="000000"/>
                <w:sz w:val="20"/>
              </w:rPr>
              <w:t>Rleau</w:t>
            </w:r>
          </w:p>
        </w:tc>
        <w:tc>
          <w:tcPr>
            <w:tcW w:w="835" w:type="pct"/>
            <w:tcBorders>
              <w:top w:val="nil"/>
              <w:left w:val="nil"/>
              <w:bottom w:val="single" w:sz="8" w:space="0" w:color="auto"/>
              <w:right w:val="single" w:sz="4" w:space="0" w:color="auto"/>
            </w:tcBorders>
            <w:shd w:val="clear" w:color="auto" w:fill="auto"/>
            <w:vAlign w:val="center"/>
          </w:tcPr>
          <w:p w14:paraId="6A4B2FF2" w14:textId="77098E78"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17B44C2" w14:textId="0448C711" w:rsidR="00201882" w:rsidRPr="00201882" w:rsidRDefault="00201882" w:rsidP="00201882">
            <w:pPr>
              <w:suppressAutoHyphens w:val="0"/>
              <w:autoSpaceDN/>
              <w:jc w:val="right"/>
              <w:textAlignment w:val="auto"/>
              <w:rPr>
                <w:color w:val="000000"/>
                <w:sz w:val="20"/>
              </w:rPr>
            </w:pPr>
          </w:p>
        </w:tc>
      </w:tr>
      <w:tr w:rsidR="00201882" w:rsidRPr="00201882" w14:paraId="3CE740D5"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27569D83" w14:textId="487955C7" w:rsidR="00201882" w:rsidRPr="00201882" w:rsidRDefault="00201882" w:rsidP="00AB578D">
            <w:pPr>
              <w:suppressAutoHyphens w:val="0"/>
              <w:autoSpaceDN/>
              <w:jc w:val="center"/>
              <w:textAlignment w:val="auto"/>
              <w:rPr>
                <w:color w:val="000000"/>
                <w:sz w:val="20"/>
              </w:rPr>
            </w:pPr>
            <w:r w:rsidRPr="00201882">
              <w:rPr>
                <w:color w:val="000000"/>
                <w:sz w:val="20"/>
              </w:rPr>
              <w:t>902</w:t>
            </w:r>
          </w:p>
        </w:tc>
        <w:tc>
          <w:tcPr>
            <w:tcW w:w="2443" w:type="pct"/>
            <w:tcBorders>
              <w:top w:val="nil"/>
              <w:left w:val="nil"/>
              <w:bottom w:val="single" w:sz="8" w:space="0" w:color="auto"/>
              <w:right w:val="single" w:sz="8" w:space="0" w:color="auto"/>
            </w:tcBorders>
            <w:shd w:val="clear" w:color="auto" w:fill="auto"/>
            <w:vAlign w:val="center"/>
            <w:hideMark/>
          </w:tcPr>
          <w:p w14:paraId="40E562DC" w14:textId="5C905A1B" w:rsidR="00201882" w:rsidRPr="00201882" w:rsidRDefault="00AB578D" w:rsidP="00AB578D">
            <w:pPr>
              <w:suppressAutoHyphens w:val="0"/>
              <w:autoSpaceDN/>
              <w:textAlignment w:val="auto"/>
              <w:rPr>
                <w:color w:val="000000"/>
                <w:sz w:val="20"/>
              </w:rPr>
            </w:pPr>
            <w:r w:rsidRPr="00201882">
              <w:rPr>
                <w:color w:val="000000"/>
                <w:sz w:val="20"/>
              </w:rPr>
              <w:t>Câbles</w:t>
            </w:r>
            <w:r w:rsidR="00201882" w:rsidRPr="00201882">
              <w:rPr>
                <w:color w:val="000000"/>
                <w:sz w:val="20"/>
              </w:rPr>
              <w:t xml:space="preserve"> V.G.V.1,5 mm² en plafond</w:t>
            </w:r>
          </w:p>
        </w:tc>
        <w:tc>
          <w:tcPr>
            <w:tcW w:w="400" w:type="pct"/>
            <w:tcBorders>
              <w:top w:val="nil"/>
              <w:left w:val="nil"/>
              <w:bottom w:val="single" w:sz="8" w:space="0" w:color="auto"/>
              <w:right w:val="single" w:sz="8" w:space="0" w:color="auto"/>
            </w:tcBorders>
            <w:shd w:val="clear" w:color="auto" w:fill="auto"/>
            <w:vAlign w:val="center"/>
            <w:hideMark/>
          </w:tcPr>
          <w:p w14:paraId="3B0E7B92" w14:textId="77777777" w:rsidR="00201882" w:rsidRPr="00201882" w:rsidRDefault="00201882" w:rsidP="00AB578D">
            <w:pPr>
              <w:suppressAutoHyphens w:val="0"/>
              <w:autoSpaceDN/>
              <w:jc w:val="center"/>
              <w:textAlignment w:val="auto"/>
              <w:rPr>
                <w:color w:val="000000"/>
                <w:sz w:val="20"/>
              </w:rPr>
            </w:pPr>
            <w:r w:rsidRPr="00201882">
              <w:rPr>
                <w:color w:val="000000"/>
                <w:sz w:val="20"/>
              </w:rPr>
              <w:t>Rleau</w:t>
            </w:r>
          </w:p>
        </w:tc>
        <w:tc>
          <w:tcPr>
            <w:tcW w:w="835" w:type="pct"/>
            <w:tcBorders>
              <w:top w:val="nil"/>
              <w:left w:val="nil"/>
              <w:bottom w:val="single" w:sz="8" w:space="0" w:color="auto"/>
              <w:right w:val="single" w:sz="4" w:space="0" w:color="auto"/>
            </w:tcBorders>
            <w:shd w:val="clear" w:color="auto" w:fill="auto"/>
            <w:vAlign w:val="center"/>
          </w:tcPr>
          <w:p w14:paraId="35A76E3A" w14:textId="054FCD7F"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33C66E8" w14:textId="44AB93BF" w:rsidR="00201882" w:rsidRPr="00201882" w:rsidRDefault="00201882" w:rsidP="00201882">
            <w:pPr>
              <w:suppressAutoHyphens w:val="0"/>
              <w:autoSpaceDN/>
              <w:jc w:val="right"/>
              <w:textAlignment w:val="auto"/>
              <w:rPr>
                <w:color w:val="000000"/>
                <w:sz w:val="20"/>
              </w:rPr>
            </w:pPr>
          </w:p>
        </w:tc>
      </w:tr>
      <w:tr w:rsidR="00201882" w:rsidRPr="00201882" w14:paraId="242FC26E"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0EAEF1BD" w14:textId="71DC83D7" w:rsidR="00201882" w:rsidRPr="00201882" w:rsidRDefault="00201882" w:rsidP="00AB578D">
            <w:pPr>
              <w:suppressAutoHyphens w:val="0"/>
              <w:autoSpaceDN/>
              <w:jc w:val="center"/>
              <w:textAlignment w:val="auto"/>
              <w:rPr>
                <w:color w:val="000000"/>
                <w:sz w:val="20"/>
              </w:rPr>
            </w:pPr>
            <w:r w:rsidRPr="00201882">
              <w:rPr>
                <w:color w:val="000000"/>
                <w:sz w:val="20"/>
              </w:rPr>
              <w:t>903</w:t>
            </w:r>
          </w:p>
        </w:tc>
        <w:tc>
          <w:tcPr>
            <w:tcW w:w="2443" w:type="pct"/>
            <w:tcBorders>
              <w:top w:val="nil"/>
              <w:left w:val="nil"/>
              <w:bottom w:val="single" w:sz="8" w:space="0" w:color="auto"/>
              <w:right w:val="single" w:sz="8" w:space="0" w:color="auto"/>
            </w:tcBorders>
            <w:shd w:val="clear" w:color="auto" w:fill="auto"/>
            <w:vAlign w:val="center"/>
            <w:hideMark/>
          </w:tcPr>
          <w:p w14:paraId="687CA8A3" w14:textId="77777777" w:rsidR="00201882" w:rsidRPr="00201882" w:rsidRDefault="00201882" w:rsidP="00AB578D">
            <w:pPr>
              <w:suppressAutoHyphens w:val="0"/>
              <w:autoSpaceDN/>
              <w:textAlignment w:val="auto"/>
              <w:rPr>
                <w:color w:val="000000"/>
                <w:sz w:val="20"/>
              </w:rPr>
            </w:pPr>
            <w:r w:rsidRPr="00201882">
              <w:rPr>
                <w:color w:val="000000"/>
                <w:sz w:val="20"/>
              </w:rPr>
              <w:t>Fil T.H. 2,5 mm²</w:t>
            </w:r>
          </w:p>
        </w:tc>
        <w:tc>
          <w:tcPr>
            <w:tcW w:w="400" w:type="pct"/>
            <w:tcBorders>
              <w:top w:val="nil"/>
              <w:left w:val="nil"/>
              <w:bottom w:val="single" w:sz="8" w:space="0" w:color="auto"/>
              <w:right w:val="single" w:sz="8" w:space="0" w:color="auto"/>
            </w:tcBorders>
            <w:shd w:val="clear" w:color="auto" w:fill="auto"/>
            <w:vAlign w:val="center"/>
            <w:hideMark/>
          </w:tcPr>
          <w:p w14:paraId="115E7246" w14:textId="77777777" w:rsidR="00201882" w:rsidRPr="00201882" w:rsidRDefault="00201882" w:rsidP="00AB578D">
            <w:pPr>
              <w:suppressAutoHyphens w:val="0"/>
              <w:autoSpaceDN/>
              <w:jc w:val="center"/>
              <w:textAlignment w:val="auto"/>
              <w:rPr>
                <w:color w:val="000000"/>
                <w:sz w:val="20"/>
              </w:rPr>
            </w:pPr>
            <w:r w:rsidRPr="00201882">
              <w:rPr>
                <w:color w:val="000000"/>
                <w:sz w:val="20"/>
              </w:rPr>
              <w:t>Rleau</w:t>
            </w:r>
          </w:p>
        </w:tc>
        <w:tc>
          <w:tcPr>
            <w:tcW w:w="835" w:type="pct"/>
            <w:tcBorders>
              <w:top w:val="nil"/>
              <w:left w:val="nil"/>
              <w:bottom w:val="single" w:sz="8" w:space="0" w:color="auto"/>
              <w:right w:val="single" w:sz="4" w:space="0" w:color="auto"/>
            </w:tcBorders>
            <w:shd w:val="clear" w:color="auto" w:fill="auto"/>
            <w:vAlign w:val="center"/>
          </w:tcPr>
          <w:p w14:paraId="6F52A0F9" w14:textId="369903BF"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4FF65D7A" w14:textId="618B4312" w:rsidR="00201882" w:rsidRPr="00201882" w:rsidRDefault="00201882" w:rsidP="00201882">
            <w:pPr>
              <w:suppressAutoHyphens w:val="0"/>
              <w:autoSpaceDN/>
              <w:jc w:val="right"/>
              <w:textAlignment w:val="auto"/>
              <w:rPr>
                <w:color w:val="000000"/>
                <w:sz w:val="20"/>
              </w:rPr>
            </w:pPr>
          </w:p>
        </w:tc>
      </w:tr>
      <w:tr w:rsidR="00201882" w:rsidRPr="00201882" w14:paraId="1C77EF12"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742ACE2" w14:textId="33BAB310" w:rsidR="00201882" w:rsidRPr="00201882" w:rsidRDefault="00201882" w:rsidP="00AB578D">
            <w:pPr>
              <w:suppressAutoHyphens w:val="0"/>
              <w:autoSpaceDN/>
              <w:jc w:val="center"/>
              <w:textAlignment w:val="auto"/>
              <w:rPr>
                <w:color w:val="000000"/>
                <w:sz w:val="20"/>
              </w:rPr>
            </w:pPr>
            <w:r w:rsidRPr="00201882">
              <w:rPr>
                <w:color w:val="000000"/>
                <w:sz w:val="20"/>
              </w:rPr>
              <w:t>904</w:t>
            </w:r>
          </w:p>
        </w:tc>
        <w:tc>
          <w:tcPr>
            <w:tcW w:w="2443" w:type="pct"/>
            <w:tcBorders>
              <w:top w:val="nil"/>
              <w:left w:val="nil"/>
              <w:bottom w:val="single" w:sz="8" w:space="0" w:color="auto"/>
              <w:right w:val="single" w:sz="8" w:space="0" w:color="auto"/>
            </w:tcBorders>
            <w:shd w:val="clear" w:color="auto" w:fill="auto"/>
            <w:vAlign w:val="center"/>
            <w:hideMark/>
          </w:tcPr>
          <w:p w14:paraId="33EF3969" w14:textId="432CCEC9" w:rsidR="00201882" w:rsidRPr="00201882" w:rsidRDefault="00AB578D" w:rsidP="00AB578D">
            <w:pPr>
              <w:suppressAutoHyphens w:val="0"/>
              <w:autoSpaceDN/>
              <w:textAlignment w:val="auto"/>
              <w:rPr>
                <w:color w:val="000000"/>
                <w:sz w:val="20"/>
              </w:rPr>
            </w:pPr>
            <w:r w:rsidRPr="00201882">
              <w:rPr>
                <w:color w:val="000000"/>
                <w:sz w:val="20"/>
              </w:rPr>
              <w:t>Réglette</w:t>
            </w:r>
            <w:r w:rsidR="00201882" w:rsidRPr="00201882">
              <w:rPr>
                <w:color w:val="000000"/>
                <w:sz w:val="20"/>
              </w:rPr>
              <w:t xml:space="preserve"> de 1,20</w:t>
            </w:r>
          </w:p>
        </w:tc>
        <w:tc>
          <w:tcPr>
            <w:tcW w:w="400" w:type="pct"/>
            <w:tcBorders>
              <w:top w:val="nil"/>
              <w:left w:val="nil"/>
              <w:bottom w:val="single" w:sz="8" w:space="0" w:color="auto"/>
              <w:right w:val="single" w:sz="8" w:space="0" w:color="auto"/>
            </w:tcBorders>
            <w:shd w:val="clear" w:color="auto" w:fill="auto"/>
            <w:vAlign w:val="center"/>
            <w:hideMark/>
          </w:tcPr>
          <w:p w14:paraId="7B7A4CC7" w14:textId="77777777" w:rsidR="00201882" w:rsidRPr="00201882" w:rsidRDefault="00201882" w:rsidP="00AB578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1DE0741E" w14:textId="34EF61CD"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46D36642" w14:textId="27319A0B" w:rsidR="00201882" w:rsidRPr="00201882" w:rsidRDefault="00201882" w:rsidP="00201882">
            <w:pPr>
              <w:suppressAutoHyphens w:val="0"/>
              <w:autoSpaceDN/>
              <w:jc w:val="right"/>
              <w:textAlignment w:val="auto"/>
              <w:rPr>
                <w:color w:val="000000"/>
                <w:sz w:val="20"/>
              </w:rPr>
            </w:pPr>
          </w:p>
        </w:tc>
      </w:tr>
      <w:tr w:rsidR="00201882" w:rsidRPr="00201882" w14:paraId="555676BE" w14:textId="77777777" w:rsidTr="0037720D">
        <w:trPr>
          <w:trHeight w:val="567"/>
        </w:trPr>
        <w:tc>
          <w:tcPr>
            <w:tcW w:w="39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01B5676" w14:textId="1C742C47" w:rsidR="00201882" w:rsidRPr="00201882" w:rsidRDefault="00201882" w:rsidP="00AB578D">
            <w:pPr>
              <w:suppressAutoHyphens w:val="0"/>
              <w:autoSpaceDN/>
              <w:jc w:val="center"/>
              <w:textAlignment w:val="auto"/>
              <w:rPr>
                <w:color w:val="000000"/>
                <w:sz w:val="20"/>
              </w:rPr>
            </w:pPr>
            <w:r w:rsidRPr="00201882">
              <w:rPr>
                <w:color w:val="000000"/>
                <w:sz w:val="20"/>
              </w:rPr>
              <w:lastRenderedPageBreak/>
              <w:t>905</w:t>
            </w:r>
          </w:p>
        </w:tc>
        <w:tc>
          <w:tcPr>
            <w:tcW w:w="2443" w:type="pct"/>
            <w:tcBorders>
              <w:top w:val="single" w:sz="4" w:space="0" w:color="auto"/>
              <w:left w:val="nil"/>
              <w:bottom w:val="single" w:sz="8" w:space="0" w:color="auto"/>
              <w:right w:val="single" w:sz="8" w:space="0" w:color="auto"/>
            </w:tcBorders>
            <w:shd w:val="clear" w:color="auto" w:fill="auto"/>
            <w:vAlign w:val="center"/>
            <w:hideMark/>
          </w:tcPr>
          <w:p w14:paraId="73D0CD4C" w14:textId="31C0FC17" w:rsidR="00201882" w:rsidRPr="00201882" w:rsidRDefault="00201882" w:rsidP="00AB578D">
            <w:pPr>
              <w:suppressAutoHyphens w:val="0"/>
              <w:autoSpaceDN/>
              <w:textAlignment w:val="auto"/>
              <w:rPr>
                <w:color w:val="000000"/>
                <w:sz w:val="20"/>
              </w:rPr>
            </w:pPr>
            <w:r w:rsidRPr="00201882">
              <w:rPr>
                <w:color w:val="000000"/>
                <w:sz w:val="20"/>
              </w:rPr>
              <w:t>Hublots ronds</w:t>
            </w:r>
          </w:p>
        </w:tc>
        <w:tc>
          <w:tcPr>
            <w:tcW w:w="400" w:type="pct"/>
            <w:tcBorders>
              <w:top w:val="single" w:sz="4" w:space="0" w:color="auto"/>
              <w:left w:val="nil"/>
              <w:bottom w:val="single" w:sz="8" w:space="0" w:color="auto"/>
              <w:right w:val="single" w:sz="8" w:space="0" w:color="auto"/>
            </w:tcBorders>
            <w:shd w:val="clear" w:color="auto" w:fill="auto"/>
            <w:vAlign w:val="center"/>
            <w:hideMark/>
          </w:tcPr>
          <w:p w14:paraId="2C60D40C" w14:textId="77777777" w:rsidR="00201882" w:rsidRPr="00201882" w:rsidRDefault="00201882" w:rsidP="00AB578D">
            <w:pPr>
              <w:suppressAutoHyphens w:val="0"/>
              <w:autoSpaceDN/>
              <w:jc w:val="center"/>
              <w:textAlignment w:val="auto"/>
              <w:rPr>
                <w:color w:val="000000"/>
                <w:sz w:val="20"/>
              </w:rPr>
            </w:pPr>
            <w:r w:rsidRPr="00201882">
              <w:rPr>
                <w:color w:val="000000"/>
                <w:sz w:val="20"/>
              </w:rPr>
              <w:t>U</w:t>
            </w:r>
          </w:p>
        </w:tc>
        <w:tc>
          <w:tcPr>
            <w:tcW w:w="835" w:type="pct"/>
            <w:tcBorders>
              <w:top w:val="single" w:sz="4" w:space="0" w:color="auto"/>
              <w:left w:val="nil"/>
              <w:bottom w:val="single" w:sz="8" w:space="0" w:color="auto"/>
              <w:right w:val="single" w:sz="4" w:space="0" w:color="auto"/>
            </w:tcBorders>
            <w:shd w:val="clear" w:color="auto" w:fill="auto"/>
            <w:vAlign w:val="center"/>
          </w:tcPr>
          <w:p w14:paraId="19B39885" w14:textId="1AAD674C"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19EED6B9" w14:textId="5E87CC17" w:rsidR="00201882" w:rsidRPr="00201882" w:rsidRDefault="00201882" w:rsidP="00201882">
            <w:pPr>
              <w:suppressAutoHyphens w:val="0"/>
              <w:autoSpaceDN/>
              <w:jc w:val="right"/>
              <w:textAlignment w:val="auto"/>
              <w:rPr>
                <w:color w:val="000000"/>
                <w:sz w:val="20"/>
              </w:rPr>
            </w:pPr>
          </w:p>
        </w:tc>
      </w:tr>
      <w:tr w:rsidR="00201882" w:rsidRPr="00201882" w14:paraId="6268340F"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71163C40" w14:textId="2FD373DD" w:rsidR="00201882" w:rsidRPr="00201882" w:rsidRDefault="00201882" w:rsidP="00AB578D">
            <w:pPr>
              <w:suppressAutoHyphens w:val="0"/>
              <w:autoSpaceDN/>
              <w:jc w:val="center"/>
              <w:textAlignment w:val="auto"/>
              <w:rPr>
                <w:color w:val="000000"/>
                <w:sz w:val="20"/>
              </w:rPr>
            </w:pPr>
            <w:r w:rsidRPr="00201882">
              <w:rPr>
                <w:color w:val="000000"/>
                <w:sz w:val="20"/>
              </w:rPr>
              <w:t>906</w:t>
            </w:r>
          </w:p>
        </w:tc>
        <w:tc>
          <w:tcPr>
            <w:tcW w:w="2443" w:type="pct"/>
            <w:tcBorders>
              <w:top w:val="nil"/>
              <w:left w:val="nil"/>
              <w:bottom w:val="single" w:sz="8" w:space="0" w:color="auto"/>
              <w:right w:val="single" w:sz="8" w:space="0" w:color="auto"/>
            </w:tcBorders>
            <w:shd w:val="clear" w:color="auto" w:fill="auto"/>
            <w:vAlign w:val="center"/>
            <w:hideMark/>
          </w:tcPr>
          <w:p w14:paraId="7D124C4C" w14:textId="77777777" w:rsidR="00201882" w:rsidRPr="00201882" w:rsidRDefault="00201882" w:rsidP="00AB578D">
            <w:pPr>
              <w:suppressAutoHyphens w:val="0"/>
              <w:autoSpaceDN/>
              <w:textAlignment w:val="auto"/>
              <w:rPr>
                <w:color w:val="000000"/>
                <w:sz w:val="20"/>
              </w:rPr>
            </w:pPr>
            <w:r w:rsidRPr="00201882">
              <w:rPr>
                <w:color w:val="000000"/>
                <w:sz w:val="20"/>
              </w:rPr>
              <w:t>Interrupteur et prise de courant encast</w:t>
            </w:r>
          </w:p>
        </w:tc>
        <w:tc>
          <w:tcPr>
            <w:tcW w:w="400" w:type="pct"/>
            <w:tcBorders>
              <w:top w:val="nil"/>
              <w:left w:val="nil"/>
              <w:bottom w:val="single" w:sz="8" w:space="0" w:color="auto"/>
              <w:right w:val="single" w:sz="8" w:space="0" w:color="auto"/>
            </w:tcBorders>
            <w:shd w:val="clear" w:color="auto" w:fill="auto"/>
            <w:vAlign w:val="center"/>
            <w:hideMark/>
          </w:tcPr>
          <w:p w14:paraId="4205F2ED" w14:textId="77777777" w:rsidR="00201882" w:rsidRPr="00201882" w:rsidRDefault="00201882" w:rsidP="00AB578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7945368D" w14:textId="59E94F71"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F4AB1DC" w14:textId="09609964" w:rsidR="00201882" w:rsidRPr="00201882" w:rsidRDefault="00201882" w:rsidP="00201882">
            <w:pPr>
              <w:suppressAutoHyphens w:val="0"/>
              <w:autoSpaceDN/>
              <w:jc w:val="right"/>
              <w:textAlignment w:val="auto"/>
              <w:rPr>
                <w:color w:val="000000"/>
                <w:sz w:val="20"/>
              </w:rPr>
            </w:pPr>
          </w:p>
        </w:tc>
      </w:tr>
      <w:tr w:rsidR="00201882" w:rsidRPr="00201882" w14:paraId="075DD543"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2A21FAE" w14:textId="5E10B77B" w:rsidR="00201882" w:rsidRPr="00201882" w:rsidRDefault="00201882" w:rsidP="00AB578D">
            <w:pPr>
              <w:suppressAutoHyphens w:val="0"/>
              <w:autoSpaceDN/>
              <w:jc w:val="center"/>
              <w:textAlignment w:val="auto"/>
              <w:rPr>
                <w:color w:val="000000"/>
                <w:sz w:val="20"/>
              </w:rPr>
            </w:pPr>
            <w:r w:rsidRPr="00201882">
              <w:rPr>
                <w:color w:val="000000"/>
                <w:sz w:val="20"/>
              </w:rPr>
              <w:t>907</w:t>
            </w:r>
          </w:p>
        </w:tc>
        <w:tc>
          <w:tcPr>
            <w:tcW w:w="2443" w:type="pct"/>
            <w:tcBorders>
              <w:top w:val="nil"/>
              <w:left w:val="nil"/>
              <w:bottom w:val="single" w:sz="8" w:space="0" w:color="auto"/>
              <w:right w:val="single" w:sz="8" w:space="0" w:color="auto"/>
            </w:tcBorders>
            <w:shd w:val="clear" w:color="auto" w:fill="auto"/>
            <w:vAlign w:val="center"/>
            <w:hideMark/>
          </w:tcPr>
          <w:p w14:paraId="30A63632" w14:textId="18B2520A" w:rsidR="00201882" w:rsidRPr="00201882" w:rsidRDefault="00201882" w:rsidP="00AB578D">
            <w:pPr>
              <w:suppressAutoHyphens w:val="0"/>
              <w:autoSpaceDN/>
              <w:textAlignment w:val="auto"/>
              <w:rPr>
                <w:color w:val="000000"/>
                <w:sz w:val="20"/>
              </w:rPr>
            </w:pPr>
            <w:r w:rsidRPr="00201882">
              <w:rPr>
                <w:color w:val="000000"/>
                <w:sz w:val="20"/>
              </w:rPr>
              <w:t>Dominos, boitiers, boites de d</w:t>
            </w:r>
            <w:r w:rsidR="00AB578D">
              <w:rPr>
                <w:color w:val="000000"/>
                <w:sz w:val="20"/>
              </w:rPr>
              <w:t>é</w:t>
            </w:r>
            <w:r w:rsidRPr="00201882">
              <w:rPr>
                <w:color w:val="000000"/>
                <w:sz w:val="20"/>
              </w:rPr>
              <w:t>rivation, toutes sujétions de sécurité</w:t>
            </w:r>
          </w:p>
        </w:tc>
        <w:tc>
          <w:tcPr>
            <w:tcW w:w="400" w:type="pct"/>
            <w:tcBorders>
              <w:top w:val="nil"/>
              <w:left w:val="nil"/>
              <w:bottom w:val="single" w:sz="8" w:space="0" w:color="auto"/>
              <w:right w:val="single" w:sz="8" w:space="0" w:color="auto"/>
            </w:tcBorders>
            <w:shd w:val="clear" w:color="auto" w:fill="auto"/>
            <w:vAlign w:val="center"/>
            <w:hideMark/>
          </w:tcPr>
          <w:p w14:paraId="7379E9C9" w14:textId="77777777" w:rsidR="00201882" w:rsidRPr="00201882" w:rsidRDefault="00201882" w:rsidP="00AB578D">
            <w:pPr>
              <w:suppressAutoHyphens w:val="0"/>
              <w:autoSpaceDN/>
              <w:jc w:val="center"/>
              <w:textAlignment w:val="auto"/>
              <w:rPr>
                <w:color w:val="000000"/>
                <w:sz w:val="20"/>
              </w:rPr>
            </w:pPr>
            <w:r w:rsidRPr="00201882">
              <w:rPr>
                <w:color w:val="000000"/>
                <w:sz w:val="20"/>
              </w:rPr>
              <w:t>Ens</w:t>
            </w:r>
          </w:p>
        </w:tc>
        <w:tc>
          <w:tcPr>
            <w:tcW w:w="835" w:type="pct"/>
            <w:tcBorders>
              <w:top w:val="nil"/>
              <w:left w:val="nil"/>
              <w:bottom w:val="single" w:sz="8" w:space="0" w:color="auto"/>
              <w:right w:val="single" w:sz="4" w:space="0" w:color="auto"/>
            </w:tcBorders>
            <w:shd w:val="clear" w:color="auto" w:fill="auto"/>
            <w:vAlign w:val="center"/>
          </w:tcPr>
          <w:p w14:paraId="270ACB1E" w14:textId="2C886517"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41F048E" w14:textId="66999224" w:rsidR="00201882" w:rsidRPr="00201882" w:rsidRDefault="00201882" w:rsidP="00201882">
            <w:pPr>
              <w:suppressAutoHyphens w:val="0"/>
              <w:autoSpaceDN/>
              <w:jc w:val="right"/>
              <w:textAlignment w:val="auto"/>
              <w:rPr>
                <w:color w:val="000000"/>
                <w:sz w:val="20"/>
              </w:rPr>
            </w:pPr>
          </w:p>
        </w:tc>
      </w:tr>
      <w:tr w:rsidR="00201882" w:rsidRPr="00201882" w14:paraId="686F5E0B" w14:textId="0414A4A0"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3CA38699" w14:textId="65F174D7" w:rsidR="00201882" w:rsidRPr="00201882" w:rsidRDefault="00201882" w:rsidP="00AB578D">
            <w:pPr>
              <w:suppressAutoHyphens w:val="0"/>
              <w:autoSpaceDN/>
              <w:textAlignment w:val="auto"/>
              <w:rPr>
                <w:b/>
                <w:bCs/>
                <w:color w:val="000000"/>
                <w:sz w:val="20"/>
              </w:rPr>
            </w:pPr>
            <w:r w:rsidRPr="00201882">
              <w:rPr>
                <w:b/>
                <w:bCs/>
                <w:color w:val="000000"/>
                <w:sz w:val="20"/>
              </w:rPr>
              <w:t>LOT 1000</w:t>
            </w:r>
            <w:r>
              <w:rPr>
                <w:b/>
                <w:bCs/>
                <w:color w:val="000000"/>
                <w:sz w:val="20"/>
              </w:rPr>
              <w:t xml:space="preserve"> </w:t>
            </w:r>
            <w:r w:rsidRPr="00201882">
              <w:rPr>
                <w:b/>
                <w:bCs/>
                <w:color w:val="000000"/>
                <w:sz w:val="20"/>
              </w:rPr>
              <w:t>PEINTURE</w:t>
            </w:r>
          </w:p>
        </w:tc>
      </w:tr>
      <w:tr w:rsidR="00201882" w:rsidRPr="00201882" w14:paraId="57366342"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1377AA42" w14:textId="425BCD7D" w:rsidR="00201882" w:rsidRPr="00201882" w:rsidRDefault="00201882" w:rsidP="00AB578D">
            <w:pPr>
              <w:suppressAutoHyphens w:val="0"/>
              <w:autoSpaceDN/>
              <w:jc w:val="center"/>
              <w:textAlignment w:val="auto"/>
              <w:rPr>
                <w:color w:val="000000"/>
                <w:sz w:val="20"/>
              </w:rPr>
            </w:pPr>
            <w:r w:rsidRPr="00201882">
              <w:rPr>
                <w:color w:val="000000"/>
                <w:sz w:val="20"/>
              </w:rPr>
              <w:t>1 001</w:t>
            </w:r>
          </w:p>
        </w:tc>
        <w:tc>
          <w:tcPr>
            <w:tcW w:w="2443" w:type="pct"/>
            <w:tcBorders>
              <w:top w:val="nil"/>
              <w:left w:val="nil"/>
              <w:bottom w:val="single" w:sz="8" w:space="0" w:color="auto"/>
              <w:right w:val="single" w:sz="8" w:space="0" w:color="auto"/>
            </w:tcBorders>
            <w:shd w:val="clear" w:color="auto" w:fill="auto"/>
            <w:vAlign w:val="center"/>
            <w:hideMark/>
          </w:tcPr>
          <w:p w14:paraId="70CB6CC8" w14:textId="7B1C442D" w:rsidR="00201882" w:rsidRPr="00201882" w:rsidRDefault="00201882" w:rsidP="00AB578D">
            <w:pPr>
              <w:suppressAutoHyphens w:val="0"/>
              <w:autoSpaceDN/>
              <w:textAlignment w:val="auto"/>
              <w:rPr>
                <w:color w:val="000000"/>
                <w:sz w:val="20"/>
              </w:rPr>
            </w:pPr>
            <w:r w:rsidRPr="00201882">
              <w:rPr>
                <w:color w:val="000000"/>
                <w:sz w:val="20"/>
              </w:rPr>
              <w:t>Plafond</w:t>
            </w:r>
          </w:p>
        </w:tc>
        <w:tc>
          <w:tcPr>
            <w:tcW w:w="400" w:type="pct"/>
            <w:tcBorders>
              <w:top w:val="nil"/>
              <w:left w:val="nil"/>
              <w:bottom w:val="single" w:sz="8" w:space="0" w:color="auto"/>
              <w:right w:val="single" w:sz="8" w:space="0" w:color="auto"/>
            </w:tcBorders>
            <w:shd w:val="clear" w:color="auto" w:fill="auto"/>
            <w:vAlign w:val="center"/>
            <w:hideMark/>
          </w:tcPr>
          <w:p w14:paraId="47192772"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2B0B24BF" w14:textId="606BD346"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58D6F2D" w14:textId="079B006C" w:rsidR="00201882" w:rsidRPr="00201882" w:rsidRDefault="00201882" w:rsidP="00201882">
            <w:pPr>
              <w:suppressAutoHyphens w:val="0"/>
              <w:autoSpaceDN/>
              <w:jc w:val="right"/>
              <w:textAlignment w:val="auto"/>
              <w:rPr>
                <w:color w:val="000000"/>
                <w:sz w:val="20"/>
              </w:rPr>
            </w:pPr>
          </w:p>
        </w:tc>
      </w:tr>
      <w:tr w:rsidR="00201882" w:rsidRPr="00201882" w14:paraId="0BC96F5C"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C8AAC6C" w14:textId="56E70C26" w:rsidR="00201882" w:rsidRPr="00201882" w:rsidRDefault="00201882" w:rsidP="00AB578D">
            <w:pPr>
              <w:suppressAutoHyphens w:val="0"/>
              <w:autoSpaceDN/>
              <w:jc w:val="center"/>
              <w:textAlignment w:val="auto"/>
              <w:rPr>
                <w:color w:val="000000"/>
                <w:sz w:val="20"/>
              </w:rPr>
            </w:pPr>
            <w:r w:rsidRPr="00201882">
              <w:rPr>
                <w:color w:val="000000"/>
                <w:sz w:val="20"/>
              </w:rPr>
              <w:t>1 002</w:t>
            </w:r>
          </w:p>
        </w:tc>
        <w:tc>
          <w:tcPr>
            <w:tcW w:w="2443" w:type="pct"/>
            <w:tcBorders>
              <w:top w:val="nil"/>
              <w:left w:val="nil"/>
              <w:bottom w:val="single" w:sz="8" w:space="0" w:color="auto"/>
              <w:right w:val="single" w:sz="8" w:space="0" w:color="auto"/>
            </w:tcBorders>
            <w:shd w:val="clear" w:color="auto" w:fill="auto"/>
            <w:vAlign w:val="center"/>
            <w:hideMark/>
          </w:tcPr>
          <w:p w14:paraId="4F059615" w14:textId="06707E05" w:rsidR="00201882" w:rsidRPr="00201882" w:rsidRDefault="00201882" w:rsidP="00AB578D">
            <w:pPr>
              <w:suppressAutoHyphens w:val="0"/>
              <w:autoSpaceDN/>
              <w:textAlignment w:val="auto"/>
              <w:rPr>
                <w:color w:val="000000"/>
                <w:sz w:val="20"/>
              </w:rPr>
            </w:pPr>
            <w:r w:rsidRPr="00201882">
              <w:rPr>
                <w:color w:val="000000"/>
                <w:sz w:val="20"/>
              </w:rPr>
              <w:t>Murs extérieurs</w:t>
            </w:r>
          </w:p>
        </w:tc>
        <w:tc>
          <w:tcPr>
            <w:tcW w:w="400" w:type="pct"/>
            <w:tcBorders>
              <w:top w:val="nil"/>
              <w:left w:val="nil"/>
              <w:bottom w:val="single" w:sz="8" w:space="0" w:color="auto"/>
              <w:right w:val="single" w:sz="8" w:space="0" w:color="auto"/>
            </w:tcBorders>
            <w:shd w:val="clear" w:color="auto" w:fill="auto"/>
            <w:vAlign w:val="center"/>
            <w:hideMark/>
          </w:tcPr>
          <w:p w14:paraId="245B7E38"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6505F4F8" w14:textId="280AB64C"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3093CB00" w14:textId="23950C6F" w:rsidR="00201882" w:rsidRPr="00201882" w:rsidRDefault="00201882" w:rsidP="00201882">
            <w:pPr>
              <w:suppressAutoHyphens w:val="0"/>
              <w:autoSpaceDN/>
              <w:jc w:val="right"/>
              <w:textAlignment w:val="auto"/>
              <w:rPr>
                <w:color w:val="000000"/>
                <w:sz w:val="20"/>
              </w:rPr>
            </w:pPr>
          </w:p>
        </w:tc>
      </w:tr>
      <w:tr w:rsidR="00201882" w:rsidRPr="00201882" w14:paraId="6F8A74C1"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49C1DA2A" w14:textId="78CA028A" w:rsidR="00201882" w:rsidRPr="00201882" w:rsidRDefault="00201882" w:rsidP="00AB578D">
            <w:pPr>
              <w:suppressAutoHyphens w:val="0"/>
              <w:autoSpaceDN/>
              <w:jc w:val="center"/>
              <w:textAlignment w:val="auto"/>
              <w:rPr>
                <w:color w:val="000000"/>
                <w:sz w:val="20"/>
              </w:rPr>
            </w:pPr>
            <w:r w:rsidRPr="00201882">
              <w:rPr>
                <w:color w:val="000000"/>
                <w:sz w:val="20"/>
              </w:rPr>
              <w:t>1 003</w:t>
            </w:r>
          </w:p>
        </w:tc>
        <w:tc>
          <w:tcPr>
            <w:tcW w:w="2443" w:type="pct"/>
            <w:tcBorders>
              <w:top w:val="nil"/>
              <w:left w:val="nil"/>
              <w:bottom w:val="single" w:sz="8" w:space="0" w:color="auto"/>
              <w:right w:val="single" w:sz="8" w:space="0" w:color="auto"/>
            </w:tcBorders>
            <w:shd w:val="clear" w:color="auto" w:fill="auto"/>
            <w:vAlign w:val="center"/>
            <w:hideMark/>
          </w:tcPr>
          <w:p w14:paraId="2CDB4A83" w14:textId="249F291C" w:rsidR="00201882" w:rsidRPr="00201882" w:rsidRDefault="00201882" w:rsidP="00AB578D">
            <w:pPr>
              <w:suppressAutoHyphens w:val="0"/>
              <w:autoSpaceDN/>
              <w:textAlignment w:val="auto"/>
              <w:rPr>
                <w:color w:val="000000"/>
                <w:sz w:val="20"/>
              </w:rPr>
            </w:pPr>
            <w:r w:rsidRPr="00201882">
              <w:rPr>
                <w:color w:val="000000"/>
                <w:sz w:val="20"/>
              </w:rPr>
              <w:t>Mus intérieurs</w:t>
            </w:r>
          </w:p>
        </w:tc>
        <w:tc>
          <w:tcPr>
            <w:tcW w:w="400" w:type="pct"/>
            <w:tcBorders>
              <w:top w:val="nil"/>
              <w:left w:val="nil"/>
              <w:bottom w:val="single" w:sz="8" w:space="0" w:color="auto"/>
              <w:right w:val="single" w:sz="8" w:space="0" w:color="auto"/>
            </w:tcBorders>
            <w:shd w:val="clear" w:color="auto" w:fill="auto"/>
            <w:vAlign w:val="center"/>
            <w:hideMark/>
          </w:tcPr>
          <w:p w14:paraId="73C6417A"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17CAE6E0" w14:textId="2CF25146"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E07D519" w14:textId="3E004F63" w:rsidR="00201882" w:rsidRPr="00201882" w:rsidRDefault="00201882" w:rsidP="00201882">
            <w:pPr>
              <w:suppressAutoHyphens w:val="0"/>
              <w:autoSpaceDN/>
              <w:jc w:val="right"/>
              <w:textAlignment w:val="auto"/>
              <w:rPr>
                <w:color w:val="000000"/>
                <w:sz w:val="20"/>
              </w:rPr>
            </w:pPr>
          </w:p>
        </w:tc>
      </w:tr>
      <w:tr w:rsidR="00201882" w:rsidRPr="00201882" w14:paraId="713CB271"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2DAE1004" w14:textId="78D0682F" w:rsidR="00201882" w:rsidRPr="00201882" w:rsidRDefault="00201882" w:rsidP="00AB578D">
            <w:pPr>
              <w:suppressAutoHyphens w:val="0"/>
              <w:autoSpaceDN/>
              <w:jc w:val="center"/>
              <w:textAlignment w:val="auto"/>
              <w:rPr>
                <w:color w:val="000000"/>
                <w:sz w:val="20"/>
              </w:rPr>
            </w:pPr>
            <w:r w:rsidRPr="00201882">
              <w:rPr>
                <w:color w:val="000000"/>
                <w:sz w:val="20"/>
              </w:rPr>
              <w:t>1 004</w:t>
            </w:r>
          </w:p>
        </w:tc>
        <w:tc>
          <w:tcPr>
            <w:tcW w:w="2443" w:type="pct"/>
            <w:tcBorders>
              <w:top w:val="nil"/>
              <w:left w:val="nil"/>
              <w:bottom w:val="single" w:sz="8" w:space="0" w:color="auto"/>
              <w:right w:val="single" w:sz="8" w:space="0" w:color="auto"/>
            </w:tcBorders>
            <w:shd w:val="clear" w:color="auto" w:fill="auto"/>
            <w:vAlign w:val="center"/>
            <w:hideMark/>
          </w:tcPr>
          <w:p w14:paraId="09A945B2" w14:textId="08F8DFDB" w:rsidR="00201882" w:rsidRPr="00201882" w:rsidRDefault="00201882" w:rsidP="00AB578D">
            <w:pPr>
              <w:suppressAutoHyphens w:val="0"/>
              <w:autoSpaceDN/>
              <w:textAlignment w:val="auto"/>
              <w:rPr>
                <w:color w:val="000000"/>
                <w:sz w:val="20"/>
              </w:rPr>
            </w:pPr>
            <w:r w:rsidRPr="00201882">
              <w:rPr>
                <w:color w:val="000000"/>
                <w:sz w:val="20"/>
              </w:rPr>
              <w:t>Menuiserie bois</w:t>
            </w:r>
          </w:p>
        </w:tc>
        <w:tc>
          <w:tcPr>
            <w:tcW w:w="400" w:type="pct"/>
            <w:tcBorders>
              <w:top w:val="nil"/>
              <w:left w:val="nil"/>
              <w:bottom w:val="single" w:sz="8" w:space="0" w:color="auto"/>
              <w:right w:val="single" w:sz="8" w:space="0" w:color="auto"/>
            </w:tcBorders>
            <w:shd w:val="clear" w:color="auto" w:fill="auto"/>
            <w:vAlign w:val="center"/>
            <w:hideMark/>
          </w:tcPr>
          <w:p w14:paraId="3DE361C8"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572AFE43" w14:textId="046B6C34"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27692A8E" w14:textId="6724A8C5" w:rsidR="00201882" w:rsidRPr="00201882" w:rsidRDefault="00201882" w:rsidP="00201882">
            <w:pPr>
              <w:suppressAutoHyphens w:val="0"/>
              <w:autoSpaceDN/>
              <w:jc w:val="right"/>
              <w:textAlignment w:val="auto"/>
              <w:rPr>
                <w:color w:val="000000"/>
                <w:sz w:val="20"/>
              </w:rPr>
            </w:pPr>
          </w:p>
        </w:tc>
      </w:tr>
      <w:tr w:rsidR="00201882" w:rsidRPr="00201882" w14:paraId="667B6E4A" w14:textId="77777777" w:rsidTr="0037720D">
        <w:trPr>
          <w:trHeight w:val="567"/>
        </w:trPr>
        <w:tc>
          <w:tcPr>
            <w:tcW w:w="392" w:type="pct"/>
            <w:tcBorders>
              <w:top w:val="nil"/>
              <w:left w:val="single" w:sz="8" w:space="0" w:color="auto"/>
              <w:bottom w:val="single" w:sz="8" w:space="0" w:color="auto"/>
              <w:right w:val="single" w:sz="4" w:space="0" w:color="auto"/>
            </w:tcBorders>
            <w:shd w:val="clear" w:color="auto" w:fill="F4B083" w:themeFill="accent2" w:themeFillTint="99"/>
          </w:tcPr>
          <w:p w14:paraId="761CD452" w14:textId="77777777" w:rsidR="00201882" w:rsidRPr="00201882" w:rsidRDefault="00201882" w:rsidP="00201882">
            <w:pPr>
              <w:suppressAutoHyphens w:val="0"/>
              <w:autoSpaceDN/>
              <w:textAlignment w:val="auto"/>
              <w:rPr>
                <w:color w:val="000000"/>
                <w:sz w:val="20"/>
              </w:rPr>
            </w:pPr>
          </w:p>
        </w:tc>
        <w:tc>
          <w:tcPr>
            <w:tcW w:w="4608" w:type="pct"/>
            <w:gridSpan w:val="4"/>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B0A5569" w14:textId="1CAF6DBF" w:rsidR="00201882" w:rsidRPr="00201882" w:rsidRDefault="00201882" w:rsidP="00AB578D">
            <w:pPr>
              <w:suppressAutoHyphens w:val="0"/>
              <w:autoSpaceDN/>
              <w:textAlignment w:val="auto"/>
              <w:rPr>
                <w:b/>
                <w:bCs/>
                <w:color w:val="000000"/>
                <w:sz w:val="20"/>
              </w:rPr>
            </w:pPr>
            <w:r w:rsidRPr="00201882">
              <w:rPr>
                <w:b/>
                <w:bCs/>
                <w:color w:val="000000"/>
                <w:sz w:val="20"/>
              </w:rPr>
              <w:t>LOT 1100 V.R.D</w:t>
            </w:r>
          </w:p>
        </w:tc>
      </w:tr>
      <w:tr w:rsidR="00201882" w:rsidRPr="00201882" w14:paraId="5B07E9F5"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09AE7E80" w14:textId="6E39BD3F" w:rsidR="00201882" w:rsidRPr="00201882" w:rsidRDefault="00201882" w:rsidP="00AB578D">
            <w:pPr>
              <w:suppressAutoHyphens w:val="0"/>
              <w:autoSpaceDN/>
              <w:jc w:val="center"/>
              <w:textAlignment w:val="auto"/>
              <w:rPr>
                <w:color w:val="000000"/>
                <w:sz w:val="20"/>
              </w:rPr>
            </w:pPr>
            <w:r w:rsidRPr="00201882">
              <w:rPr>
                <w:color w:val="000000"/>
                <w:sz w:val="20"/>
              </w:rPr>
              <w:t>1 101</w:t>
            </w:r>
          </w:p>
        </w:tc>
        <w:tc>
          <w:tcPr>
            <w:tcW w:w="2443" w:type="pct"/>
            <w:tcBorders>
              <w:top w:val="nil"/>
              <w:left w:val="nil"/>
              <w:bottom w:val="single" w:sz="8" w:space="0" w:color="auto"/>
              <w:right w:val="single" w:sz="8" w:space="0" w:color="auto"/>
            </w:tcBorders>
            <w:shd w:val="clear" w:color="auto" w:fill="auto"/>
            <w:vAlign w:val="center"/>
            <w:hideMark/>
          </w:tcPr>
          <w:p w14:paraId="06379EC3" w14:textId="65CB02D0" w:rsidR="00201882" w:rsidRPr="00201882" w:rsidRDefault="00201882" w:rsidP="00AB578D">
            <w:pPr>
              <w:suppressAutoHyphens w:val="0"/>
              <w:autoSpaceDN/>
              <w:textAlignment w:val="auto"/>
              <w:rPr>
                <w:color w:val="000000"/>
                <w:sz w:val="20"/>
              </w:rPr>
            </w:pPr>
            <w:r w:rsidRPr="00201882">
              <w:rPr>
                <w:color w:val="000000"/>
                <w:sz w:val="20"/>
              </w:rPr>
              <w:t xml:space="preserve">Caniveau tout autour du </w:t>
            </w:r>
            <w:r w:rsidR="00AB578D" w:rsidRPr="00201882">
              <w:rPr>
                <w:color w:val="000000"/>
                <w:sz w:val="20"/>
              </w:rPr>
              <w:t>bâtiment</w:t>
            </w:r>
          </w:p>
        </w:tc>
        <w:tc>
          <w:tcPr>
            <w:tcW w:w="400" w:type="pct"/>
            <w:tcBorders>
              <w:top w:val="nil"/>
              <w:left w:val="nil"/>
              <w:bottom w:val="single" w:sz="8" w:space="0" w:color="auto"/>
              <w:right w:val="single" w:sz="8" w:space="0" w:color="auto"/>
            </w:tcBorders>
            <w:shd w:val="clear" w:color="auto" w:fill="auto"/>
            <w:vAlign w:val="center"/>
            <w:hideMark/>
          </w:tcPr>
          <w:p w14:paraId="1ED26367" w14:textId="77777777" w:rsidR="00201882" w:rsidRPr="00201882" w:rsidRDefault="00201882" w:rsidP="00AB578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083C219D" w14:textId="42DB8D9C"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05E24A8C" w14:textId="59B2FE88" w:rsidR="00201882" w:rsidRPr="00201882" w:rsidRDefault="00201882" w:rsidP="00201882">
            <w:pPr>
              <w:suppressAutoHyphens w:val="0"/>
              <w:autoSpaceDN/>
              <w:jc w:val="right"/>
              <w:textAlignment w:val="auto"/>
              <w:rPr>
                <w:color w:val="000000"/>
                <w:sz w:val="20"/>
              </w:rPr>
            </w:pPr>
          </w:p>
        </w:tc>
      </w:tr>
      <w:tr w:rsidR="00201882" w:rsidRPr="00201882" w14:paraId="227F1866"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9A73CA9" w14:textId="381E0290" w:rsidR="00201882" w:rsidRPr="00201882" w:rsidRDefault="00201882" w:rsidP="00AB578D">
            <w:pPr>
              <w:suppressAutoHyphens w:val="0"/>
              <w:autoSpaceDN/>
              <w:jc w:val="center"/>
              <w:textAlignment w:val="auto"/>
              <w:rPr>
                <w:color w:val="000000"/>
                <w:sz w:val="20"/>
              </w:rPr>
            </w:pPr>
            <w:r w:rsidRPr="00201882">
              <w:rPr>
                <w:color w:val="000000"/>
                <w:sz w:val="20"/>
              </w:rPr>
              <w:t>1 102</w:t>
            </w:r>
          </w:p>
        </w:tc>
        <w:tc>
          <w:tcPr>
            <w:tcW w:w="2443" w:type="pct"/>
            <w:tcBorders>
              <w:top w:val="nil"/>
              <w:left w:val="nil"/>
              <w:bottom w:val="single" w:sz="8" w:space="0" w:color="auto"/>
              <w:right w:val="single" w:sz="8" w:space="0" w:color="auto"/>
            </w:tcBorders>
            <w:shd w:val="clear" w:color="auto" w:fill="auto"/>
            <w:vAlign w:val="center"/>
            <w:hideMark/>
          </w:tcPr>
          <w:p w14:paraId="7FCF055E" w14:textId="4EE196A4" w:rsidR="00201882" w:rsidRPr="00201882" w:rsidRDefault="00201882" w:rsidP="00AB578D">
            <w:pPr>
              <w:suppressAutoHyphens w:val="0"/>
              <w:autoSpaceDN/>
              <w:textAlignment w:val="auto"/>
              <w:rPr>
                <w:color w:val="000000"/>
                <w:sz w:val="20"/>
              </w:rPr>
            </w:pPr>
            <w:r w:rsidRPr="00201882">
              <w:rPr>
                <w:color w:val="000000"/>
                <w:sz w:val="20"/>
              </w:rPr>
              <w:t xml:space="preserve">Dallage des alentours du </w:t>
            </w:r>
            <w:r w:rsidR="00AB578D" w:rsidRPr="00201882">
              <w:rPr>
                <w:color w:val="000000"/>
                <w:sz w:val="20"/>
              </w:rPr>
              <w:t>bâtiment</w:t>
            </w:r>
          </w:p>
        </w:tc>
        <w:tc>
          <w:tcPr>
            <w:tcW w:w="400" w:type="pct"/>
            <w:tcBorders>
              <w:top w:val="nil"/>
              <w:left w:val="nil"/>
              <w:bottom w:val="single" w:sz="8" w:space="0" w:color="auto"/>
              <w:right w:val="single" w:sz="8" w:space="0" w:color="auto"/>
            </w:tcBorders>
            <w:shd w:val="clear" w:color="auto" w:fill="auto"/>
            <w:vAlign w:val="center"/>
            <w:hideMark/>
          </w:tcPr>
          <w:p w14:paraId="440DEF85" w14:textId="77777777" w:rsidR="00201882" w:rsidRPr="00201882" w:rsidRDefault="00201882" w:rsidP="00AB578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65AA8B45" w14:textId="1EFBCA4D" w:rsidR="00201882" w:rsidRPr="00201882" w:rsidRDefault="00201882" w:rsidP="00AB578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AADBA9E" w14:textId="7BD46A37" w:rsidR="00201882" w:rsidRPr="00201882" w:rsidRDefault="00201882" w:rsidP="00201882">
            <w:pPr>
              <w:suppressAutoHyphens w:val="0"/>
              <w:autoSpaceDN/>
              <w:jc w:val="right"/>
              <w:textAlignment w:val="auto"/>
              <w:rPr>
                <w:color w:val="000000"/>
                <w:sz w:val="20"/>
              </w:rPr>
            </w:pPr>
          </w:p>
        </w:tc>
      </w:tr>
      <w:tr w:rsidR="00201882" w:rsidRPr="00201882" w14:paraId="4152C072"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00D7B822" w14:textId="72551EB5" w:rsidR="00201882" w:rsidRPr="00201882" w:rsidRDefault="00201882" w:rsidP="00AB578D">
            <w:pPr>
              <w:suppressAutoHyphens w:val="0"/>
              <w:autoSpaceDN/>
              <w:jc w:val="center"/>
              <w:textAlignment w:val="auto"/>
              <w:rPr>
                <w:color w:val="000000"/>
                <w:sz w:val="20"/>
              </w:rPr>
            </w:pPr>
            <w:r w:rsidRPr="00201882">
              <w:rPr>
                <w:color w:val="000000"/>
                <w:sz w:val="20"/>
              </w:rPr>
              <w:t>1 103</w:t>
            </w:r>
          </w:p>
        </w:tc>
        <w:tc>
          <w:tcPr>
            <w:tcW w:w="2443" w:type="pct"/>
            <w:tcBorders>
              <w:top w:val="nil"/>
              <w:left w:val="nil"/>
              <w:bottom w:val="single" w:sz="8" w:space="0" w:color="auto"/>
              <w:right w:val="single" w:sz="8" w:space="0" w:color="auto"/>
            </w:tcBorders>
            <w:shd w:val="clear" w:color="auto" w:fill="auto"/>
            <w:vAlign w:val="center"/>
            <w:hideMark/>
          </w:tcPr>
          <w:p w14:paraId="6EBF90DE" w14:textId="65E1B0CF" w:rsidR="00201882" w:rsidRPr="00201882" w:rsidRDefault="00AB578D" w:rsidP="00AB578D">
            <w:pPr>
              <w:suppressAutoHyphens w:val="0"/>
              <w:autoSpaceDN/>
              <w:textAlignment w:val="auto"/>
              <w:rPr>
                <w:color w:val="000000"/>
                <w:sz w:val="20"/>
              </w:rPr>
            </w:pPr>
            <w:r w:rsidRPr="00201882">
              <w:rPr>
                <w:color w:val="000000"/>
                <w:sz w:val="20"/>
              </w:rPr>
              <w:t>création</w:t>
            </w:r>
            <w:r w:rsidR="00201882" w:rsidRPr="00201882">
              <w:rPr>
                <w:color w:val="000000"/>
                <w:sz w:val="20"/>
              </w:rPr>
              <w:t xml:space="preserve"> d'</w:t>
            </w:r>
            <w:r w:rsidRPr="00201882">
              <w:rPr>
                <w:color w:val="000000"/>
                <w:sz w:val="20"/>
              </w:rPr>
              <w:t>un espace</w:t>
            </w:r>
            <w:r w:rsidR="00201882" w:rsidRPr="00201882">
              <w:rPr>
                <w:color w:val="000000"/>
                <w:sz w:val="20"/>
              </w:rPr>
              <w:t xml:space="preserve"> </w:t>
            </w:r>
            <w:r w:rsidRPr="00201882">
              <w:rPr>
                <w:color w:val="000000"/>
                <w:sz w:val="20"/>
              </w:rPr>
              <w:t>vert :</w:t>
            </w:r>
            <w:r w:rsidR="00201882" w:rsidRPr="00201882">
              <w:rPr>
                <w:color w:val="000000"/>
                <w:sz w:val="20"/>
              </w:rPr>
              <w:t xml:space="preserve"> plantation arbres et f</w:t>
            </w:r>
            <w:r>
              <w:rPr>
                <w:color w:val="000000"/>
                <w:sz w:val="20"/>
              </w:rPr>
              <w:t>l</w:t>
            </w:r>
            <w:r w:rsidR="00201882" w:rsidRPr="00201882">
              <w:rPr>
                <w:color w:val="000000"/>
                <w:sz w:val="20"/>
              </w:rPr>
              <w:t>eurs</w:t>
            </w:r>
          </w:p>
        </w:tc>
        <w:tc>
          <w:tcPr>
            <w:tcW w:w="400" w:type="pct"/>
            <w:tcBorders>
              <w:top w:val="nil"/>
              <w:left w:val="single" w:sz="4" w:space="0" w:color="auto"/>
              <w:bottom w:val="double" w:sz="6" w:space="0" w:color="auto"/>
              <w:right w:val="single" w:sz="4" w:space="0" w:color="auto"/>
            </w:tcBorders>
            <w:shd w:val="clear" w:color="auto" w:fill="auto"/>
            <w:vAlign w:val="center"/>
            <w:hideMark/>
          </w:tcPr>
          <w:p w14:paraId="46258E68" w14:textId="77777777" w:rsidR="00201882" w:rsidRPr="00201882" w:rsidRDefault="00201882" w:rsidP="00AB578D">
            <w:pPr>
              <w:suppressAutoHyphens w:val="0"/>
              <w:autoSpaceDN/>
              <w:jc w:val="center"/>
              <w:textAlignment w:val="auto"/>
              <w:rPr>
                <w:rFonts w:ascii="Arial" w:hAnsi="Arial" w:cs="Arial"/>
                <w:b/>
                <w:bCs/>
                <w:i/>
                <w:iCs/>
                <w:sz w:val="20"/>
                <w:szCs w:val="20"/>
              </w:rPr>
            </w:pPr>
            <w:r w:rsidRPr="00201882">
              <w:rPr>
                <w:rFonts w:ascii="Arial" w:hAnsi="Arial" w:cs="Arial"/>
                <w:b/>
                <w:bCs/>
                <w:i/>
                <w:iCs/>
                <w:sz w:val="20"/>
                <w:szCs w:val="20"/>
              </w:rPr>
              <w:t>ff</w:t>
            </w:r>
          </w:p>
        </w:tc>
        <w:tc>
          <w:tcPr>
            <w:tcW w:w="835" w:type="pct"/>
            <w:tcBorders>
              <w:top w:val="nil"/>
              <w:left w:val="nil"/>
              <w:bottom w:val="double" w:sz="6" w:space="0" w:color="auto"/>
              <w:right w:val="nil"/>
            </w:tcBorders>
            <w:shd w:val="clear" w:color="auto" w:fill="auto"/>
            <w:vAlign w:val="center"/>
          </w:tcPr>
          <w:p w14:paraId="29D5179B" w14:textId="7B99BBC1" w:rsidR="00201882" w:rsidRPr="00201882" w:rsidRDefault="00201882" w:rsidP="00AB578D">
            <w:pPr>
              <w:suppressAutoHyphens w:val="0"/>
              <w:autoSpaceDN/>
              <w:jc w:val="center"/>
              <w:textAlignment w:val="auto"/>
              <w:rPr>
                <w:rFonts w:ascii="Arial" w:hAnsi="Arial" w:cs="Arial"/>
                <w:b/>
                <w:bCs/>
                <w:i/>
                <w:iCs/>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75765" w14:textId="3C8CAB70" w:rsidR="00201882" w:rsidRPr="00201882" w:rsidRDefault="00201882" w:rsidP="00201882">
            <w:pPr>
              <w:suppressAutoHyphens w:val="0"/>
              <w:autoSpaceDN/>
              <w:jc w:val="right"/>
              <w:textAlignment w:val="auto"/>
              <w:rPr>
                <w:rFonts w:ascii="Arial" w:hAnsi="Arial" w:cs="Arial"/>
                <w:i/>
                <w:iCs/>
                <w:sz w:val="20"/>
                <w:szCs w:val="20"/>
              </w:rPr>
            </w:pPr>
          </w:p>
        </w:tc>
      </w:tr>
    </w:tbl>
    <w:p w14:paraId="16F0FB5B" w14:textId="77777777" w:rsidR="00273DD0" w:rsidRPr="0029472D" w:rsidRDefault="00273DD0" w:rsidP="00230C15">
      <w:pPr>
        <w:widowControl w:val="0"/>
        <w:autoSpaceDE w:val="0"/>
        <w:spacing w:line="360" w:lineRule="auto"/>
        <w:jc w:val="both"/>
        <w:rPr>
          <w:b/>
          <w:bCs/>
        </w:rPr>
      </w:pPr>
    </w:p>
    <w:p w14:paraId="4EFF7772" w14:textId="77777777" w:rsidR="00273DD0" w:rsidRPr="0029472D" w:rsidRDefault="00273DD0" w:rsidP="00230C15">
      <w:pPr>
        <w:widowControl w:val="0"/>
        <w:autoSpaceDE w:val="0"/>
        <w:spacing w:line="360" w:lineRule="auto"/>
        <w:jc w:val="both"/>
      </w:pPr>
    </w:p>
    <w:p w14:paraId="39962323" w14:textId="77777777" w:rsidR="00273DD0" w:rsidRPr="0029472D" w:rsidRDefault="00273DD0" w:rsidP="00230C15">
      <w:pPr>
        <w:widowControl w:val="0"/>
        <w:autoSpaceDE w:val="0"/>
        <w:spacing w:line="360" w:lineRule="auto"/>
        <w:jc w:val="both"/>
      </w:pPr>
    </w:p>
    <w:p w14:paraId="4FCEBD92" w14:textId="77777777" w:rsidR="00273DD0" w:rsidRPr="0029472D" w:rsidRDefault="00273DD0" w:rsidP="00230C15">
      <w:pPr>
        <w:widowControl w:val="0"/>
        <w:autoSpaceDE w:val="0"/>
        <w:spacing w:line="360" w:lineRule="auto"/>
        <w:jc w:val="both"/>
      </w:pPr>
    </w:p>
    <w:p w14:paraId="494B6B4C" w14:textId="77777777" w:rsidR="00273DD0" w:rsidRPr="0029472D" w:rsidRDefault="00273DD0" w:rsidP="00230C15">
      <w:pPr>
        <w:widowControl w:val="0"/>
        <w:autoSpaceDE w:val="0"/>
        <w:spacing w:line="360" w:lineRule="auto"/>
        <w:jc w:val="both"/>
      </w:pPr>
    </w:p>
    <w:p w14:paraId="64C33501"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4" w:name="_Toc390335368"/>
      <w:bookmarkStart w:id="455" w:name="_Toc390418127"/>
      <w:bookmarkStart w:id="456" w:name="_Toc97543363"/>
      <w:bookmarkStart w:id="457" w:name="_Toc97557123"/>
      <w:bookmarkStart w:id="458" w:name="_Toc157306468"/>
    </w:p>
    <w:p w14:paraId="399405A4"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6D6300CB"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0CF92D20"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E44E7D6"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0964854" w14:textId="77777777" w:rsidR="005F669B" w:rsidRDefault="005F669B" w:rsidP="0037720D">
      <w:pPr>
        <w:widowControl w:val="0"/>
        <w:autoSpaceDE w:val="0"/>
        <w:spacing w:before="240" w:after="240" w:line="360" w:lineRule="auto"/>
        <w:outlineLvl w:val="0"/>
        <w:rPr>
          <w:rFonts w:eastAsia="Calibri"/>
          <w:b/>
          <w:caps/>
          <w:spacing w:val="45"/>
          <w:sz w:val="36"/>
          <w:szCs w:val="36"/>
          <w:lang w:eastAsia="en-US"/>
        </w:rPr>
      </w:pPr>
    </w:p>
    <w:p w14:paraId="2C665BFF" w14:textId="4E404134" w:rsidR="0037720D" w:rsidRPr="0037720D" w:rsidRDefault="0037720D" w:rsidP="0037720D">
      <w:pPr>
        <w:pStyle w:val="Paragraphedeliste"/>
        <w:numPr>
          <w:ilvl w:val="3"/>
          <w:numId w:val="6"/>
        </w:numPr>
        <w:jc w:val="center"/>
        <w:rPr>
          <w:rFonts w:ascii="Times New Roman" w:hAnsi="Times New Roman"/>
          <w:b/>
          <w:sz w:val="24"/>
        </w:rPr>
      </w:pPr>
      <w:r w:rsidRPr="0037720D">
        <w:rPr>
          <w:rFonts w:ascii="Times New Roman" w:hAnsi="Times New Roman"/>
          <w:b/>
          <w:sz w:val="24"/>
        </w:rPr>
        <w:lastRenderedPageBreak/>
        <w:t xml:space="preserve">UN BLOC DE 2 SALLES DE CLASSE A </w:t>
      </w:r>
      <w:r>
        <w:rPr>
          <w:rFonts w:ascii="Times New Roman" w:hAnsi="Times New Roman"/>
          <w:b/>
          <w:sz w:val="24"/>
        </w:rPr>
        <w:t>MINTIMA</w:t>
      </w:r>
      <w:r w:rsidRPr="0037720D">
        <w:rPr>
          <w:rFonts w:ascii="Times New Roman" w:hAnsi="Times New Roman"/>
          <w:b/>
          <w:sz w:val="24"/>
        </w:rPr>
        <w:t xml:space="preserve"> </w:t>
      </w:r>
    </w:p>
    <w:tbl>
      <w:tblPr>
        <w:tblW w:w="5105" w:type="pct"/>
        <w:tblInd w:w="230" w:type="dxa"/>
        <w:tblCellMar>
          <w:left w:w="70" w:type="dxa"/>
          <w:right w:w="70" w:type="dxa"/>
        </w:tblCellMar>
        <w:tblLook w:val="04A0" w:firstRow="1" w:lastRow="0" w:firstColumn="1" w:lastColumn="0" w:noHBand="0" w:noVBand="1"/>
      </w:tblPr>
      <w:tblGrid>
        <w:gridCol w:w="769"/>
        <w:gridCol w:w="4798"/>
        <w:gridCol w:w="786"/>
        <w:gridCol w:w="1640"/>
        <w:gridCol w:w="1826"/>
      </w:tblGrid>
      <w:tr w:rsidR="0037720D" w:rsidRPr="00201882" w14:paraId="3CF39F94" w14:textId="77777777" w:rsidTr="0037720D">
        <w:trPr>
          <w:trHeight w:val="20"/>
        </w:trPr>
        <w:tc>
          <w:tcPr>
            <w:tcW w:w="392" w:type="pct"/>
            <w:tcBorders>
              <w:top w:val="single" w:sz="4" w:space="0" w:color="auto"/>
              <w:left w:val="single" w:sz="4" w:space="0" w:color="auto"/>
              <w:bottom w:val="single" w:sz="8" w:space="0" w:color="auto"/>
              <w:right w:val="single" w:sz="8" w:space="0" w:color="auto"/>
            </w:tcBorders>
            <w:shd w:val="clear" w:color="auto" w:fill="auto"/>
            <w:vAlign w:val="bottom"/>
            <w:hideMark/>
          </w:tcPr>
          <w:p w14:paraId="565E930E" w14:textId="77777777" w:rsidR="0037720D" w:rsidRPr="00201882" w:rsidRDefault="0037720D" w:rsidP="00B53F0C">
            <w:pPr>
              <w:suppressAutoHyphens w:val="0"/>
              <w:autoSpaceDN/>
              <w:jc w:val="center"/>
              <w:textAlignment w:val="auto"/>
              <w:rPr>
                <w:b/>
                <w:bCs/>
                <w:color w:val="000000"/>
                <w:sz w:val="20"/>
              </w:rPr>
            </w:pPr>
            <w:r w:rsidRPr="00201882">
              <w:rPr>
                <w:b/>
                <w:bCs/>
                <w:color w:val="000000"/>
                <w:sz w:val="20"/>
              </w:rPr>
              <w:t>N°</w:t>
            </w:r>
          </w:p>
        </w:tc>
        <w:tc>
          <w:tcPr>
            <w:tcW w:w="2443" w:type="pct"/>
            <w:tcBorders>
              <w:top w:val="single" w:sz="4" w:space="0" w:color="auto"/>
              <w:left w:val="nil"/>
              <w:bottom w:val="single" w:sz="8" w:space="0" w:color="auto"/>
              <w:right w:val="single" w:sz="8" w:space="0" w:color="auto"/>
            </w:tcBorders>
            <w:shd w:val="clear" w:color="auto" w:fill="auto"/>
            <w:vAlign w:val="bottom"/>
            <w:hideMark/>
          </w:tcPr>
          <w:p w14:paraId="053C62FF" w14:textId="77777777" w:rsidR="0037720D" w:rsidRPr="00201882" w:rsidRDefault="0037720D" w:rsidP="00B53F0C">
            <w:pPr>
              <w:suppressAutoHyphens w:val="0"/>
              <w:autoSpaceDN/>
              <w:jc w:val="center"/>
              <w:textAlignment w:val="auto"/>
              <w:rPr>
                <w:b/>
                <w:bCs/>
                <w:color w:val="000000"/>
                <w:sz w:val="20"/>
              </w:rPr>
            </w:pPr>
            <w:r w:rsidRPr="00201882">
              <w:rPr>
                <w:b/>
                <w:bCs/>
                <w:color w:val="000000"/>
                <w:sz w:val="20"/>
              </w:rPr>
              <w:t>DESIGNATION</w:t>
            </w:r>
          </w:p>
        </w:tc>
        <w:tc>
          <w:tcPr>
            <w:tcW w:w="400" w:type="pct"/>
            <w:tcBorders>
              <w:top w:val="single" w:sz="4" w:space="0" w:color="auto"/>
              <w:left w:val="nil"/>
              <w:bottom w:val="single" w:sz="8" w:space="0" w:color="auto"/>
              <w:right w:val="single" w:sz="8" w:space="0" w:color="auto"/>
            </w:tcBorders>
            <w:shd w:val="clear" w:color="auto" w:fill="auto"/>
            <w:vAlign w:val="bottom"/>
            <w:hideMark/>
          </w:tcPr>
          <w:p w14:paraId="78AE7B1E" w14:textId="77777777" w:rsidR="0037720D" w:rsidRPr="00201882" w:rsidRDefault="0037720D" w:rsidP="00B53F0C">
            <w:pPr>
              <w:suppressAutoHyphens w:val="0"/>
              <w:autoSpaceDN/>
              <w:jc w:val="center"/>
              <w:textAlignment w:val="auto"/>
              <w:rPr>
                <w:b/>
                <w:bCs/>
                <w:color w:val="000000"/>
                <w:sz w:val="20"/>
              </w:rPr>
            </w:pPr>
            <w:r w:rsidRPr="00201882">
              <w:rPr>
                <w:b/>
                <w:bCs/>
                <w:color w:val="000000"/>
                <w:sz w:val="20"/>
              </w:rPr>
              <w:t>U</w:t>
            </w:r>
          </w:p>
        </w:tc>
        <w:tc>
          <w:tcPr>
            <w:tcW w:w="835" w:type="pct"/>
            <w:tcBorders>
              <w:top w:val="single" w:sz="4" w:space="0" w:color="auto"/>
              <w:left w:val="nil"/>
              <w:bottom w:val="single" w:sz="8" w:space="0" w:color="auto"/>
              <w:right w:val="single" w:sz="4" w:space="0" w:color="auto"/>
            </w:tcBorders>
            <w:shd w:val="clear" w:color="auto" w:fill="auto"/>
            <w:noWrap/>
            <w:vAlign w:val="bottom"/>
            <w:hideMark/>
          </w:tcPr>
          <w:p w14:paraId="58B62DBA" w14:textId="77777777" w:rsidR="0037720D" w:rsidRPr="00201882" w:rsidRDefault="0037720D" w:rsidP="00B53F0C">
            <w:pPr>
              <w:suppressAutoHyphens w:val="0"/>
              <w:autoSpaceDN/>
              <w:jc w:val="center"/>
              <w:textAlignment w:val="auto"/>
              <w:rPr>
                <w:b/>
                <w:bCs/>
                <w:color w:val="000000"/>
                <w:sz w:val="20"/>
              </w:rPr>
            </w:pPr>
            <w:r>
              <w:rPr>
                <w:b/>
                <w:bCs/>
                <w:color w:val="000000"/>
                <w:sz w:val="20"/>
              </w:rPr>
              <w:t>P.U. en chiffre</w:t>
            </w: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050DE9" w14:textId="77777777" w:rsidR="0037720D" w:rsidRPr="00201882" w:rsidRDefault="0037720D" w:rsidP="00B53F0C">
            <w:pPr>
              <w:suppressAutoHyphens w:val="0"/>
              <w:autoSpaceDN/>
              <w:jc w:val="center"/>
              <w:textAlignment w:val="auto"/>
              <w:rPr>
                <w:b/>
                <w:bCs/>
                <w:color w:val="000000"/>
                <w:sz w:val="20"/>
              </w:rPr>
            </w:pPr>
            <w:r w:rsidRPr="00201882">
              <w:rPr>
                <w:b/>
                <w:bCs/>
                <w:color w:val="000000"/>
                <w:sz w:val="20"/>
              </w:rPr>
              <w:t>P.U</w:t>
            </w:r>
            <w:r>
              <w:rPr>
                <w:b/>
                <w:bCs/>
                <w:color w:val="000000"/>
                <w:sz w:val="20"/>
              </w:rPr>
              <w:t>. en lettre</w:t>
            </w:r>
          </w:p>
        </w:tc>
      </w:tr>
      <w:tr w:rsidR="0037720D" w:rsidRPr="00201882" w14:paraId="7F50D37B" w14:textId="77777777" w:rsidTr="003772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hideMark/>
          </w:tcPr>
          <w:p w14:paraId="693DB4E0" w14:textId="77777777" w:rsidR="0037720D" w:rsidRPr="00201882" w:rsidRDefault="0037720D" w:rsidP="00B53F0C">
            <w:pPr>
              <w:suppressAutoHyphens w:val="0"/>
              <w:autoSpaceDN/>
              <w:jc w:val="center"/>
              <w:textAlignment w:val="auto"/>
              <w:rPr>
                <w:b/>
                <w:bCs/>
                <w:color w:val="000000"/>
                <w:sz w:val="20"/>
              </w:rPr>
            </w:pPr>
            <w:r w:rsidRPr="00201882">
              <w:rPr>
                <w:b/>
                <w:bCs/>
                <w:color w:val="000000"/>
                <w:sz w:val="20"/>
              </w:rPr>
              <w:t>LOT 100 TRAVAUX PREPARATOIRES ETUDES</w:t>
            </w:r>
          </w:p>
        </w:tc>
      </w:tr>
      <w:tr w:rsidR="0037720D" w:rsidRPr="00201882" w14:paraId="2CE694CB"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ACE1B48" w14:textId="77777777" w:rsidR="0037720D" w:rsidRPr="00201882" w:rsidRDefault="0037720D" w:rsidP="00B53F0C">
            <w:pPr>
              <w:suppressAutoHyphens w:val="0"/>
              <w:autoSpaceDN/>
              <w:jc w:val="center"/>
              <w:textAlignment w:val="auto"/>
              <w:rPr>
                <w:color w:val="000000"/>
                <w:sz w:val="20"/>
              </w:rPr>
            </w:pPr>
            <w:r w:rsidRPr="00201882">
              <w:rPr>
                <w:color w:val="000000"/>
                <w:sz w:val="20"/>
              </w:rPr>
              <w:t>101</w:t>
            </w:r>
          </w:p>
        </w:tc>
        <w:tc>
          <w:tcPr>
            <w:tcW w:w="2443" w:type="pct"/>
            <w:tcBorders>
              <w:top w:val="nil"/>
              <w:left w:val="nil"/>
              <w:bottom w:val="single" w:sz="8" w:space="0" w:color="auto"/>
              <w:right w:val="single" w:sz="8" w:space="0" w:color="auto"/>
            </w:tcBorders>
            <w:shd w:val="clear" w:color="auto" w:fill="auto"/>
            <w:vAlign w:val="center"/>
            <w:hideMark/>
          </w:tcPr>
          <w:p w14:paraId="2FF96DE7" w14:textId="77777777" w:rsidR="0037720D" w:rsidRPr="00201882" w:rsidRDefault="0037720D" w:rsidP="00B53F0C">
            <w:pPr>
              <w:suppressAutoHyphens w:val="0"/>
              <w:autoSpaceDN/>
              <w:textAlignment w:val="auto"/>
              <w:rPr>
                <w:color w:val="000000"/>
                <w:sz w:val="20"/>
              </w:rPr>
            </w:pPr>
            <w:r w:rsidRPr="00201882">
              <w:rPr>
                <w:color w:val="000000"/>
                <w:sz w:val="20"/>
              </w:rPr>
              <w:t>Etude et installation de chantier</w:t>
            </w:r>
          </w:p>
        </w:tc>
        <w:tc>
          <w:tcPr>
            <w:tcW w:w="400" w:type="pct"/>
            <w:tcBorders>
              <w:top w:val="nil"/>
              <w:left w:val="nil"/>
              <w:bottom w:val="single" w:sz="8" w:space="0" w:color="auto"/>
              <w:right w:val="single" w:sz="8" w:space="0" w:color="auto"/>
            </w:tcBorders>
            <w:shd w:val="clear" w:color="auto" w:fill="auto"/>
            <w:vAlign w:val="center"/>
            <w:hideMark/>
          </w:tcPr>
          <w:p w14:paraId="0EF9FB1B" w14:textId="77777777" w:rsidR="0037720D" w:rsidRPr="00201882" w:rsidRDefault="0037720D" w:rsidP="00B53F0C">
            <w:pPr>
              <w:suppressAutoHyphens w:val="0"/>
              <w:autoSpaceDN/>
              <w:jc w:val="center"/>
              <w:textAlignment w:val="auto"/>
              <w:rPr>
                <w:color w:val="000000"/>
                <w:sz w:val="20"/>
              </w:rPr>
            </w:pPr>
            <w:r w:rsidRPr="00201882">
              <w:rPr>
                <w:color w:val="000000"/>
                <w:sz w:val="20"/>
              </w:rPr>
              <w:t>ff</w:t>
            </w:r>
          </w:p>
        </w:tc>
        <w:tc>
          <w:tcPr>
            <w:tcW w:w="835" w:type="pct"/>
            <w:tcBorders>
              <w:top w:val="nil"/>
              <w:left w:val="nil"/>
              <w:bottom w:val="single" w:sz="8" w:space="0" w:color="auto"/>
              <w:right w:val="single" w:sz="4" w:space="0" w:color="auto"/>
            </w:tcBorders>
            <w:shd w:val="clear" w:color="auto" w:fill="auto"/>
            <w:vAlign w:val="center"/>
          </w:tcPr>
          <w:p w14:paraId="2722F987" w14:textId="77777777" w:rsidR="0037720D" w:rsidRPr="00201882" w:rsidRDefault="0037720D" w:rsidP="00B53F0C">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03CB64CC" w14:textId="77777777" w:rsidR="0037720D" w:rsidRPr="00201882" w:rsidRDefault="0037720D" w:rsidP="00B53F0C">
            <w:pPr>
              <w:suppressAutoHyphens w:val="0"/>
              <w:autoSpaceDN/>
              <w:jc w:val="right"/>
              <w:textAlignment w:val="auto"/>
              <w:rPr>
                <w:color w:val="000000"/>
                <w:sz w:val="20"/>
              </w:rPr>
            </w:pPr>
          </w:p>
        </w:tc>
      </w:tr>
      <w:tr w:rsidR="0037720D" w:rsidRPr="00201882" w14:paraId="78DFDE28"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24E6E971" w14:textId="77777777" w:rsidR="0037720D" w:rsidRPr="00201882" w:rsidRDefault="0037720D" w:rsidP="00B53F0C">
            <w:pPr>
              <w:suppressAutoHyphens w:val="0"/>
              <w:autoSpaceDN/>
              <w:jc w:val="center"/>
              <w:textAlignment w:val="auto"/>
              <w:rPr>
                <w:color w:val="000000"/>
                <w:sz w:val="20"/>
              </w:rPr>
            </w:pPr>
            <w:r w:rsidRPr="00201882">
              <w:rPr>
                <w:color w:val="000000"/>
                <w:sz w:val="20"/>
              </w:rPr>
              <w:t>102</w:t>
            </w:r>
          </w:p>
        </w:tc>
        <w:tc>
          <w:tcPr>
            <w:tcW w:w="2443" w:type="pct"/>
            <w:tcBorders>
              <w:top w:val="nil"/>
              <w:left w:val="nil"/>
              <w:bottom w:val="single" w:sz="8" w:space="0" w:color="auto"/>
              <w:right w:val="single" w:sz="8" w:space="0" w:color="auto"/>
            </w:tcBorders>
            <w:shd w:val="clear" w:color="auto" w:fill="auto"/>
            <w:vAlign w:val="center"/>
            <w:hideMark/>
          </w:tcPr>
          <w:p w14:paraId="499668A5" w14:textId="77777777" w:rsidR="0037720D" w:rsidRPr="00201882" w:rsidRDefault="0037720D" w:rsidP="00B53F0C">
            <w:pPr>
              <w:suppressAutoHyphens w:val="0"/>
              <w:autoSpaceDN/>
              <w:textAlignment w:val="auto"/>
              <w:rPr>
                <w:color w:val="000000"/>
                <w:sz w:val="20"/>
              </w:rPr>
            </w:pPr>
            <w:r w:rsidRPr="00201882">
              <w:rPr>
                <w:color w:val="000000"/>
                <w:sz w:val="20"/>
              </w:rPr>
              <w:t>Débroussaillage du site</w:t>
            </w:r>
          </w:p>
        </w:tc>
        <w:tc>
          <w:tcPr>
            <w:tcW w:w="400" w:type="pct"/>
            <w:tcBorders>
              <w:top w:val="nil"/>
              <w:left w:val="nil"/>
              <w:bottom w:val="single" w:sz="8" w:space="0" w:color="auto"/>
              <w:right w:val="single" w:sz="8" w:space="0" w:color="auto"/>
            </w:tcBorders>
            <w:shd w:val="clear" w:color="auto" w:fill="auto"/>
            <w:vAlign w:val="center"/>
            <w:hideMark/>
          </w:tcPr>
          <w:p w14:paraId="2A395E8E" w14:textId="77777777" w:rsidR="0037720D" w:rsidRPr="00201882" w:rsidRDefault="0037720D" w:rsidP="00B53F0C">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75ED348A" w14:textId="77777777" w:rsidR="0037720D" w:rsidRPr="00201882" w:rsidRDefault="0037720D" w:rsidP="00B53F0C">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280592DD" w14:textId="77777777" w:rsidR="0037720D" w:rsidRPr="00201882" w:rsidRDefault="0037720D" w:rsidP="00B53F0C">
            <w:pPr>
              <w:suppressAutoHyphens w:val="0"/>
              <w:autoSpaceDN/>
              <w:jc w:val="right"/>
              <w:textAlignment w:val="auto"/>
              <w:rPr>
                <w:color w:val="000000"/>
                <w:sz w:val="20"/>
              </w:rPr>
            </w:pPr>
          </w:p>
        </w:tc>
      </w:tr>
      <w:tr w:rsidR="0037720D" w:rsidRPr="00201882" w14:paraId="11214CA2" w14:textId="77777777"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3F5A9560" w14:textId="77777777" w:rsidR="0037720D" w:rsidRPr="00201882" w:rsidRDefault="0037720D" w:rsidP="00B53F0C">
            <w:pPr>
              <w:suppressAutoHyphens w:val="0"/>
              <w:autoSpaceDN/>
              <w:textAlignment w:val="auto"/>
              <w:rPr>
                <w:b/>
                <w:bCs/>
                <w:color w:val="000000"/>
                <w:sz w:val="20"/>
              </w:rPr>
            </w:pPr>
            <w:r w:rsidRPr="00201882">
              <w:rPr>
                <w:b/>
                <w:bCs/>
                <w:color w:val="000000"/>
                <w:sz w:val="20"/>
              </w:rPr>
              <w:t>LOT 500 CHARPENTE-COUVERTURE</w:t>
            </w:r>
          </w:p>
        </w:tc>
      </w:tr>
      <w:tr w:rsidR="0037720D" w:rsidRPr="00201882" w14:paraId="59D1BBE6"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tcPr>
          <w:p w14:paraId="4585A4A3" w14:textId="0F9F8F18" w:rsidR="0037720D" w:rsidRPr="00201882" w:rsidRDefault="0037720D" w:rsidP="0037720D">
            <w:pPr>
              <w:suppressAutoHyphens w:val="0"/>
              <w:autoSpaceDN/>
              <w:jc w:val="center"/>
              <w:textAlignment w:val="auto"/>
              <w:rPr>
                <w:color w:val="000000"/>
                <w:sz w:val="20"/>
              </w:rPr>
            </w:pPr>
            <w:r>
              <w:rPr>
                <w:color w:val="000000"/>
                <w:sz w:val="20"/>
              </w:rPr>
              <w:t>500</w:t>
            </w:r>
          </w:p>
        </w:tc>
        <w:tc>
          <w:tcPr>
            <w:tcW w:w="2443" w:type="pct"/>
            <w:tcBorders>
              <w:top w:val="nil"/>
              <w:left w:val="nil"/>
              <w:bottom w:val="single" w:sz="8" w:space="0" w:color="auto"/>
              <w:right w:val="single" w:sz="8" w:space="0" w:color="auto"/>
            </w:tcBorders>
            <w:shd w:val="clear" w:color="auto" w:fill="auto"/>
            <w:vAlign w:val="center"/>
          </w:tcPr>
          <w:p w14:paraId="3309ED7D" w14:textId="0BB7BF2F" w:rsidR="0037720D" w:rsidRPr="00201882" w:rsidRDefault="0037720D" w:rsidP="0037720D">
            <w:pPr>
              <w:suppressAutoHyphens w:val="0"/>
              <w:autoSpaceDN/>
              <w:textAlignment w:val="auto"/>
              <w:rPr>
                <w:color w:val="000000"/>
                <w:sz w:val="20"/>
              </w:rPr>
            </w:pPr>
            <w:r w:rsidRPr="003062E3">
              <w:rPr>
                <w:color w:val="000000"/>
              </w:rPr>
              <w:t>Démolition et enlèvement de la toiture existante</w:t>
            </w:r>
          </w:p>
        </w:tc>
        <w:tc>
          <w:tcPr>
            <w:tcW w:w="400" w:type="pct"/>
            <w:tcBorders>
              <w:top w:val="nil"/>
              <w:left w:val="nil"/>
              <w:bottom w:val="single" w:sz="8" w:space="0" w:color="auto"/>
              <w:right w:val="single" w:sz="8" w:space="0" w:color="auto"/>
            </w:tcBorders>
            <w:shd w:val="clear" w:color="auto" w:fill="auto"/>
            <w:vAlign w:val="center"/>
          </w:tcPr>
          <w:p w14:paraId="1EE899F2" w14:textId="3479EF26" w:rsidR="0037720D" w:rsidRPr="00201882" w:rsidRDefault="0037720D" w:rsidP="0037720D">
            <w:pPr>
              <w:suppressAutoHyphens w:val="0"/>
              <w:autoSpaceDN/>
              <w:jc w:val="center"/>
              <w:textAlignment w:val="auto"/>
              <w:rPr>
                <w:color w:val="000000"/>
                <w:sz w:val="20"/>
              </w:rPr>
            </w:pPr>
            <w:r w:rsidRPr="003062E3">
              <w:rPr>
                <w:color w:val="000000"/>
              </w:rPr>
              <w:t>ff</w:t>
            </w:r>
          </w:p>
        </w:tc>
        <w:tc>
          <w:tcPr>
            <w:tcW w:w="835" w:type="pct"/>
            <w:tcBorders>
              <w:top w:val="nil"/>
              <w:left w:val="nil"/>
              <w:bottom w:val="single" w:sz="8" w:space="0" w:color="auto"/>
              <w:right w:val="single" w:sz="4" w:space="0" w:color="auto"/>
            </w:tcBorders>
            <w:shd w:val="clear" w:color="auto" w:fill="auto"/>
            <w:vAlign w:val="center"/>
          </w:tcPr>
          <w:p w14:paraId="5C66A1F8"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86084C1" w14:textId="77777777" w:rsidR="0037720D" w:rsidRPr="00201882" w:rsidRDefault="0037720D" w:rsidP="0037720D">
            <w:pPr>
              <w:suppressAutoHyphens w:val="0"/>
              <w:autoSpaceDN/>
              <w:jc w:val="right"/>
              <w:textAlignment w:val="auto"/>
              <w:rPr>
                <w:color w:val="000000"/>
                <w:sz w:val="20"/>
              </w:rPr>
            </w:pPr>
          </w:p>
        </w:tc>
      </w:tr>
      <w:tr w:rsidR="0037720D" w:rsidRPr="00201882" w14:paraId="42D19B3E"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tcPr>
          <w:p w14:paraId="3BD4311A" w14:textId="7BDD206C" w:rsidR="0037720D" w:rsidRPr="00201882" w:rsidRDefault="0037720D" w:rsidP="0037720D">
            <w:pPr>
              <w:suppressAutoHyphens w:val="0"/>
              <w:autoSpaceDN/>
              <w:jc w:val="center"/>
              <w:textAlignment w:val="auto"/>
              <w:rPr>
                <w:color w:val="000000"/>
                <w:sz w:val="20"/>
              </w:rPr>
            </w:pPr>
            <w:r w:rsidRPr="00201882">
              <w:rPr>
                <w:color w:val="000000"/>
                <w:sz w:val="20"/>
              </w:rPr>
              <w:t>501</w:t>
            </w:r>
          </w:p>
        </w:tc>
        <w:tc>
          <w:tcPr>
            <w:tcW w:w="2443" w:type="pct"/>
            <w:tcBorders>
              <w:top w:val="nil"/>
              <w:left w:val="nil"/>
              <w:bottom w:val="single" w:sz="8" w:space="0" w:color="auto"/>
              <w:right w:val="single" w:sz="8" w:space="0" w:color="auto"/>
            </w:tcBorders>
            <w:shd w:val="clear" w:color="auto" w:fill="auto"/>
            <w:vAlign w:val="center"/>
          </w:tcPr>
          <w:p w14:paraId="566C932D" w14:textId="6D31CE9C" w:rsidR="0037720D" w:rsidRPr="00201882" w:rsidRDefault="0037720D" w:rsidP="0037720D">
            <w:pPr>
              <w:suppressAutoHyphens w:val="0"/>
              <w:autoSpaceDN/>
              <w:textAlignment w:val="auto"/>
              <w:rPr>
                <w:color w:val="000000"/>
                <w:sz w:val="20"/>
              </w:rPr>
            </w:pPr>
            <w:r w:rsidRPr="00201882">
              <w:rPr>
                <w:color w:val="000000"/>
                <w:sz w:val="20"/>
              </w:rPr>
              <w:t>Fermes</w:t>
            </w:r>
          </w:p>
        </w:tc>
        <w:tc>
          <w:tcPr>
            <w:tcW w:w="400" w:type="pct"/>
            <w:tcBorders>
              <w:top w:val="nil"/>
              <w:left w:val="nil"/>
              <w:bottom w:val="single" w:sz="8" w:space="0" w:color="auto"/>
              <w:right w:val="single" w:sz="8" w:space="0" w:color="auto"/>
            </w:tcBorders>
            <w:shd w:val="clear" w:color="auto" w:fill="auto"/>
            <w:vAlign w:val="center"/>
          </w:tcPr>
          <w:p w14:paraId="1E57124C" w14:textId="2AD02EC9" w:rsidR="0037720D" w:rsidRPr="00201882" w:rsidRDefault="0037720D" w:rsidP="0037720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0D65A522"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0F7CD3AF" w14:textId="77777777" w:rsidR="0037720D" w:rsidRPr="00201882" w:rsidRDefault="0037720D" w:rsidP="0037720D">
            <w:pPr>
              <w:suppressAutoHyphens w:val="0"/>
              <w:autoSpaceDN/>
              <w:jc w:val="right"/>
              <w:textAlignment w:val="auto"/>
              <w:rPr>
                <w:color w:val="000000"/>
                <w:sz w:val="20"/>
              </w:rPr>
            </w:pPr>
          </w:p>
        </w:tc>
      </w:tr>
      <w:tr w:rsidR="0037720D" w:rsidRPr="00201882" w14:paraId="6446D4F5"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E2253F3" w14:textId="77777777" w:rsidR="0037720D" w:rsidRPr="00201882" w:rsidRDefault="0037720D" w:rsidP="0037720D">
            <w:pPr>
              <w:suppressAutoHyphens w:val="0"/>
              <w:autoSpaceDN/>
              <w:jc w:val="center"/>
              <w:textAlignment w:val="auto"/>
              <w:rPr>
                <w:color w:val="000000"/>
                <w:sz w:val="20"/>
              </w:rPr>
            </w:pPr>
            <w:r w:rsidRPr="00201882">
              <w:rPr>
                <w:color w:val="000000"/>
                <w:sz w:val="20"/>
              </w:rPr>
              <w:t>502</w:t>
            </w:r>
          </w:p>
        </w:tc>
        <w:tc>
          <w:tcPr>
            <w:tcW w:w="2443" w:type="pct"/>
            <w:tcBorders>
              <w:top w:val="nil"/>
              <w:left w:val="nil"/>
              <w:bottom w:val="single" w:sz="8" w:space="0" w:color="auto"/>
              <w:right w:val="single" w:sz="8" w:space="0" w:color="auto"/>
            </w:tcBorders>
            <w:shd w:val="clear" w:color="auto" w:fill="auto"/>
            <w:vAlign w:val="center"/>
            <w:hideMark/>
          </w:tcPr>
          <w:p w14:paraId="65FB729B" w14:textId="77777777" w:rsidR="0037720D" w:rsidRPr="00201882" w:rsidRDefault="0037720D" w:rsidP="0037720D">
            <w:pPr>
              <w:suppressAutoHyphens w:val="0"/>
              <w:autoSpaceDN/>
              <w:textAlignment w:val="auto"/>
              <w:rPr>
                <w:color w:val="000000"/>
                <w:sz w:val="20"/>
              </w:rPr>
            </w:pPr>
            <w:r w:rsidRPr="00201882">
              <w:rPr>
                <w:color w:val="000000"/>
                <w:sz w:val="20"/>
              </w:rPr>
              <w:t>Pannes et lattes de rive de pignon</w:t>
            </w:r>
          </w:p>
        </w:tc>
        <w:tc>
          <w:tcPr>
            <w:tcW w:w="400" w:type="pct"/>
            <w:tcBorders>
              <w:top w:val="nil"/>
              <w:left w:val="nil"/>
              <w:bottom w:val="single" w:sz="8" w:space="0" w:color="auto"/>
              <w:right w:val="single" w:sz="8" w:space="0" w:color="auto"/>
            </w:tcBorders>
            <w:shd w:val="clear" w:color="auto" w:fill="auto"/>
            <w:vAlign w:val="center"/>
            <w:hideMark/>
          </w:tcPr>
          <w:p w14:paraId="7A68A2A2" w14:textId="77777777" w:rsidR="0037720D" w:rsidRPr="00201882" w:rsidRDefault="0037720D" w:rsidP="0037720D">
            <w:pPr>
              <w:suppressAutoHyphens w:val="0"/>
              <w:autoSpaceDN/>
              <w:jc w:val="center"/>
              <w:textAlignment w:val="auto"/>
              <w:rPr>
                <w:color w:val="000000"/>
                <w:sz w:val="20"/>
              </w:rPr>
            </w:pPr>
            <w:r w:rsidRPr="00201882">
              <w:rPr>
                <w:color w:val="000000"/>
                <w:sz w:val="20"/>
              </w:rPr>
              <w:t>m</w:t>
            </w:r>
            <w:r w:rsidRPr="005F669B">
              <w:rPr>
                <w:color w:val="000000"/>
                <w:sz w:val="20"/>
                <w:vertAlign w:val="superscript"/>
              </w:rPr>
              <w:t>3</w:t>
            </w:r>
          </w:p>
        </w:tc>
        <w:tc>
          <w:tcPr>
            <w:tcW w:w="835" w:type="pct"/>
            <w:tcBorders>
              <w:top w:val="nil"/>
              <w:left w:val="nil"/>
              <w:bottom w:val="single" w:sz="8" w:space="0" w:color="auto"/>
              <w:right w:val="single" w:sz="4" w:space="0" w:color="auto"/>
            </w:tcBorders>
            <w:shd w:val="clear" w:color="auto" w:fill="auto"/>
            <w:vAlign w:val="center"/>
          </w:tcPr>
          <w:p w14:paraId="1B342A7F"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3B4F178A" w14:textId="77777777" w:rsidR="0037720D" w:rsidRPr="00201882" w:rsidRDefault="0037720D" w:rsidP="0037720D">
            <w:pPr>
              <w:suppressAutoHyphens w:val="0"/>
              <w:autoSpaceDN/>
              <w:jc w:val="right"/>
              <w:textAlignment w:val="auto"/>
              <w:rPr>
                <w:color w:val="000000"/>
                <w:sz w:val="20"/>
              </w:rPr>
            </w:pPr>
          </w:p>
        </w:tc>
      </w:tr>
      <w:tr w:rsidR="0037720D" w:rsidRPr="00201882" w14:paraId="7E5E25AD"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0C64B451" w14:textId="77777777" w:rsidR="0037720D" w:rsidRPr="00201882" w:rsidRDefault="0037720D" w:rsidP="0037720D">
            <w:pPr>
              <w:suppressAutoHyphens w:val="0"/>
              <w:autoSpaceDN/>
              <w:jc w:val="center"/>
              <w:textAlignment w:val="auto"/>
              <w:rPr>
                <w:color w:val="000000"/>
                <w:sz w:val="20"/>
              </w:rPr>
            </w:pPr>
            <w:r w:rsidRPr="00201882">
              <w:rPr>
                <w:color w:val="000000"/>
                <w:sz w:val="20"/>
              </w:rPr>
              <w:t>503</w:t>
            </w:r>
          </w:p>
        </w:tc>
        <w:tc>
          <w:tcPr>
            <w:tcW w:w="2443" w:type="pct"/>
            <w:tcBorders>
              <w:top w:val="nil"/>
              <w:left w:val="nil"/>
              <w:bottom w:val="single" w:sz="8" w:space="0" w:color="auto"/>
              <w:right w:val="single" w:sz="8" w:space="0" w:color="auto"/>
            </w:tcBorders>
            <w:shd w:val="clear" w:color="auto" w:fill="auto"/>
            <w:vAlign w:val="center"/>
            <w:hideMark/>
          </w:tcPr>
          <w:p w14:paraId="0E663DD4" w14:textId="77777777" w:rsidR="0037720D" w:rsidRPr="00201882" w:rsidRDefault="0037720D" w:rsidP="0037720D">
            <w:pPr>
              <w:suppressAutoHyphens w:val="0"/>
              <w:autoSpaceDN/>
              <w:textAlignment w:val="auto"/>
              <w:rPr>
                <w:color w:val="000000"/>
                <w:sz w:val="20"/>
              </w:rPr>
            </w:pPr>
            <w:r w:rsidRPr="00201882">
              <w:rPr>
                <w:color w:val="000000"/>
                <w:sz w:val="20"/>
              </w:rPr>
              <w:t>Plafond de 5mm y compris solivage</w:t>
            </w:r>
          </w:p>
        </w:tc>
        <w:tc>
          <w:tcPr>
            <w:tcW w:w="400" w:type="pct"/>
            <w:tcBorders>
              <w:top w:val="nil"/>
              <w:left w:val="nil"/>
              <w:bottom w:val="single" w:sz="8" w:space="0" w:color="auto"/>
              <w:right w:val="single" w:sz="8" w:space="0" w:color="auto"/>
            </w:tcBorders>
            <w:shd w:val="clear" w:color="auto" w:fill="auto"/>
            <w:vAlign w:val="center"/>
            <w:hideMark/>
          </w:tcPr>
          <w:p w14:paraId="035E9C8D" w14:textId="77777777" w:rsidR="0037720D" w:rsidRPr="00201882" w:rsidRDefault="0037720D" w:rsidP="0037720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5FA878FB"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D361205" w14:textId="77777777" w:rsidR="0037720D" w:rsidRPr="00201882" w:rsidRDefault="0037720D" w:rsidP="0037720D">
            <w:pPr>
              <w:suppressAutoHyphens w:val="0"/>
              <w:autoSpaceDN/>
              <w:jc w:val="right"/>
              <w:textAlignment w:val="auto"/>
              <w:rPr>
                <w:color w:val="000000"/>
                <w:sz w:val="20"/>
              </w:rPr>
            </w:pPr>
          </w:p>
        </w:tc>
      </w:tr>
      <w:tr w:rsidR="0037720D" w:rsidRPr="00201882" w14:paraId="6B626F64"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7CD85235" w14:textId="77777777" w:rsidR="0037720D" w:rsidRPr="00201882" w:rsidRDefault="0037720D" w:rsidP="0037720D">
            <w:pPr>
              <w:suppressAutoHyphens w:val="0"/>
              <w:autoSpaceDN/>
              <w:jc w:val="center"/>
              <w:textAlignment w:val="auto"/>
              <w:rPr>
                <w:color w:val="000000"/>
                <w:sz w:val="20"/>
              </w:rPr>
            </w:pPr>
            <w:r w:rsidRPr="00201882">
              <w:rPr>
                <w:color w:val="000000"/>
                <w:sz w:val="20"/>
              </w:rPr>
              <w:t>504</w:t>
            </w:r>
          </w:p>
        </w:tc>
        <w:tc>
          <w:tcPr>
            <w:tcW w:w="2443" w:type="pct"/>
            <w:tcBorders>
              <w:top w:val="nil"/>
              <w:left w:val="nil"/>
              <w:bottom w:val="single" w:sz="8" w:space="0" w:color="auto"/>
              <w:right w:val="single" w:sz="8" w:space="0" w:color="auto"/>
            </w:tcBorders>
            <w:shd w:val="clear" w:color="auto" w:fill="auto"/>
            <w:vAlign w:val="center"/>
            <w:hideMark/>
          </w:tcPr>
          <w:p w14:paraId="11D6BEE8" w14:textId="77777777" w:rsidR="0037720D" w:rsidRPr="00201882" w:rsidRDefault="0037720D" w:rsidP="0037720D">
            <w:pPr>
              <w:suppressAutoHyphens w:val="0"/>
              <w:autoSpaceDN/>
              <w:textAlignment w:val="auto"/>
              <w:rPr>
                <w:color w:val="000000"/>
                <w:sz w:val="20"/>
              </w:rPr>
            </w:pPr>
            <w:r w:rsidRPr="00201882">
              <w:rPr>
                <w:color w:val="000000"/>
                <w:sz w:val="20"/>
              </w:rPr>
              <w:t>Planches de rive</w:t>
            </w:r>
          </w:p>
        </w:tc>
        <w:tc>
          <w:tcPr>
            <w:tcW w:w="400" w:type="pct"/>
            <w:tcBorders>
              <w:top w:val="nil"/>
              <w:left w:val="nil"/>
              <w:bottom w:val="single" w:sz="8" w:space="0" w:color="auto"/>
              <w:right w:val="single" w:sz="8" w:space="0" w:color="auto"/>
            </w:tcBorders>
            <w:shd w:val="clear" w:color="auto" w:fill="auto"/>
            <w:vAlign w:val="center"/>
            <w:hideMark/>
          </w:tcPr>
          <w:p w14:paraId="7666834C" w14:textId="77777777" w:rsidR="0037720D" w:rsidRPr="00201882" w:rsidRDefault="0037720D" w:rsidP="0037720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55C80394"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53E201A" w14:textId="77777777" w:rsidR="0037720D" w:rsidRPr="00201882" w:rsidRDefault="0037720D" w:rsidP="0037720D">
            <w:pPr>
              <w:suppressAutoHyphens w:val="0"/>
              <w:autoSpaceDN/>
              <w:jc w:val="right"/>
              <w:textAlignment w:val="auto"/>
              <w:rPr>
                <w:color w:val="000000"/>
                <w:sz w:val="20"/>
              </w:rPr>
            </w:pPr>
          </w:p>
        </w:tc>
      </w:tr>
      <w:tr w:rsidR="0037720D" w:rsidRPr="00201882" w14:paraId="38A164C4"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3A584989" w14:textId="77777777" w:rsidR="0037720D" w:rsidRPr="00201882" w:rsidRDefault="0037720D" w:rsidP="0037720D">
            <w:pPr>
              <w:suppressAutoHyphens w:val="0"/>
              <w:autoSpaceDN/>
              <w:jc w:val="center"/>
              <w:textAlignment w:val="auto"/>
              <w:rPr>
                <w:color w:val="000000"/>
                <w:sz w:val="20"/>
              </w:rPr>
            </w:pPr>
            <w:r w:rsidRPr="00201882">
              <w:rPr>
                <w:color w:val="000000"/>
                <w:sz w:val="20"/>
              </w:rPr>
              <w:t>505</w:t>
            </w:r>
          </w:p>
        </w:tc>
        <w:tc>
          <w:tcPr>
            <w:tcW w:w="2443" w:type="pct"/>
            <w:tcBorders>
              <w:top w:val="nil"/>
              <w:left w:val="nil"/>
              <w:bottom w:val="single" w:sz="8" w:space="0" w:color="auto"/>
              <w:right w:val="single" w:sz="8" w:space="0" w:color="auto"/>
            </w:tcBorders>
            <w:shd w:val="clear" w:color="auto" w:fill="auto"/>
            <w:vAlign w:val="center"/>
            <w:hideMark/>
          </w:tcPr>
          <w:p w14:paraId="6809F07F" w14:textId="77777777" w:rsidR="0037720D" w:rsidRPr="00201882" w:rsidRDefault="0037720D" w:rsidP="0037720D">
            <w:pPr>
              <w:suppressAutoHyphens w:val="0"/>
              <w:autoSpaceDN/>
              <w:textAlignment w:val="auto"/>
              <w:rPr>
                <w:color w:val="000000"/>
                <w:sz w:val="20"/>
              </w:rPr>
            </w:pPr>
            <w:r w:rsidRPr="00201882">
              <w:rPr>
                <w:color w:val="000000"/>
                <w:sz w:val="20"/>
              </w:rPr>
              <w:t>Tôles bac alu 6/10</w:t>
            </w:r>
            <w:r w:rsidRPr="00201882">
              <w:rPr>
                <w:color w:val="000000"/>
                <w:sz w:val="20"/>
                <w:vertAlign w:val="superscript"/>
              </w:rPr>
              <w:t>e</w:t>
            </w:r>
          </w:p>
        </w:tc>
        <w:tc>
          <w:tcPr>
            <w:tcW w:w="400" w:type="pct"/>
            <w:tcBorders>
              <w:top w:val="nil"/>
              <w:left w:val="nil"/>
              <w:bottom w:val="single" w:sz="8" w:space="0" w:color="auto"/>
              <w:right w:val="single" w:sz="8" w:space="0" w:color="auto"/>
            </w:tcBorders>
            <w:shd w:val="clear" w:color="auto" w:fill="auto"/>
            <w:vAlign w:val="center"/>
            <w:hideMark/>
          </w:tcPr>
          <w:p w14:paraId="605C2F45" w14:textId="77777777" w:rsidR="0037720D" w:rsidRPr="00201882" w:rsidRDefault="0037720D" w:rsidP="0037720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4B8E62ED"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3075F76A" w14:textId="77777777" w:rsidR="0037720D" w:rsidRPr="00201882" w:rsidRDefault="0037720D" w:rsidP="0037720D">
            <w:pPr>
              <w:suppressAutoHyphens w:val="0"/>
              <w:autoSpaceDN/>
              <w:jc w:val="right"/>
              <w:textAlignment w:val="auto"/>
              <w:rPr>
                <w:color w:val="000000"/>
                <w:sz w:val="20"/>
              </w:rPr>
            </w:pPr>
          </w:p>
        </w:tc>
      </w:tr>
      <w:tr w:rsidR="0037720D" w:rsidRPr="00201882" w14:paraId="15B5B981"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22A38314" w14:textId="77777777" w:rsidR="0037720D" w:rsidRPr="00201882" w:rsidRDefault="0037720D" w:rsidP="0037720D">
            <w:pPr>
              <w:suppressAutoHyphens w:val="0"/>
              <w:autoSpaceDN/>
              <w:jc w:val="center"/>
              <w:textAlignment w:val="auto"/>
              <w:rPr>
                <w:color w:val="000000"/>
                <w:sz w:val="20"/>
              </w:rPr>
            </w:pPr>
            <w:r w:rsidRPr="00201882">
              <w:rPr>
                <w:color w:val="000000"/>
                <w:sz w:val="20"/>
              </w:rPr>
              <w:t>506</w:t>
            </w:r>
          </w:p>
        </w:tc>
        <w:tc>
          <w:tcPr>
            <w:tcW w:w="2443" w:type="pct"/>
            <w:tcBorders>
              <w:top w:val="nil"/>
              <w:left w:val="nil"/>
              <w:bottom w:val="single" w:sz="8" w:space="0" w:color="auto"/>
              <w:right w:val="single" w:sz="8" w:space="0" w:color="auto"/>
            </w:tcBorders>
            <w:shd w:val="clear" w:color="auto" w:fill="auto"/>
            <w:vAlign w:val="center"/>
            <w:hideMark/>
          </w:tcPr>
          <w:p w14:paraId="75E861DE" w14:textId="77777777" w:rsidR="0037720D" w:rsidRPr="00201882" w:rsidRDefault="0037720D" w:rsidP="0037720D">
            <w:pPr>
              <w:suppressAutoHyphens w:val="0"/>
              <w:autoSpaceDN/>
              <w:textAlignment w:val="auto"/>
              <w:rPr>
                <w:color w:val="000000"/>
                <w:sz w:val="20"/>
              </w:rPr>
            </w:pPr>
            <w:r w:rsidRPr="00201882">
              <w:rPr>
                <w:color w:val="000000"/>
                <w:sz w:val="20"/>
              </w:rPr>
              <w:t>Tôles faitières de 50cm de large</w:t>
            </w:r>
          </w:p>
        </w:tc>
        <w:tc>
          <w:tcPr>
            <w:tcW w:w="400" w:type="pct"/>
            <w:tcBorders>
              <w:top w:val="nil"/>
              <w:left w:val="nil"/>
              <w:bottom w:val="single" w:sz="8" w:space="0" w:color="auto"/>
              <w:right w:val="single" w:sz="8" w:space="0" w:color="auto"/>
            </w:tcBorders>
            <w:shd w:val="clear" w:color="auto" w:fill="auto"/>
            <w:vAlign w:val="center"/>
            <w:hideMark/>
          </w:tcPr>
          <w:p w14:paraId="6EFF660D" w14:textId="77777777" w:rsidR="0037720D" w:rsidRPr="00201882" w:rsidRDefault="0037720D" w:rsidP="0037720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56FAE9D9"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2E9FDAD" w14:textId="77777777" w:rsidR="0037720D" w:rsidRPr="00201882" w:rsidRDefault="0037720D" w:rsidP="0037720D">
            <w:pPr>
              <w:suppressAutoHyphens w:val="0"/>
              <w:autoSpaceDN/>
              <w:jc w:val="right"/>
              <w:textAlignment w:val="auto"/>
              <w:rPr>
                <w:color w:val="000000"/>
                <w:sz w:val="20"/>
              </w:rPr>
            </w:pPr>
          </w:p>
        </w:tc>
      </w:tr>
      <w:tr w:rsidR="0037720D" w:rsidRPr="00201882" w14:paraId="710A14C6"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779A53D0" w14:textId="77777777" w:rsidR="0037720D" w:rsidRPr="00201882" w:rsidRDefault="0037720D" w:rsidP="0037720D">
            <w:pPr>
              <w:suppressAutoHyphens w:val="0"/>
              <w:autoSpaceDN/>
              <w:jc w:val="center"/>
              <w:textAlignment w:val="auto"/>
              <w:rPr>
                <w:color w:val="000000"/>
                <w:sz w:val="20"/>
              </w:rPr>
            </w:pPr>
            <w:r w:rsidRPr="00201882">
              <w:rPr>
                <w:color w:val="000000"/>
                <w:sz w:val="20"/>
              </w:rPr>
              <w:t>507</w:t>
            </w:r>
          </w:p>
        </w:tc>
        <w:tc>
          <w:tcPr>
            <w:tcW w:w="2443" w:type="pct"/>
            <w:tcBorders>
              <w:top w:val="nil"/>
              <w:left w:val="nil"/>
              <w:bottom w:val="single" w:sz="8" w:space="0" w:color="auto"/>
              <w:right w:val="single" w:sz="8" w:space="0" w:color="auto"/>
            </w:tcBorders>
            <w:shd w:val="clear" w:color="auto" w:fill="auto"/>
            <w:vAlign w:val="center"/>
            <w:hideMark/>
          </w:tcPr>
          <w:p w14:paraId="768E5D7A" w14:textId="77777777" w:rsidR="0037720D" w:rsidRPr="00201882" w:rsidRDefault="0037720D" w:rsidP="0037720D">
            <w:pPr>
              <w:suppressAutoHyphens w:val="0"/>
              <w:autoSpaceDN/>
              <w:textAlignment w:val="auto"/>
              <w:rPr>
                <w:color w:val="000000"/>
                <w:sz w:val="20"/>
              </w:rPr>
            </w:pPr>
            <w:r w:rsidRPr="00201882">
              <w:rPr>
                <w:color w:val="000000"/>
                <w:sz w:val="20"/>
              </w:rPr>
              <w:t>Rive pignon en alu</w:t>
            </w:r>
          </w:p>
        </w:tc>
        <w:tc>
          <w:tcPr>
            <w:tcW w:w="400" w:type="pct"/>
            <w:tcBorders>
              <w:top w:val="nil"/>
              <w:left w:val="nil"/>
              <w:bottom w:val="single" w:sz="8" w:space="0" w:color="auto"/>
              <w:right w:val="single" w:sz="8" w:space="0" w:color="auto"/>
            </w:tcBorders>
            <w:shd w:val="clear" w:color="auto" w:fill="auto"/>
            <w:vAlign w:val="center"/>
            <w:hideMark/>
          </w:tcPr>
          <w:p w14:paraId="4EA50888" w14:textId="77777777" w:rsidR="0037720D" w:rsidRPr="00201882" w:rsidRDefault="0037720D" w:rsidP="0037720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2C4522F2"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35A7A13" w14:textId="77777777" w:rsidR="0037720D" w:rsidRPr="00201882" w:rsidRDefault="0037720D" w:rsidP="0037720D">
            <w:pPr>
              <w:suppressAutoHyphens w:val="0"/>
              <w:autoSpaceDN/>
              <w:jc w:val="right"/>
              <w:textAlignment w:val="auto"/>
              <w:rPr>
                <w:color w:val="000000"/>
                <w:sz w:val="20"/>
              </w:rPr>
            </w:pPr>
          </w:p>
        </w:tc>
      </w:tr>
      <w:tr w:rsidR="0037720D" w:rsidRPr="00201882" w14:paraId="6AD3F099" w14:textId="77777777"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2ACBE319" w14:textId="77777777" w:rsidR="0037720D" w:rsidRPr="00201882" w:rsidRDefault="0037720D" w:rsidP="0037720D">
            <w:pPr>
              <w:suppressAutoHyphens w:val="0"/>
              <w:autoSpaceDN/>
              <w:textAlignment w:val="auto"/>
              <w:rPr>
                <w:b/>
                <w:bCs/>
                <w:color w:val="000000"/>
                <w:sz w:val="20"/>
              </w:rPr>
            </w:pPr>
            <w:r w:rsidRPr="00201882">
              <w:rPr>
                <w:b/>
                <w:bCs/>
                <w:color w:val="000000"/>
                <w:sz w:val="20"/>
              </w:rPr>
              <w:t>LOT 600 MENUISERIE METALLIQUE</w:t>
            </w:r>
          </w:p>
        </w:tc>
      </w:tr>
      <w:tr w:rsidR="0037720D" w:rsidRPr="00201882" w14:paraId="453295BB"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FC21876" w14:textId="77777777" w:rsidR="0037720D" w:rsidRPr="00201882" w:rsidRDefault="0037720D" w:rsidP="0037720D">
            <w:pPr>
              <w:suppressAutoHyphens w:val="0"/>
              <w:autoSpaceDN/>
              <w:jc w:val="center"/>
              <w:textAlignment w:val="auto"/>
              <w:rPr>
                <w:color w:val="000000"/>
                <w:sz w:val="20"/>
              </w:rPr>
            </w:pPr>
            <w:r w:rsidRPr="00201882">
              <w:rPr>
                <w:color w:val="000000"/>
                <w:sz w:val="20"/>
              </w:rPr>
              <w:t>601</w:t>
            </w:r>
          </w:p>
        </w:tc>
        <w:tc>
          <w:tcPr>
            <w:tcW w:w="2443" w:type="pct"/>
            <w:tcBorders>
              <w:top w:val="nil"/>
              <w:left w:val="nil"/>
              <w:bottom w:val="single" w:sz="8" w:space="0" w:color="auto"/>
              <w:right w:val="single" w:sz="8" w:space="0" w:color="auto"/>
            </w:tcBorders>
            <w:shd w:val="clear" w:color="auto" w:fill="auto"/>
            <w:vAlign w:val="center"/>
            <w:hideMark/>
          </w:tcPr>
          <w:p w14:paraId="343162E0" w14:textId="77777777" w:rsidR="0037720D" w:rsidRPr="00201882" w:rsidRDefault="0037720D" w:rsidP="0037720D">
            <w:pPr>
              <w:suppressAutoHyphens w:val="0"/>
              <w:autoSpaceDN/>
              <w:textAlignment w:val="auto"/>
              <w:rPr>
                <w:color w:val="000000"/>
                <w:sz w:val="20"/>
              </w:rPr>
            </w:pPr>
            <w:r w:rsidRPr="00201882">
              <w:rPr>
                <w:color w:val="000000"/>
                <w:sz w:val="20"/>
              </w:rPr>
              <w:t>porte métallique 97x220</w:t>
            </w:r>
          </w:p>
        </w:tc>
        <w:tc>
          <w:tcPr>
            <w:tcW w:w="400" w:type="pct"/>
            <w:tcBorders>
              <w:top w:val="nil"/>
              <w:left w:val="nil"/>
              <w:bottom w:val="single" w:sz="8" w:space="0" w:color="auto"/>
              <w:right w:val="single" w:sz="8" w:space="0" w:color="auto"/>
            </w:tcBorders>
            <w:shd w:val="clear" w:color="auto" w:fill="auto"/>
            <w:vAlign w:val="center"/>
            <w:hideMark/>
          </w:tcPr>
          <w:p w14:paraId="65AAF674" w14:textId="77777777" w:rsidR="0037720D" w:rsidRPr="00201882" w:rsidRDefault="0037720D" w:rsidP="0037720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6ABD9A21"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06CEC39A" w14:textId="77777777" w:rsidR="0037720D" w:rsidRPr="00201882" w:rsidRDefault="0037720D" w:rsidP="0037720D">
            <w:pPr>
              <w:suppressAutoHyphens w:val="0"/>
              <w:autoSpaceDN/>
              <w:jc w:val="right"/>
              <w:textAlignment w:val="auto"/>
              <w:rPr>
                <w:color w:val="000000"/>
                <w:sz w:val="20"/>
              </w:rPr>
            </w:pPr>
          </w:p>
        </w:tc>
      </w:tr>
      <w:tr w:rsidR="0037720D" w:rsidRPr="00201882" w14:paraId="27312EE1"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40A6F5E9" w14:textId="77777777" w:rsidR="0037720D" w:rsidRPr="00201882" w:rsidRDefault="0037720D" w:rsidP="0037720D">
            <w:pPr>
              <w:suppressAutoHyphens w:val="0"/>
              <w:autoSpaceDN/>
              <w:jc w:val="center"/>
              <w:textAlignment w:val="auto"/>
              <w:rPr>
                <w:color w:val="000000"/>
                <w:sz w:val="20"/>
              </w:rPr>
            </w:pPr>
            <w:r w:rsidRPr="00201882">
              <w:rPr>
                <w:color w:val="000000"/>
                <w:sz w:val="20"/>
              </w:rPr>
              <w:t>602</w:t>
            </w:r>
          </w:p>
        </w:tc>
        <w:tc>
          <w:tcPr>
            <w:tcW w:w="2443" w:type="pct"/>
            <w:tcBorders>
              <w:top w:val="nil"/>
              <w:left w:val="nil"/>
              <w:bottom w:val="single" w:sz="8" w:space="0" w:color="auto"/>
              <w:right w:val="single" w:sz="8" w:space="0" w:color="auto"/>
            </w:tcBorders>
            <w:shd w:val="clear" w:color="auto" w:fill="auto"/>
            <w:vAlign w:val="center"/>
            <w:hideMark/>
          </w:tcPr>
          <w:p w14:paraId="6034B05A" w14:textId="77777777" w:rsidR="0037720D" w:rsidRPr="00201882" w:rsidRDefault="0037720D" w:rsidP="0037720D">
            <w:pPr>
              <w:suppressAutoHyphens w:val="0"/>
              <w:autoSpaceDN/>
              <w:textAlignment w:val="auto"/>
              <w:rPr>
                <w:color w:val="000000"/>
                <w:sz w:val="20"/>
              </w:rPr>
            </w:pPr>
            <w:r w:rsidRPr="00201882">
              <w:rPr>
                <w:color w:val="000000"/>
                <w:sz w:val="20"/>
              </w:rPr>
              <w:t>seuils</w:t>
            </w:r>
          </w:p>
        </w:tc>
        <w:tc>
          <w:tcPr>
            <w:tcW w:w="400" w:type="pct"/>
            <w:tcBorders>
              <w:top w:val="nil"/>
              <w:left w:val="nil"/>
              <w:bottom w:val="single" w:sz="8" w:space="0" w:color="auto"/>
              <w:right w:val="single" w:sz="8" w:space="0" w:color="auto"/>
            </w:tcBorders>
            <w:shd w:val="clear" w:color="auto" w:fill="auto"/>
            <w:vAlign w:val="center"/>
            <w:hideMark/>
          </w:tcPr>
          <w:p w14:paraId="605E5C30" w14:textId="77777777" w:rsidR="0037720D" w:rsidRPr="00201882" w:rsidRDefault="0037720D" w:rsidP="0037720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1F038212"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4A19DD7" w14:textId="77777777" w:rsidR="0037720D" w:rsidRPr="00201882" w:rsidRDefault="0037720D" w:rsidP="0037720D">
            <w:pPr>
              <w:suppressAutoHyphens w:val="0"/>
              <w:autoSpaceDN/>
              <w:jc w:val="right"/>
              <w:textAlignment w:val="auto"/>
              <w:rPr>
                <w:color w:val="000000"/>
                <w:sz w:val="20"/>
              </w:rPr>
            </w:pPr>
          </w:p>
        </w:tc>
      </w:tr>
      <w:tr w:rsidR="0037720D" w:rsidRPr="00201882" w14:paraId="45FF65CC" w14:textId="77777777" w:rsidTr="0037720D">
        <w:trPr>
          <w:trHeight w:val="567"/>
        </w:trPr>
        <w:tc>
          <w:tcPr>
            <w:tcW w:w="5000" w:type="pct"/>
            <w:gridSpan w:val="5"/>
            <w:tcBorders>
              <w:top w:val="nil"/>
              <w:left w:val="single" w:sz="8" w:space="0" w:color="auto"/>
              <w:bottom w:val="single" w:sz="8" w:space="0" w:color="auto"/>
              <w:right w:val="single" w:sz="4" w:space="0" w:color="auto"/>
            </w:tcBorders>
            <w:shd w:val="clear" w:color="auto" w:fill="F4B083" w:themeFill="accent2" w:themeFillTint="99"/>
            <w:vAlign w:val="center"/>
          </w:tcPr>
          <w:p w14:paraId="24E02530" w14:textId="77777777" w:rsidR="0037720D" w:rsidRPr="00201882" w:rsidRDefault="0037720D" w:rsidP="0037720D">
            <w:pPr>
              <w:suppressAutoHyphens w:val="0"/>
              <w:autoSpaceDN/>
              <w:textAlignment w:val="auto"/>
              <w:rPr>
                <w:color w:val="000000"/>
                <w:sz w:val="20"/>
              </w:rPr>
            </w:pPr>
            <w:r w:rsidRPr="00201882">
              <w:rPr>
                <w:b/>
                <w:bCs/>
                <w:color w:val="000000"/>
                <w:sz w:val="20"/>
              </w:rPr>
              <w:t xml:space="preserve">LOT </w:t>
            </w:r>
            <w:r>
              <w:rPr>
                <w:b/>
                <w:bCs/>
                <w:color w:val="000000"/>
                <w:sz w:val="20"/>
              </w:rPr>
              <w:t>7</w:t>
            </w:r>
            <w:r w:rsidRPr="00201882">
              <w:rPr>
                <w:b/>
                <w:bCs/>
                <w:color w:val="000000"/>
                <w:sz w:val="20"/>
              </w:rPr>
              <w:t>00 MENUISERIE</w:t>
            </w:r>
            <w:r>
              <w:rPr>
                <w:b/>
                <w:bCs/>
                <w:color w:val="000000"/>
                <w:sz w:val="20"/>
              </w:rPr>
              <w:t xml:space="preserve"> BOIS</w:t>
            </w:r>
          </w:p>
        </w:tc>
      </w:tr>
      <w:tr w:rsidR="0037720D" w:rsidRPr="00201882" w14:paraId="029DFD0D"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71F12843" w14:textId="77777777" w:rsidR="0037720D" w:rsidRPr="005F669B" w:rsidRDefault="0037720D" w:rsidP="0037720D">
            <w:pPr>
              <w:suppressAutoHyphens w:val="0"/>
              <w:autoSpaceDN/>
              <w:jc w:val="center"/>
              <w:textAlignment w:val="auto"/>
              <w:rPr>
                <w:b/>
                <w:bCs/>
                <w:color w:val="000000"/>
                <w:sz w:val="20"/>
              </w:rPr>
            </w:pPr>
            <w:r w:rsidRPr="005F669B">
              <w:rPr>
                <w:b/>
                <w:bCs/>
                <w:color w:val="000000"/>
                <w:sz w:val="20"/>
              </w:rPr>
              <w:t>702</w:t>
            </w:r>
          </w:p>
        </w:tc>
        <w:tc>
          <w:tcPr>
            <w:tcW w:w="2443" w:type="pct"/>
            <w:tcBorders>
              <w:top w:val="nil"/>
              <w:left w:val="nil"/>
              <w:bottom w:val="single" w:sz="8" w:space="0" w:color="auto"/>
              <w:right w:val="single" w:sz="8" w:space="0" w:color="auto"/>
            </w:tcBorders>
            <w:shd w:val="clear" w:color="auto" w:fill="auto"/>
            <w:vAlign w:val="center"/>
            <w:hideMark/>
          </w:tcPr>
          <w:p w14:paraId="4BA2746C" w14:textId="77777777" w:rsidR="0037720D" w:rsidRPr="00B53F0C" w:rsidRDefault="0037720D" w:rsidP="0037720D">
            <w:pPr>
              <w:suppressAutoHyphens w:val="0"/>
              <w:autoSpaceDN/>
              <w:textAlignment w:val="auto"/>
              <w:rPr>
                <w:bCs/>
                <w:color w:val="000000"/>
                <w:sz w:val="20"/>
              </w:rPr>
            </w:pPr>
            <w:r w:rsidRPr="00B53F0C">
              <w:rPr>
                <w:bCs/>
                <w:color w:val="000000"/>
                <w:sz w:val="20"/>
              </w:rPr>
              <w:t>fenêtres en bois</w:t>
            </w:r>
          </w:p>
        </w:tc>
        <w:tc>
          <w:tcPr>
            <w:tcW w:w="400" w:type="pct"/>
            <w:tcBorders>
              <w:top w:val="nil"/>
              <w:left w:val="nil"/>
              <w:bottom w:val="single" w:sz="8" w:space="0" w:color="auto"/>
              <w:right w:val="single" w:sz="8" w:space="0" w:color="auto"/>
            </w:tcBorders>
            <w:shd w:val="clear" w:color="auto" w:fill="auto"/>
            <w:vAlign w:val="center"/>
            <w:hideMark/>
          </w:tcPr>
          <w:p w14:paraId="3259243C" w14:textId="743FA582" w:rsidR="0037720D" w:rsidRPr="005F669B" w:rsidRDefault="00B53F0C" w:rsidP="0037720D">
            <w:pPr>
              <w:suppressAutoHyphens w:val="0"/>
              <w:autoSpaceDN/>
              <w:jc w:val="center"/>
              <w:textAlignment w:val="auto"/>
              <w:rPr>
                <w:b/>
                <w:bCs/>
                <w:color w:val="000000"/>
                <w:sz w:val="20"/>
              </w:rPr>
            </w:pPr>
            <w:r w:rsidRPr="005F669B">
              <w:rPr>
                <w:b/>
                <w:bCs/>
                <w:color w:val="000000"/>
                <w:sz w:val="20"/>
              </w:rPr>
              <w:t>m</w:t>
            </w:r>
            <w:r w:rsidR="0037720D" w:rsidRPr="005F669B">
              <w:rPr>
                <w:b/>
                <w:bCs/>
                <w:color w:val="000000"/>
                <w:sz w:val="20"/>
              </w:rPr>
              <w:t>²</w:t>
            </w:r>
          </w:p>
        </w:tc>
        <w:tc>
          <w:tcPr>
            <w:tcW w:w="835" w:type="pct"/>
            <w:tcBorders>
              <w:top w:val="nil"/>
              <w:left w:val="nil"/>
              <w:bottom w:val="single" w:sz="8" w:space="0" w:color="auto"/>
              <w:right w:val="single" w:sz="4" w:space="0" w:color="auto"/>
            </w:tcBorders>
            <w:shd w:val="clear" w:color="auto" w:fill="auto"/>
            <w:vAlign w:val="center"/>
          </w:tcPr>
          <w:p w14:paraId="20CFD2D6" w14:textId="77777777" w:rsidR="0037720D" w:rsidRPr="005F669B" w:rsidRDefault="0037720D" w:rsidP="0037720D">
            <w:pPr>
              <w:suppressAutoHyphens w:val="0"/>
              <w:autoSpaceDN/>
              <w:jc w:val="center"/>
              <w:textAlignment w:val="auto"/>
              <w:rPr>
                <w:b/>
                <w:bCs/>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FD828B1" w14:textId="77777777" w:rsidR="0037720D" w:rsidRPr="005F669B" w:rsidRDefault="0037720D" w:rsidP="0037720D">
            <w:pPr>
              <w:suppressAutoHyphens w:val="0"/>
              <w:autoSpaceDN/>
              <w:jc w:val="right"/>
              <w:textAlignment w:val="auto"/>
              <w:rPr>
                <w:b/>
                <w:bCs/>
                <w:color w:val="000000"/>
                <w:sz w:val="20"/>
              </w:rPr>
            </w:pPr>
          </w:p>
        </w:tc>
      </w:tr>
      <w:tr w:rsidR="0037720D" w:rsidRPr="00201882" w14:paraId="0DCBCCA4" w14:textId="77777777"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02017AAC" w14:textId="77777777" w:rsidR="0037720D" w:rsidRPr="00201882" w:rsidRDefault="0037720D" w:rsidP="0037720D">
            <w:pPr>
              <w:suppressAutoHyphens w:val="0"/>
              <w:autoSpaceDN/>
              <w:textAlignment w:val="auto"/>
              <w:rPr>
                <w:b/>
                <w:bCs/>
                <w:color w:val="000000"/>
                <w:sz w:val="20"/>
              </w:rPr>
            </w:pPr>
            <w:r w:rsidRPr="00201882">
              <w:rPr>
                <w:b/>
                <w:bCs/>
                <w:color w:val="000000"/>
                <w:sz w:val="20"/>
              </w:rPr>
              <w:t>LOT 800 PLOMBERIE SANITAIRE</w:t>
            </w:r>
          </w:p>
        </w:tc>
      </w:tr>
      <w:tr w:rsidR="0037720D" w:rsidRPr="00201882" w14:paraId="68F3D00E"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E7663DF" w14:textId="77777777" w:rsidR="0037720D" w:rsidRPr="00201882" w:rsidRDefault="0037720D" w:rsidP="0037720D">
            <w:pPr>
              <w:suppressAutoHyphens w:val="0"/>
              <w:autoSpaceDN/>
              <w:jc w:val="center"/>
              <w:textAlignment w:val="auto"/>
              <w:rPr>
                <w:color w:val="000000"/>
                <w:sz w:val="20"/>
              </w:rPr>
            </w:pPr>
            <w:r w:rsidRPr="00201882">
              <w:rPr>
                <w:color w:val="000000"/>
                <w:sz w:val="20"/>
              </w:rPr>
              <w:t>801</w:t>
            </w:r>
          </w:p>
        </w:tc>
        <w:tc>
          <w:tcPr>
            <w:tcW w:w="2443" w:type="pct"/>
            <w:tcBorders>
              <w:top w:val="nil"/>
              <w:left w:val="nil"/>
              <w:bottom w:val="single" w:sz="8" w:space="0" w:color="auto"/>
              <w:right w:val="single" w:sz="8" w:space="0" w:color="auto"/>
            </w:tcBorders>
            <w:shd w:val="clear" w:color="auto" w:fill="auto"/>
            <w:vAlign w:val="center"/>
            <w:hideMark/>
          </w:tcPr>
          <w:p w14:paraId="7EE25258" w14:textId="77777777" w:rsidR="0037720D" w:rsidRPr="00201882" w:rsidRDefault="0037720D" w:rsidP="0037720D">
            <w:pPr>
              <w:suppressAutoHyphens w:val="0"/>
              <w:autoSpaceDN/>
              <w:textAlignment w:val="auto"/>
              <w:rPr>
                <w:color w:val="000000"/>
                <w:sz w:val="20"/>
              </w:rPr>
            </w:pPr>
            <w:r w:rsidRPr="00201882">
              <w:rPr>
                <w:color w:val="000000"/>
                <w:sz w:val="20"/>
              </w:rPr>
              <w:t>Construction d’une latrine à deux com</w:t>
            </w:r>
            <w:r>
              <w:rPr>
                <w:color w:val="000000"/>
                <w:sz w:val="20"/>
              </w:rPr>
              <w:t>partiments</w:t>
            </w:r>
          </w:p>
        </w:tc>
        <w:tc>
          <w:tcPr>
            <w:tcW w:w="400" w:type="pct"/>
            <w:tcBorders>
              <w:top w:val="nil"/>
              <w:left w:val="nil"/>
              <w:bottom w:val="single" w:sz="8" w:space="0" w:color="auto"/>
              <w:right w:val="single" w:sz="8" w:space="0" w:color="auto"/>
            </w:tcBorders>
            <w:shd w:val="clear" w:color="auto" w:fill="auto"/>
            <w:vAlign w:val="center"/>
            <w:hideMark/>
          </w:tcPr>
          <w:p w14:paraId="4B7DFD05" w14:textId="77777777" w:rsidR="0037720D" w:rsidRPr="00201882" w:rsidRDefault="0037720D" w:rsidP="0037720D">
            <w:pPr>
              <w:suppressAutoHyphens w:val="0"/>
              <w:autoSpaceDN/>
              <w:jc w:val="center"/>
              <w:textAlignment w:val="auto"/>
              <w:rPr>
                <w:color w:val="000000"/>
                <w:sz w:val="20"/>
              </w:rPr>
            </w:pPr>
            <w:r w:rsidRPr="00201882">
              <w:rPr>
                <w:color w:val="000000"/>
                <w:sz w:val="20"/>
              </w:rPr>
              <w:t>Ens</w:t>
            </w:r>
          </w:p>
        </w:tc>
        <w:tc>
          <w:tcPr>
            <w:tcW w:w="835" w:type="pct"/>
            <w:tcBorders>
              <w:top w:val="nil"/>
              <w:left w:val="nil"/>
              <w:bottom w:val="single" w:sz="8" w:space="0" w:color="auto"/>
              <w:right w:val="single" w:sz="4" w:space="0" w:color="auto"/>
            </w:tcBorders>
            <w:shd w:val="clear" w:color="auto" w:fill="auto"/>
            <w:vAlign w:val="center"/>
          </w:tcPr>
          <w:p w14:paraId="3B6076D1"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EBB0D22" w14:textId="77777777" w:rsidR="0037720D" w:rsidRPr="00201882" w:rsidRDefault="0037720D" w:rsidP="0037720D">
            <w:pPr>
              <w:suppressAutoHyphens w:val="0"/>
              <w:autoSpaceDN/>
              <w:jc w:val="right"/>
              <w:textAlignment w:val="auto"/>
              <w:rPr>
                <w:color w:val="000000"/>
                <w:sz w:val="20"/>
              </w:rPr>
            </w:pPr>
          </w:p>
        </w:tc>
      </w:tr>
      <w:tr w:rsidR="0037720D" w:rsidRPr="00201882" w14:paraId="406E856C" w14:textId="77777777"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6C8188EB" w14:textId="77777777" w:rsidR="0037720D" w:rsidRPr="00201882" w:rsidRDefault="0037720D" w:rsidP="0037720D">
            <w:pPr>
              <w:suppressAutoHyphens w:val="0"/>
              <w:autoSpaceDN/>
              <w:textAlignment w:val="auto"/>
              <w:rPr>
                <w:b/>
                <w:bCs/>
                <w:color w:val="000000"/>
                <w:sz w:val="20"/>
              </w:rPr>
            </w:pPr>
            <w:r w:rsidRPr="00201882">
              <w:rPr>
                <w:b/>
                <w:bCs/>
                <w:color w:val="000000"/>
                <w:sz w:val="20"/>
              </w:rPr>
              <w:t>LOT 900 ELECTRICITE</w:t>
            </w:r>
          </w:p>
        </w:tc>
      </w:tr>
      <w:tr w:rsidR="0037720D" w:rsidRPr="00201882" w14:paraId="2FC23DEA"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6B01695B" w14:textId="77777777" w:rsidR="0037720D" w:rsidRPr="00201882" w:rsidRDefault="0037720D" w:rsidP="0037720D">
            <w:pPr>
              <w:suppressAutoHyphens w:val="0"/>
              <w:autoSpaceDN/>
              <w:jc w:val="center"/>
              <w:textAlignment w:val="auto"/>
              <w:rPr>
                <w:color w:val="000000"/>
                <w:sz w:val="20"/>
              </w:rPr>
            </w:pPr>
            <w:r w:rsidRPr="00201882">
              <w:rPr>
                <w:color w:val="000000"/>
                <w:sz w:val="20"/>
              </w:rPr>
              <w:t>901</w:t>
            </w:r>
          </w:p>
        </w:tc>
        <w:tc>
          <w:tcPr>
            <w:tcW w:w="2443" w:type="pct"/>
            <w:tcBorders>
              <w:top w:val="nil"/>
              <w:left w:val="nil"/>
              <w:bottom w:val="single" w:sz="8" w:space="0" w:color="auto"/>
              <w:right w:val="single" w:sz="8" w:space="0" w:color="auto"/>
            </w:tcBorders>
            <w:shd w:val="clear" w:color="auto" w:fill="auto"/>
            <w:vAlign w:val="center"/>
            <w:hideMark/>
          </w:tcPr>
          <w:p w14:paraId="3033C231" w14:textId="77777777" w:rsidR="0037720D" w:rsidRPr="00201882" w:rsidRDefault="0037720D" w:rsidP="0037720D">
            <w:pPr>
              <w:suppressAutoHyphens w:val="0"/>
              <w:autoSpaceDN/>
              <w:textAlignment w:val="auto"/>
              <w:rPr>
                <w:color w:val="000000"/>
                <w:sz w:val="20"/>
              </w:rPr>
            </w:pPr>
            <w:r w:rsidRPr="00201882">
              <w:rPr>
                <w:color w:val="000000"/>
                <w:sz w:val="20"/>
              </w:rPr>
              <w:t>Tube flexible orange</w:t>
            </w:r>
          </w:p>
        </w:tc>
        <w:tc>
          <w:tcPr>
            <w:tcW w:w="400" w:type="pct"/>
            <w:tcBorders>
              <w:top w:val="nil"/>
              <w:left w:val="nil"/>
              <w:bottom w:val="single" w:sz="8" w:space="0" w:color="auto"/>
              <w:right w:val="single" w:sz="8" w:space="0" w:color="auto"/>
            </w:tcBorders>
            <w:shd w:val="clear" w:color="auto" w:fill="auto"/>
            <w:vAlign w:val="center"/>
            <w:hideMark/>
          </w:tcPr>
          <w:p w14:paraId="4CADAEA3" w14:textId="77777777" w:rsidR="0037720D" w:rsidRPr="00201882" w:rsidRDefault="0037720D" w:rsidP="0037720D">
            <w:pPr>
              <w:suppressAutoHyphens w:val="0"/>
              <w:autoSpaceDN/>
              <w:jc w:val="center"/>
              <w:textAlignment w:val="auto"/>
              <w:rPr>
                <w:color w:val="000000"/>
                <w:sz w:val="20"/>
              </w:rPr>
            </w:pPr>
            <w:r w:rsidRPr="00201882">
              <w:rPr>
                <w:color w:val="000000"/>
                <w:sz w:val="20"/>
              </w:rPr>
              <w:t>Rleau</w:t>
            </w:r>
          </w:p>
        </w:tc>
        <w:tc>
          <w:tcPr>
            <w:tcW w:w="835" w:type="pct"/>
            <w:tcBorders>
              <w:top w:val="nil"/>
              <w:left w:val="nil"/>
              <w:bottom w:val="single" w:sz="8" w:space="0" w:color="auto"/>
              <w:right w:val="single" w:sz="4" w:space="0" w:color="auto"/>
            </w:tcBorders>
            <w:shd w:val="clear" w:color="auto" w:fill="auto"/>
            <w:vAlign w:val="center"/>
          </w:tcPr>
          <w:p w14:paraId="3E117F14"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4044F044" w14:textId="77777777" w:rsidR="0037720D" w:rsidRPr="00201882" w:rsidRDefault="0037720D" w:rsidP="0037720D">
            <w:pPr>
              <w:suppressAutoHyphens w:val="0"/>
              <w:autoSpaceDN/>
              <w:jc w:val="right"/>
              <w:textAlignment w:val="auto"/>
              <w:rPr>
                <w:color w:val="000000"/>
                <w:sz w:val="20"/>
              </w:rPr>
            </w:pPr>
          </w:p>
        </w:tc>
      </w:tr>
      <w:tr w:rsidR="0037720D" w:rsidRPr="00201882" w14:paraId="77F042FB"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49CE1259" w14:textId="77777777" w:rsidR="0037720D" w:rsidRPr="00201882" w:rsidRDefault="0037720D" w:rsidP="0037720D">
            <w:pPr>
              <w:suppressAutoHyphens w:val="0"/>
              <w:autoSpaceDN/>
              <w:jc w:val="center"/>
              <w:textAlignment w:val="auto"/>
              <w:rPr>
                <w:color w:val="000000"/>
                <w:sz w:val="20"/>
              </w:rPr>
            </w:pPr>
            <w:r w:rsidRPr="00201882">
              <w:rPr>
                <w:color w:val="000000"/>
                <w:sz w:val="20"/>
              </w:rPr>
              <w:t>902</w:t>
            </w:r>
          </w:p>
        </w:tc>
        <w:tc>
          <w:tcPr>
            <w:tcW w:w="2443" w:type="pct"/>
            <w:tcBorders>
              <w:top w:val="nil"/>
              <w:left w:val="nil"/>
              <w:bottom w:val="single" w:sz="8" w:space="0" w:color="auto"/>
              <w:right w:val="single" w:sz="8" w:space="0" w:color="auto"/>
            </w:tcBorders>
            <w:shd w:val="clear" w:color="auto" w:fill="auto"/>
            <w:vAlign w:val="center"/>
            <w:hideMark/>
          </w:tcPr>
          <w:p w14:paraId="01A2C018" w14:textId="77777777" w:rsidR="0037720D" w:rsidRPr="00201882" w:rsidRDefault="0037720D" w:rsidP="0037720D">
            <w:pPr>
              <w:suppressAutoHyphens w:val="0"/>
              <w:autoSpaceDN/>
              <w:textAlignment w:val="auto"/>
              <w:rPr>
                <w:color w:val="000000"/>
                <w:sz w:val="20"/>
              </w:rPr>
            </w:pPr>
            <w:r w:rsidRPr="00201882">
              <w:rPr>
                <w:color w:val="000000"/>
                <w:sz w:val="20"/>
              </w:rPr>
              <w:t>Câbles V.G.V.1,5 mm² en plafond</w:t>
            </w:r>
          </w:p>
        </w:tc>
        <w:tc>
          <w:tcPr>
            <w:tcW w:w="400" w:type="pct"/>
            <w:tcBorders>
              <w:top w:val="nil"/>
              <w:left w:val="nil"/>
              <w:bottom w:val="single" w:sz="8" w:space="0" w:color="auto"/>
              <w:right w:val="single" w:sz="8" w:space="0" w:color="auto"/>
            </w:tcBorders>
            <w:shd w:val="clear" w:color="auto" w:fill="auto"/>
            <w:vAlign w:val="center"/>
            <w:hideMark/>
          </w:tcPr>
          <w:p w14:paraId="5BB01170" w14:textId="77777777" w:rsidR="0037720D" w:rsidRPr="00201882" w:rsidRDefault="0037720D" w:rsidP="0037720D">
            <w:pPr>
              <w:suppressAutoHyphens w:val="0"/>
              <w:autoSpaceDN/>
              <w:jc w:val="center"/>
              <w:textAlignment w:val="auto"/>
              <w:rPr>
                <w:color w:val="000000"/>
                <w:sz w:val="20"/>
              </w:rPr>
            </w:pPr>
            <w:r w:rsidRPr="00201882">
              <w:rPr>
                <w:color w:val="000000"/>
                <w:sz w:val="20"/>
              </w:rPr>
              <w:t>Rleau</w:t>
            </w:r>
          </w:p>
        </w:tc>
        <w:tc>
          <w:tcPr>
            <w:tcW w:w="835" w:type="pct"/>
            <w:tcBorders>
              <w:top w:val="nil"/>
              <w:left w:val="nil"/>
              <w:bottom w:val="single" w:sz="8" w:space="0" w:color="auto"/>
              <w:right w:val="single" w:sz="4" w:space="0" w:color="auto"/>
            </w:tcBorders>
            <w:shd w:val="clear" w:color="auto" w:fill="auto"/>
            <w:vAlign w:val="center"/>
          </w:tcPr>
          <w:p w14:paraId="0C99E2CA"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069E09F2" w14:textId="77777777" w:rsidR="0037720D" w:rsidRPr="00201882" w:rsidRDefault="0037720D" w:rsidP="0037720D">
            <w:pPr>
              <w:suppressAutoHyphens w:val="0"/>
              <w:autoSpaceDN/>
              <w:jc w:val="right"/>
              <w:textAlignment w:val="auto"/>
              <w:rPr>
                <w:color w:val="000000"/>
                <w:sz w:val="20"/>
              </w:rPr>
            </w:pPr>
          </w:p>
        </w:tc>
      </w:tr>
      <w:tr w:rsidR="0037720D" w:rsidRPr="00201882" w14:paraId="7FB4CA49"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7468E9E" w14:textId="77777777" w:rsidR="0037720D" w:rsidRPr="00201882" w:rsidRDefault="0037720D" w:rsidP="0037720D">
            <w:pPr>
              <w:suppressAutoHyphens w:val="0"/>
              <w:autoSpaceDN/>
              <w:jc w:val="center"/>
              <w:textAlignment w:val="auto"/>
              <w:rPr>
                <w:color w:val="000000"/>
                <w:sz w:val="20"/>
              </w:rPr>
            </w:pPr>
            <w:r w:rsidRPr="00201882">
              <w:rPr>
                <w:color w:val="000000"/>
                <w:sz w:val="20"/>
              </w:rPr>
              <w:t>903</w:t>
            </w:r>
          </w:p>
        </w:tc>
        <w:tc>
          <w:tcPr>
            <w:tcW w:w="2443" w:type="pct"/>
            <w:tcBorders>
              <w:top w:val="nil"/>
              <w:left w:val="nil"/>
              <w:bottom w:val="single" w:sz="8" w:space="0" w:color="auto"/>
              <w:right w:val="single" w:sz="8" w:space="0" w:color="auto"/>
            </w:tcBorders>
            <w:shd w:val="clear" w:color="auto" w:fill="auto"/>
            <w:vAlign w:val="center"/>
            <w:hideMark/>
          </w:tcPr>
          <w:p w14:paraId="48DA31EB" w14:textId="77777777" w:rsidR="0037720D" w:rsidRPr="00201882" w:rsidRDefault="0037720D" w:rsidP="0037720D">
            <w:pPr>
              <w:suppressAutoHyphens w:val="0"/>
              <w:autoSpaceDN/>
              <w:textAlignment w:val="auto"/>
              <w:rPr>
                <w:color w:val="000000"/>
                <w:sz w:val="20"/>
              </w:rPr>
            </w:pPr>
            <w:r w:rsidRPr="00201882">
              <w:rPr>
                <w:color w:val="000000"/>
                <w:sz w:val="20"/>
              </w:rPr>
              <w:t>Fil T.H. 2,5 mm²</w:t>
            </w:r>
          </w:p>
        </w:tc>
        <w:tc>
          <w:tcPr>
            <w:tcW w:w="400" w:type="pct"/>
            <w:tcBorders>
              <w:top w:val="nil"/>
              <w:left w:val="nil"/>
              <w:bottom w:val="single" w:sz="8" w:space="0" w:color="auto"/>
              <w:right w:val="single" w:sz="8" w:space="0" w:color="auto"/>
            </w:tcBorders>
            <w:shd w:val="clear" w:color="auto" w:fill="auto"/>
            <w:vAlign w:val="center"/>
            <w:hideMark/>
          </w:tcPr>
          <w:p w14:paraId="75B9DB23" w14:textId="77777777" w:rsidR="0037720D" w:rsidRPr="00201882" w:rsidRDefault="0037720D" w:rsidP="0037720D">
            <w:pPr>
              <w:suppressAutoHyphens w:val="0"/>
              <w:autoSpaceDN/>
              <w:jc w:val="center"/>
              <w:textAlignment w:val="auto"/>
              <w:rPr>
                <w:color w:val="000000"/>
                <w:sz w:val="20"/>
              </w:rPr>
            </w:pPr>
            <w:r w:rsidRPr="00201882">
              <w:rPr>
                <w:color w:val="000000"/>
                <w:sz w:val="20"/>
              </w:rPr>
              <w:t>Rleau</w:t>
            </w:r>
          </w:p>
        </w:tc>
        <w:tc>
          <w:tcPr>
            <w:tcW w:w="835" w:type="pct"/>
            <w:tcBorders>
              <w:top w:val="nil"/>
              <w:left w:val="nil"/>
              <w:bottom w:val="single" w:sz="8" w:space="0" w:color="auto"/>
              <w:right w:val="single" w:sz="4" w:space="0" w:color="auto"/>
            </w:tcBorders>
            <w:shd w:val="clear" w:color="auto" w:fill="auto"/>
            <w:vAlign w:val="center"/>
          </w:tcPr>
          <w:p w14:paraId="7618B497"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2CD4EDD5" w14:textId="77777777" w:rsidR="0037720D" w:rsidRPr="00201882" w:rsidRDefault="0037720D" w:rsidP="0037720D">
            <w:pPr>
              <w:suppressAutoHyphens w:val="0"/>
              <w:autoSpaceDN/>
              <w:jc w:val="right"/>
              <w:textAlignment w:val="auto"/>
              <w:rPr>
                <w:color w:val="000000"/>
                <w:sz w:val="20"/>
              </w:rPr>
            </w:pPr>
          </w:p>
        </w:tc>
      </w:tr>
      <w:tr w:rsidR="0037720D" w:rsidRPr="00201882" w14:paraId="25224648"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5C13E6A" w14:textId="77777777" w:rsidR="0037720D" w:rsidRPr="00201882" w:rsidRDefault="0037720D" w:rsidP="0037720D">
            <w:pPr>
              <w:suppressAutoHyphens w:val="0"/>
              <w:autoSpaceDN/>
              <w:jc w:val="center"/>
              <w:textAlignment w:val="auto"/>
              <w:rPr>
                <w:color w:val="000000"/>
                <w:sz w:val="20"/>
              </w:rPr>
            </w:pPr>
            <w:r w:rsidRPr="00201882">
              <w:rPr>
                <w:color w:val="000000"/>
                <w:sz w:val="20"/>
              </w:rPr>
              <w:t>904</w:t>
            </w:r>
          </w:p>
        </w:tc>
        <w:tc>
          <w:tcPr>
            <w:tcW w:w="2443" w:type="pct"/>
            <w:tcBorders>
              <w:top w:val="nil"/>
              <w:left w:val="nil"/>
              <w:bottom w:val="single" w:sz="8" w:space="0" w:color="auto"/>
              <w:right w:val="single" w:sz="8" w:space="0" w:color="auto"/>
            </w:tcBorders>
            <w:shd w:val="clear" w:color="auto" w:fill="auto"/>
            <w:vAlign w:val="center"/>
            <w:hideMark/>
          </w:tcPr>
          <w:p w14:paraId="718457EC" w14:textId="77777777" w:rsidR="0037720D" w:rsidRPr="00201882" w:rsidRDefault="0037720D" w:rsidP="0037720D">
            <w:pPr>
              <w:suppressAutoHyphens w:val="0"/>
              <w:autoSpaceDN/>
              <w:textAlignment w:val="auto"/>
              <w:rPr>
                <w:color w:val="000000"/>
                <w:sz w:val="20"/>
              </w:rPr>
            </w:pPr>
            <w:r w:rsidRPr="00201882">
              <w:rPr>
                <w:color w:val="000000"/>
                <w:sz w:val="20"/>
              </w:rPr>
              <w:t>Réglette de 1,20</w:t>
            </w:r>
          </w:p>
        </w:tc>
        <w:tc>
          <w:tcPr>
            <w:tcW w:w="400" w:type="pct"/>
            <w:tcBorders>
              <w:top w:val="nil"/>
              <w:left w:val="nil"/>
              <w:bottom w:val="single" w:sz="8" w:space="0" w:color="auto"/>
              <w:right w:val="single" w:sz="8" w:space="0" w:color="auto"/>
            </w:tcBorders>
            <w:shd w:val="clear" w:color="auto" w:fill="auto"/>
            <w:vAlign w:val="center"/>
            <w:hideMark/>
          </w:tcPr>
          <w:p w14:paraId="7D2DFCC1" w14:textId="77777777" w:rsidR="0037720D" w:rsidRPr="00201882" w:rsidRDefault="0037720D" w:rsidP="0037720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68467A69"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2D3098C" w14:textId="77777777" w:rsidR="0037720D" w:rsidRPr="00201882" w:rsidRDefault="0037720D" w:rsidP="0037720D">
            <w:pPr>
              <w:suppressAutoHyphens w:val="0"/>
              <w:autoSpaceDN/>
              <w:jc w:val="right"/>
              <w:textAlignment w:val="auto"/>
              <w:rPr>
                <w:color w:val="000000"/>
                <w:sz w:val="20"/>
              </w:rPr>
            </w:pPr>
          </w:p>
        </w:tc>
      </w:tr>
      <w:tr w:rsidR="0037720D" w:rsidRPr="00201882" w14:paraId="210F1C85" w14:textId="77777777" w:rsidTr="0037720D">
        <w:trPr>
          <w:trHeight w:val="567"/>
        </w:trPr>
        <w:tc>
          <w:tcPr>
            <w:tcW w:w="39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EEF0CE7" w14:textId="77777777" w:rsidR="0037720D" w:rsidRPr="00201882" w:rsidRDefault="0037720D" w:rsidP="0037720D">
            <w:pPr>
              <w:suppressAutoHyphens w:val="0"/>
              <w:autoSpaceDN/>
              <w:jc w:val="center"/>
              <w:textAlignment w:val="auto"/>
              <w:rPr>
                <w:color w:val="000000"/>
                <w:sz w:val="20"/>
              </w:rPr>
            </w:pPr>
            <w:r w:rsidRPr="00201882">
              <w:rPr>
                <w:color w:val="000000"/>
                <w:sz w:val="20"/>
              </w:rPr>
              <w:lastRenderedPageBreak/>
              <w:t>905</w:t>
            </w:r>
          </w:p>
        </w:tc>
        <w:tc>
          <w:tcPr>
            <w:tcW w:w="2443" w:type="pct"/>
            <w:tcBorders>
              <w:top w:val="single" w:sz="4" w:space="0" w:color="auto"/>
              <w:left w:val="nil"/>
              <w:bottom w:val="single" w:sz="8" w:space="0" w:color="auto"/>
              <w:right w:val="single" w:sz="8" w:space="0" w:color="auto"/>
            </w:tcBorders>
            <w:shd w:val="clear" w:color="auto" w:fill="auto"/>
            <w:vAlign w:val="center"/>
            <w:hideMark/>
          </w:tcPr>
          <w:p w14:paraId="23CEBE1B" w14:textId="77777777" w:rsidR="0037720D" w:rsidRPr="00201882" w:rsidRDefault="0037720D" w:rsidP="0037720D">
            <w:pPr>
              <w:suppressAutoHyphens w:val="0"/>
              <w:autoSpaceDN/>
              <w:textAlignment w:val="auto"/>
              <w:rPr>
                <w:color w:val="000000"/>
                <w:sz w:val="20"/>
              </w:rPr>
            </w:pPr>
            <w:r w:rsidRPr="00201882">
              <w:rPr>
                <w:color w:val="000000"/>
                <w:sz w:val="20"/>
              </w:rPr>
              <w:t>Hublots ronds</w:t>
            </w:r>
          </w:p>
        </w:tc>
        <w:tc>
          <w:tcPr>
            <w:tcW w:w="400" w:type="pct"/>
            <w:tcBorders>
              <w:top w:val="single" w:sz="4" w:space="0" w:color="auto"/>
              <w:left w:val="nil"/>
              <w:bottom w:val="single" w:sz="8" w:space="0" w:color="auto"/>
              <w:right w:val="single" w:sz="8" w:space="0" w:color="auto"/>
            </w:tcBorders>
            <w:shd w:val="clear" w:color="auto" w:fill="auto"/>
            <w:vAlign w:val="center"/>
            <w:hideMark/>
          </w:tcPr>
          <w:p w14:paraId="4D5FD086" w14:textId="77777777" w:rsidR="0037720D" w:rsidRPr="00201882" w:rsidRDefault="0037720D" w:rsidP="0037720D">
            <w:pPr>
              <w:suppressAutoHyphens w:val="0"/>
              <w:autoSpaceDN/>
              <w:jc w:val="center"/>
              <w:textAlignment w:val="auto"/>
              <w:rPr>
                <w:color w:val="000000"/>
                <w:sz w:val="20"/>
              </w:rPr>
            </w:pPr>
            <w:r w:rsidRPr="00201882">
              <w:rPr>
                <w:color w:val="000000"/>
                <w:sz w:val="20"/>
              </w:rPr>
              <w:t>U</w:t>
            </w:r>
          </w:p>
        </w:tc>
        <w:tc>
          <w:tcPr>
            <w:tcW w:w="835" w:type="pct"/>
            <w:tcBorders>
              <w:top w:val="single" w:sz="4" w:space="0" w:color="auto"/>
              <w:left w:val="nil"/>
              <w:bottom w:val="single" w:sz="8" w:space="0" w:color="auto"/>
              <w:right w:val="single" w:sz="4" w:space="0" w:color="auto"/>
            </w:tcBorders>
            <w:shd w:val="clear" w:color="auto" w:fill="auto"/>
            <w:vAlign w:val="center"/>
          </w:tcPr>
          <w:p w14:paraId="6FCF7FCA"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066663CB" w14:textId="77777777" w:rsidR="0037720D" w:rsidRPr="00201882" w:rsidRDefault="0037720D" w:rsidP="0037720D">
            <w:pPr>
              <w:suppressAutoHyphens w:val="0"/>
              <w:autoSpaceDN/>
              <w:jc w:val="right"/>
              <w:textAlignment w:val="auto"/>
              <w:rPr>
                <w:color w:val="000000"/>
                <w:sz w:val="20"/>
              </w:rPr>
            </w:pPr>
          </w:p>
        </w:tc>
      </w:tr>
      <w:tr w:rsidR="0037720D" w:rsidRPr="00201882" w14:paraId="02C690CA"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BC5CF84" w14:textId="77777777" w:rsidR="0037720D" w:rsidRPr="00201882" w:rsidRDefault="0037720D" w:rsidP="0037720D">
            <w:pPr>
              <w:suppressAutoHyphens w:val="0"/>
              <w:autoSpaceDN/>
              <w:jc w:val="center"/>
              <w:textAlignment w:val="auto"/>
              <w:rPr>
                <w:color w:val="000000"/>
                <w:sz w:val="20"/>
              </w:rPr>
            </w:pPr>
            <w:r w:rsidRPr="00201882">
              <w:rPr>
                <w:color w:val="000000"/>
                <w:sz w:val="20"/>
              </w:rPr>
              <w:t>906</w:t>
            </w:r>
          </w:p>
        </w:tc>
        <w:tc>
          <w:tcPr>
            <w:tcW w:w="2443" w:type="pct"/>
            <w:tcBorders>
              <w:top w:val="nil"/>
              <w:left w:val="nil"/>
              <w:bottom w:val="single" w:sz="8" w:space="0" w:color="auto"/>
              <w:right w:val="single" w:sz="8" w:space="0" w:color="auto"/>
            </w:tcBorders>
            <w:shd w:val="clear" w:color="auto" w:fill="auto"/>
            <w:vAlign w:val="center"/>
            <w:hideMark/>
          </w:tcPr>
          <w:p w14:paraId="4EB6D371" w14:textId="77777777" w:rsidR="0037720D" w:rsidRPr="00201882" w:rsidRDefault="0037720D" w:rsidP="0037720D">
            <w:pPr>
              <w:suppressAutoHyphens w:val="0"/>
              <w:autoSpaceDN/>
              <w:textAlignment w:val="auto"/>
              <w:rPr>
                <w:color w:val="000000"/>
                <w:sz w:val="20"/>
              </w:rPr>
            </w:pPr>
            <w:r w:rsidRPr="00201882">
              <w:rPr>
                <w:color w:val="000000"/>
                <w:sz w:val="20"/>
              </w:rPr>
              <w:t>Interrupteur et prise de courant encast</w:t>
            </w:r>
          </w:p>
        </w:tc>
        <w:tc>
          <w:tcPr>
            <w:tcW w:w="400" w:type="pct"/>
            <w:tcBorders>
              <w:top w:val="nil"/>
              <w:left w:val="nil"/>
              <w:bottom w:val="single" w:sz="8" w:space="0" w:color="auto"/>
              <w:right w:val="single" w:sz="8" w:space="0" w:color="auto"/>
            </w:tcBorders>
            <w:shd w:val="clear" w:color="auto" w:fill="auto"/>
            <w:vAlign w:val="center"/>
            <w:hideMark/>
          </w:tcPr>
          <w:p w14:paraId="56DA83BF" w14:textId="77777777" w:rsidR="0037720D" w:rsidRPr="00201882" w:rsidRDefault="0037720D" w:rsidP="0037720D">
            <w:pPr>
              <w:suppressAutoHyphens w:val="0"/>
              <w:autoSpaceDN/>
              <w:jc w:val="center"/>
              <w:textAlignment w:val="auto"/>
              <w:rPr>
                <w:color w:val="000000"/>
                <w:sz w:val="20"/>
              </w:rPr>
            </w:pPr>
            <w:r w:rsidRPr="00201882">
              <w:rPr>
                <w:color w:val="000000"/>
                <w:sz w:val="20"/>
              </w:rPr>
              <w:t>U</w:t>
            </w:r>
          </w:p>
        </w:tc>
        <w:tc>
          <w:tcPr>
            <w:tcW w:w="835" w:type="pct"/>
            <w:tcBorders>
              <w:top w:val="nil"/>
              <w:left w:val="nil"/>
              <w:bottom w:val="single" w:sz="8" w:space="0" w:color="auto"/>
              <w:right w:val="single" w:sz="4" w:space="0" w:color="auto"/>
            </w:tcBorders>
            <w:shd w:val="clear" w:color="auto" w:fill="auto"/>
            <w:vAlign w:val="center"/>
          </w:tcPr>
          <w:p w14:paraId="17FD0D3B"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1F157EA" w14:textId="77777777" w:rsidR="0037720D" w:rsidRPr="00201882" w:rsidRDefault="0037720D" w:rsidP="0037720D">
            <w:pPr>
              <w:suppressAutoHyphens w:val="0"/>
              <w:autoSpaceDN/>
              <w:jc w:val="right"/>
              <w:textAlignment w:val="auto"/>
              <w:rPr>
                <w:color w:val="000000"/>
                <w:sz w:val="20"/>
              </w:rPr>
            </w:pPr>
          </w:p>
        </w:tc>
      </w:tr>
      <w:tr w:rsidR="0037720D" w:rsidRPr="00201882" w14:paraId="5A0D2F3C"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16AD54A0" w14:textId="77777777" w:rsidR="0037720D" w:rsidRPr="00201882" w:rsidRDefault="0037720D" w:rsidP="0037720D">
            <w:pPr>
              <w:suppressAutoHyphens w:val="0"/>
              <w:autoSpaceDN/>
              <w:jc w:val="center"/>
              <w:textAlignment w:val="auto"/>
              <w:rPr>
                <w:color w:val="000000"/>
                <w:sz w:val="20"/>
              </w:rPr>
            </w:pPr>
            <w:r w:rsidRPr="00201882">
              <w:rPr>
                <w:color w:val="000000"/>
                <w:sz w:val="20"/>
              </w:rPr>
              <w:t>907</w:t>
            </w:r>
          </w:p>
        </w:tc>
        <w:tc>
          <w:tcPr>
            <w:tcW w:w="2443" w:type="pct"/>
            <w:tcBorders>
              <w:top w:val="nil"/>
              <w:left w:val="nil"/>
              <w:bottom w:val="single" w:sz="8" w:space="0" w:color="auto"/>
              <w:right w:val="single" w:sz="8" w:space="0" w:color="auto"/>
            </w:tcBorders>
            <w:shd w:val="clear" w:color="auto" w:fill="auto"/>
            <w:vAlign w:val="center"/>
            <w:hideMark/>
          </w:tcPr>
          <w:p w14:paraId="12943D4C" w14:textId="77777777" w:rsidR="0037720D" w:rsidRPr="00201882" w:rsidRDefault="0037720D" w:rsidP="0037720D">
            <w:pPr>
              <w:suppressAutoHyphens w:val="0"/>
              <w:autoSpaceDN/>
              <w:textAlignment w:val="auto"/>
              <w:rPr>
                <w:color w:val="000000"/>
                <w:sz w:val="20"/>
              </w:rPr>
            </w:pPr>
            <w:r w:rsidRPr="00201882">
              <w:rPr>
                <w:color w:val="000000"/>
                <w:sz w:val="20"/>
              </w:rPr>
              <w:t>Dominos, boitiers, boites de d</w:t>
            </w:r>
            <w:r>
              <w:rPr>
                <w:color w:val="000000"/>
                <w:sz w:val="20"/>
              </w:rPr>
              <w:t>é</w:t>
            </w:r>
            <w:r w:rsidRPr="00201882">
              <w:rPr>
                <w:color w:val="000000"/>
                <w:sz w:val="20"/>
              </w:rPr>
              <w:t>rivation, toutes sujétions de sécurité</w:t>
            </w:r>
          </w:p>
        </w:tc>
        <w:tc>
          <w:tcPr>
            <w:tcW w:w="400" w:type="pct"/>
            <w:tcBorders>
              <w:top w:val="nil"/>
              <w:left w:val="nil"/>
              <w:bottom w:val="single" w:sz="8" w:space="0" w:color="auto"/>
              <w:right w:val="single" w:sz="8" w:space="0" w:color="auto"/>
            </w:tcBorders>
            <w:shd w:val="clear" w:color="auto" w:fill="auto"/>
            <w:vAlign w:val="center"/>
            <w:hideMark/>
          </w:tcPr>
          <w:p w14:paraId="5C003572" w14:textId="77777777" w:rsidR="0037720D" w:rsidRPr="00201882" w:rsidRDefault="0037720D" w:rsidP="0037720D">
            <w:pPr>
              <w:suppressAutoHyphens w:val="0"/>
              <w:autoSpaceDN/>
              <w:jc w:val="center"/>
              <w:textAlignment w:val="auto"/>
              <w:rPr>
                <w:color w:val="000000"/>
                <w:sz w:val="20"/>
              </w:rPr>
            </w:pPr>
            <w:r w:rsidRPr="00201882">
              <w:rPr>
                <w:color w:val="000000"/>
                <w:sz w:val="20"/>
              </w:rPr>
              <w:t>Ens</w:t>
            </w:r>
          </w:p>
        </w:tc>
        <w:tc>
          <w:tcPr>
            <w:tcW w:w="835" w:type="pct"/>
            <w:tcBorders>
              <w:top w:val="nil"/>
              <w:left w:val="nil"/>
              <w:bottom w:val="single" w:sz="8" w:space="0" w:color="auto"/>
              <w:right w:val="single" w:sz="4" w:space="0" w:color="auto"/>
            </w:tcBorders>
            <w:shd w:val="clear" w:color="auto" w:fill="auto"/>
            <w:vAlign w:val="center"/>
          </w:tcPr>
          <w:p w14:paraId="0F0F3008"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4B25FAC" w14:textId="77777777" w:rsidR="0037720D" w:rsidRPr="00201882" w:rsidRDefault="0037720D" w:rsidP="0037720D">
            <w:pPr>
              <w:suppressAutoHyphens w:val="0"/>
              <w:autoSpaceDN/>
              <w:jc w:val="right"/>
              <w:textAlignment w:val="auto"/>
              <w:rPr>
                <w:color w:val="000000"/>
                <w:sz w:val="20"/>
              </w:rPr>
            </w:pPr>
          </w:p>
        </w:tc>
      </w:tr>
      <w:tr w:rsidR="0037720D" w:rsidRPr="00201882" w14:paraId="34E254A9" w14:textId="77777777" w:rsidTr="0037720D">
        <w:trPr>
          <w:trHeight w:val="567"/>
        </w:trPr>
        <w:tc>
          <w:tcPr>
            <w:tcW w:w="5000" w:type="pct"/>
            <w:gridSpan w:val="5"/>
            <w:tcBorders>
              <w:top w:val="single" w:sz="4" w:space="0" w:color="auto"/>
              <w:left w:val="single" w:sz="4" w:space="0" w:color="auto"/>
              <w:bottom w:val="single" w:sz="4" w:space="0" w:color="auto"/>
              <w:right w:val="single" w:sz="4" w:space="0" w:color="auto"/>
            </w:tcBorders>
            <w:shd w:val="clear" w:color="000000" w:fill="F79646"/>
            <w:vAlign w:val="center"/>
            <w:hideMark/>
          </w:tcPr>
          <w:p w14:paraId="46DA0443" w14:textId="77777777" w:rsidR="0037720D" w:rsidRPr="00201882" w:rsidRDefault="0037720D" w:rsidP="0037720D">
            <w:pPr>
              <w:suppressAutoHyphens w:val="0"/>
              <w:autoSpaceDN/>
              <w:textAlignment w:val="auto"/>
              <w:rPr>
                <w:b/>
                <w:bCs/>
                <w:color w:val="000000"/>
                <w:sz w:val="20"/>
              </w:rPr>
            </w:pPr>
            <w:r w:rsidRPr="00201882">
              <w:rPr>
                <w:b/>
                <w:bCs/>
                <w:color w:val="000000"/>
                <w:sz w:val="20"/>
              </w:rPr>
              <w:t>LOT 1000</w:t>
            </w:r>
            <w:r>
              <w:rPr>
                <w:b/>
                <w:bCs/>
                <w:color w:val="000000"/>
                <w:sz w:val="20"/>
              </w:rPr>
              <w:t xml:space="preserve"> </w:t>
            </w:r>
            <w:r w:rsidRPr="00201882">
              <w:rPr>
                <w:b/>
                <w:bCs/>
                <w:color w:val="000000"/>
                <w:sz w:val="20"/>
              </w:rPr>
              <w:t>PEINTURE</w:t>
            </w:r>
          </w:p>
        </w:tc>
      </w:tr>
      <w:tr w:rsidR="0037720D" w:rsidRPr="00201882" w14:paraId="1CA9BD7B"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69D69475" w14:textId="77777777" w:rsidR="0037720D" w:rsidRPr="00201882" w:rsidRDefault="0037720D" w:rsidP="0037720D">
            <w:pPr>
              <w:suppressAutoHyphens w:val="0"/>
              <w:autoSpaceDN/>
              <w:jc w:val="center"/>
              <w:textAlignment w:val="auto"/>
              <w:rPr>
                <w:color w:val="000000"/>
                <w:sz w:val="20"/>
              </w:rPr>
            </w:pPr>
            <w:r w:rsidRPr="00201882">
              <w:rPr>
                <w:color w:val="000000"/>
                <w:sz w:val="20"/>
              </w:rPr>
              <w:t>1 001</w:t>
            </w:r>
          </w:p>
        </w:tc>
        <w:tc>
          <w:tcPr>
            <w:tcW w:w="2443" w:type="pct"/>
            <w:tcBorders>
              <w:top w:val="nil"/>
              <w:left w:val="nil"/>
              <w:bottom w:val="single" w:sz="8" w:space="0" w:color="auto"/>
              <w:right w:val="single" w:sz="8" w:space="0" w:color="auto"/>
            </w:tcBorders>
            <w:shd w:val="clear" w:color="auto" w:fill="auto"/>
            <w:vAlign w:val="center"/>
            <w:hideMark/>
          </w:tcPr>
          <w:p w14:paraId="680A4E21" w14:textId="77777777" w:rsidR="0037720D" w:rsidRPr="00201882" w:rsidRDefault="0037720D" w:rsidP="0037720D">
            <w:pPr>
              <w:suppressAutoHyphens w:val="0"/>
              <w:autoSpaceDN/>
              <w:textAlignment w:val="auto"/>
              <w:rPr>
                <w:color w:val="000000"/>
                <w:sz w:val="20"/>
              </w:rPr>
            </w:pPr>
            <w:r w:rsidRPr="00201882">
              <w:rPr>
                <w:color w:val="000000"/>
                <w:sz w:val="20"/>
              </w:rPr>
              <w:t>Plafond</w:t>
            </w:r>
          </w:p>
        </w:tc>
        <w:tc>
          <w:tcPr>
            <w:tcW w:w="400" w:type="pct"/>
            <w:tcBorders>
              <w:top w:val="nil"/>
              <w:left w:val="nil"/>
              <w:bottom w:val="single" w:sz="8" w:space="0" w:color="auto"/>
              <w:right w:val="single" w:sz="8" w:space="0" w:color="auto"/>
            </w:tcBorders>
            <w:shd w:val="clear" w:color="auto" w:fill="auto"/>
            <w:vAlign w:val="center"/>
            <w:hideMark/>
          </w:tcPr>
          <w:p w14:paraId="6E642AF7" w14:textId="77777777" w:rsidR="0037720D" w:rsidRPr="00201882" w:rsidRDefault="0037720D" w:rsidP="0037720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13D143EA"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5E2716FD" w14:textId="77777777" w:rsidR="0037720D" w:rsidRPr="00201882" w:rsidRDefault="0037720D" w:rsidP="0037720D">
            <w:pPr>
              <w:suppressAutoHyphens w:val="0"/>
              <w:autoSpaceDN/>
              <w:jc w:val="right"/>
              <w:textAlignment w:val="auto"/>
              <w:rPr>
                <w:color w:val="000000"/>
                <w:sz w:val="20"/>
              </w:rPr>
            </w:pPr>
          </w:p>
        </w:tc>
      </w:tr>
      <w:tr w:rsidR="0037720D" w:rsidRPr="00201882" w14:paraId="153D7508"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36D6DBCB" w14:textId="77777777" w:rsidR="0037720D" w:rsidRPr="00201882" w:rsidRDefault="0037720D" w:rsidP="0037720D">
            <w:pPr>
              <w:suppressAutoHyphens w:val="0"/>
              <w:autoSpaceDN/>
              <w:jc w:val="center"/>
              <w:textAlignment w:val="auto"/>
              <w:rPr>
                <w:color w:val="000000"/>
                <w:sz w:val="20"/>
              </w:rPr>
            </w:pPr>
            <w:r w:rsidRPr="00201882">
              <w:rPr>
                <w:color w:val="000000"/>
                <w:sz w:val="20"/>
              </w:rPr>
              <w:t>1 002</w:t>
            </w:r>
          </w:p>
        </w:tc>
        <w:tc>
          <w:tcPr>
            <w:tcW w:w="2443" w:type="pct"/>
            <w:tcBorders>
              <w:top w:val="nil"/>
              <w:left w:val="nil"/>
              <w:bottom w:val="single" w:sz="8" w:space="0" w:color="auto"/>
              <w:right w:val="single" w:sz="8" w:space="0" w:color="auto"/>
            </w:tcBorders>
            <w:shd w:val="clear" w:color="auto" w:fill="auto"/>
            <w:vAlign w:val="center"/>
            <w:hideMark/>
          </w:tcPr>
          <w:p w14:paraId="6BBAD8DB" w14:textId="77777777" w:rsidR="0037720D" w:rsidRPr="00201882" w:rsidRDefault="0037720D" w:rsidP="0037720D">
            <w:pPr>
              <w:suppressAutoHyphens w:val="0"/>
              <w:autoSpaceDN/>
              <w:textAlignment w:val="auto"/>
              <w:rPr>
                <w:color w:val="000000"/>
                <w:sz w:val="20"/>
              </w:rPr>
            </w:pPr>
            <w:r w:rsidRPr="00201882">
              <w:rPr>
                <w:color w:val="000000"/>
                <w:sz w:val="20"/>
              </w:rPr>
              <w:t>Murs extérieurs</w:t>
            </w:r>
          </w:p>
        </w:tc>
        <w:tc>
          <w:tcPr>
            <w:tcW w:w="400" w:type="pct"/>
            <w:tcBorders>
              <w:top w:val="nil"/>
              <w:left w:val="nil"/>
              <w:bottom w:val="single" w:sz="8" w:space="0" w:color="auto"/>
              <w:right w:val="single" w:sz="8" w:space="0" w:color="auto"/>
            </w:tcBorders>
            <w:shd w:val="clear" w:color="auto" w:fill="auto"/>
            <w:vAlign w:val="center"/>
            <w:hideMark/>
          </w:tcPr>
          <w:p w14:paraId="7A1E28CA" w14:textId="77777777" w:rsidR="0037720D" w:rsidRPr="00201882" w:rsidRDefault="0037720D" w:rsidP="0037720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720FC87D"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628B4E08" w14:textId="77777777" w:rsidR="0037720D" w:rsidRPr="00201882" w:rsidRDefault="0037720D" w:rsidP="0037720D">
            <w:pPr>
              <w:suppressAutoHyphens w:val="0"/>
              <w:autoSpaceDN/>
              <w:jc w:val="right"/>
              <w:textAlignment w:val="auto"/>
              <w:rPr>
                <w:color w:val="000000"/>
                <w:sz w:val="20"/>
              </w:rPr>
            </w:pPr>
          </w:p>
        </w:tc>
      </w:tr>
      <w:tr w:rsidR="0037720D" w:rsidRPr="00201882" w14:paraId="735B52C9"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71BF6B80" w14:textId="77777777" w:rsidR="0037720D" w:rsidRPr="00201882" w:rsidRDefault="0037720D" w:rsidP="0037720D">
            <w:pPr>
              <w:suppressAutoHyphens w:val="0"/>
              <w:autoSpaceDN/>
              <w:jc w:val="center"/>
              <w:textAlignment w:val="auto"/>
              <w:rPr>
                <w:color w:val="000000"/>
                <w:sz w:val="20"/>
              </w:rPr>
            </w:pPr>
            <w:r w:rsidRPr="00201882">
              <w:rPr>
                <w:color w:val="000000"/>
                <w:sz w:val="20"/>
              </w:rPr>
              <w:t>1 003</w:t>
            </w:r>
          </w:p>
        </w:tc>
        <w:tc>
          <w:tcPr>
            <w:tcW w:w="2443" w:type="pct"/>
            <w:tcBorders>
              <w:top w:val="nil"/>
              <w:left w:val="nil"/>
              <w:bottom w:val="single" w:sz="8" w:space="0" w:color="auto"/>
              <w:right w:val="single" w:sz="8" w:space="0" w:color="auto"/>
            </w:tcBorders>
            <w:shd w:val="clear" w:color="auto" w:fill="auto"/>
            <w:vAlign w:val="center"/>
            <w:hideMark/>
          </w:tcPr>
          <w:p w14:paraId="578C0529" w14:textId="77777777" w:rsidR="0037720D" w:rsidRPr="00201882" w:rsidRDefault="0037720D" w:rsidP="0037720D">
            <w:pPr>
              <w:suppressAutoHyphens w:val="0"/>
              <w:autoSpaceDN/>
              <w:textAlignment w:val="auto"/>
              <w:rPr>
                <w:color w:val="000000"/>
                <w:sz w:val="20"/>
              </w:rPr>
            </w:pPr>
            <w:r w:rsidRPr="00201882">
              <w:rPr>
                <w:color w:val="000000"/>
                <w:sz w:val="20"/>
              </w:rPr>
              <w:t>Mus intérieurs</w:t>
            </w:r>
          </w:p>
        </w:tc>
        <w:tc>
          <w:tcPr>
            <w:tcW w:w="400" w:type="pct"/>
            <w:tcBorders>
              <w:top w:val="nil"/>
              <w:left w:val="nil"/>
              <w:bottom w:val="single" w:sz="8" w:space="0" w:color="auto"/>
              <w:right w:val="single" w:sz="8" w:space="0" w:color="auto"/>
            </w:tcBorders>
            <w:shd w:val="clear" w:color="auto" w:fill="auto"/>
            <w:vAlign w:val="center"/>
            <w:hideMark/>
          </w:tcPr>
          <w:p w14:paraId="31AED2E2" w14:textId="77777777" w:rsidR="0037720D" w:rsidRPr="00201882" w:rsidRDefault="0037720D" w:rsidP="0037720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1ADCEB8A"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2844D2E5" w14:textId="77777777" w:rsidR="0037720D" w:rsidRPr="00201882" w:rsidRDefault="0037720D" w:rsidP="0037720D">
            <w:pPr>
              <w:suppressAutoHyphens w:val="0"/>
              <w:autoSpaceDN/>
              <w:jc w:val="right"/>
              <w:textAlignment w:val="auto"/>
              <w:rPr>
                <w:color w:val="000000"/>
                <w:sz w:val="20"/>
              </w:rPr>
            </w:pPr>
          </w:p>
        </w:tc>
      </w:tr>
      <w:tr w:rsidR="0037720D" w:rsidRPr="00201882" w14:paraId="3A98A6AE"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1183E0AF" w14:textId="77777777" w:rsidR="0037720D" w:rsidRPr="00201882" w:rsidRDefault="0037720D" w:rsidP="0037720D">
            <w:pPr>
              <w:suppressAutoHyphens w:val="0"/>
              <w:autoSpaceDN/>
              <w:jc w:val="center"/>
              <w:textAlignment w:val="auto"/>
              <w:rPr>
                <w:color w:val="000000"/>
                <w:sz w:val="20"/>
              </w:rPr>
            </w:pPr>
            <w:r w:rsidRPr="00201882">
              <w:rPr>
                <w:color w:val="000000"/>
                <w:sz w:val="20"/>
              </w:rPr>
              <w:t>1 004</w:t>
            </w:r>
          </w:p>
        </w:tc>
        <w:tc>
          <w:tcPr>
            <w:tcW w:w="2443" w:type="pct"/>
            <w:tcBorders>
              <w:top w:val="nil"/>
              <w:left w:val="nil"/>
              <w:bottom w:val="single" w:sz="8" w:space="0" w:color="auto"/>
              <w:right w:val="single" w:sz="8" w:space="0" w:color="auto"/>
            </w:tcBorders>
            <w:shd w:val="clear" w:color="auto" w:fill="auto"/>
            <w:vAlign w:val="center"/>
            <w:hideMark/>
          </w:tcPr>
          <w:p w14:paraId="0B4F5033" w14:textId="77777777" w:rsidR="0037720D" w:rsidRPr="00201882" w:rsidRDefault="0037720D" w:rsidP="0037720D">
            <w:pPr>
              <w:suppressAutoHyphens w:val="0"/>
              <w:autoSpaceDN/>
              <w:textAlignment w:val="auto"/>
              <w:rPr>
                <w:color w:val="000000"/>
                <w:sz w:val="20"/>
              </w:rPr>
            </w:pPr>
            <w:r w:rsidRPr="00201882">
              <w:rPr>
                <w:color w:val="000000"/>
                <w:sz w:val="20"/>
              </w:rPr>
              <w:t>Menuiserie bois</w:t>
            </w:r>
          </w:p>
        </w:tc>
        <w:tc>
          <w:tcPr>
            <w:tcW w:w="400" w:type="pct"/>
            <w:tcBorders>
              <w:top w:val="nil"/>
              <w:left w:val="nil"/>
              <w:bottom w:val="single" w:sz="8" w:space="0" w:color="auto"/>
              <w:right w:val="single" w:sz="8" w:space="0" w:color="auto"/>
            </w:tcBorders>
            <w:shd w:val="clear" w:color="auto" w:fill="auto"/>
            <w:vAlign w:val="center"/>
            <w:hideMark/>
          </w:tcPr>
          <w:p w14:paraId="7CC477F6" w14:textId="77777777" w:rsidR="0037720D" w:rsidRPr="00201882" w:rsidRDefault="0037720D" w:rsidP="0037720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183B047E"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2B280D72" w14:textId="77777777" w:rsidR="0037720D" w:rsidRPr="00201882" w:rsidRDefault="0037720D" w:rsidP="0037720D">
            <w:pPr>
              <w:suppressAutoHyphens w:val="0"/>
              <w:autoSpaceDN/>
              <w:jc w:val="right"/>
              <w:textAlignment w:val="auto"/>
              <w:rPr>
                <w:color w:val="000000"/>
                <w:sz w:val="20"/>
              </w:rPr>
            </w:pPr>
          </w:p>
        </w:tc>
      </w:tr>
      <w:tr w:rsidR="0037720D" w:rsidRPr="00201882" w14:paraId="32EBB89D" w14:textId="77777777" w:rsidTr="0037720D">
        <w:trPr>
          <w:trHeight w:val="567"/>
        </w:trPr>
        <w:tc>
          <w:tcPr>
            <w:tcW w:w="392" w:type="pct"/>
            <w:tcBorders>
              <w:top w:val="nil"/>
              <w:left w:val="single" w:sz="8" w:space="0" w:color="auto"/>
              <w:bottom w:val="single" w:sz="8" w:space="0" w:color="auto"/>
              <w:right w:val="single" w:sz="4" w:space="0" w:color="auto"/>
            </w:tcBorders>
            <w:shd w:val="clear" w:color="auto" w:fill="F4B083" w:themeFill="accent2" w:themeFillTint="99"/>
          </w:tcPr>
          <w:p w14:paraId="0D3F3A01" w14:textId="77777777" w:rsidR="0037720D" w:rsidRPr="00201882" w:rsidRDefault="0037720D" w:rsidP="0037720D">
            <w:pPr>
              <w:suppressAutoHyphens w:val="0"/>
              <w:autoSpaceDN/>
              <w:textAlignment w:val="auto"/>
              <w:rPr>
                <w:color w:val="000000"/>
                <w:sz w:val="20"/>
              </w:rPr>
            </w:pPr>
          </w:p>
        </w:tc>
        <w:tc>
          <w:tcPr>
            <w:tcW w:w="4608" w:type="pct"/>
            <w:gridSpan w:val="4"/>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DA0F534" w14:textId="77777777" w:rsidR="0037720D" w:rsidRPr="00201882" w:rsidRDefault="0037720D" w:rsidP="0037720D">
            <w:pPr>
              <w:suppressAutoHyphens w:val="0"/>
              <w:autoSpaceDN/>
              <w:textAlignment w:val="auto"/>
              <w:rPr>
                <w:b/>
                <w:bCs/>
                <w:color w:val="000000"/>
                <w:sz w:val="20"/>
              </w:rPr>
            </w:pPr>
            <w:r w:rsidRPr="00201882">
              <w:rPr>
                <w:b/>
                <w:bCs/>
                <w:color w:val="000000"/>
                <w:sz w:val="20"/>
              </w:rPr>
              <w:t>LOT 1100 V.R.D</w:t>
            </w:r>
          </w:p>
        </w:tc>
      </w:tr>
      <w:tr w:rsidR="0037720D" w:rsidRPr="00201882" w14:paraId="62124E6E"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18162805" w14:textId="77777777" w:rsidR="0037720D" w:rsidRPr="00201882" w:rsidRDefault="0037720D" w:rsidP="0037720D">
            <w:pPr>
              <w:suppressAutoHyphens w:val="0"/>
              <w:autoSpaceDN/>
              <w:jc w:val="center"/>
              <w:textAlignment w:val="auto"/>
              <w:rPr>
                <w:color w:val="000000"/>
                <w:sz w:val="20"/>
              </w:rPr>
            </w:pPr>
            <w:r w:rsidRPr="00201882">
              <w:rPr>
                <w:color w:val="000000"/>
                <w:sz w:val="20"/>
              </w:rPr>
              <w:t>1 101</w:t>
            </w:r>
          </w:p>
        </w:tc>
        <w:tc>
          <w:tcPr>
            <w:tcW w:w="2443" w:type="pct"/>
            <w:tcBorders>
              <w:top w:val="nil"/>
              <w:left w:val="nil"/>
              <w:bottom w:val="single" w:sz="8" w:space="0" w:color="auto"/>
              <w:right w:val="single" w:sz="8" w:space="0" w:color="auto"/>
            </w:tcBorders>
            <w:shd w:val="clear" w:color="auto" w:fill="auto"/>
            <w:vAlign w:val="center"/>
            <w:hideMark/>
          </w:tcPr>
          <w:p w14:paraId="2509F826" w14:textId="77777777" w:rsidR="0037720D" w:rsidRPr="00201882" w:rsidRDefault="0037720D" w:rsidP="0037720D">
            <w:pPr>
              <w:suppressAutoHyphens w:val="0"/>
              <w:autoSpaceDN/>
              <w:textAlignment w:val="auto"/>
              <w:rPr>
                <w:color w:val="000000"/>
                <w:sz w:val="20"/>
              </w:rPr>
            </w:pPr>
            <w:r w:rsidRPr="00201882">
              <w:rPr>
                <w:color w:val="000000"/>
                <w:sz w:val="20"/>
              </w:rPr>
              <w:t>Caniveau tout autour du bâtiment</w:t>
            </w:r>
          </w:p>
        </w:tc>
        <w:tc>
          <w:tcPr>
            <w:tcW w:w="400" w:type="pct"/>
            <w:tcBorders>
              <w:top w:val="nil"/>
              <w:left w:val="nil"/>
              <w:bottom w:val="single" w:sz="8" w:space="0" w:color="auto"/>
              <w:right w:val="single" w:sz="8" w:space="0" w:color="auto"/>
            </w:tcBorders>
            <w:shd w:val="clear" w:color="auto" w:fill="auto"/>
            <w:vAlign w:val="center"/>
            <w:hideMark/>
          </w:tcPr>
          <w:p w14:paraId="0A81835A" w14:textId="77777777" w:rsidR="0037720D" w:rsidRPr="00201882" w:rsidRDefault="0037720D" w:rsidP="0037720D">
            <w:pPr>
              <w:suppressAutoHyphens w:val="0"/>
              <w:autoSpaceDN/>
              <w:jc w:val="center"/>
              <w:textAlignment w:val="auto"/>
              <w:rPr>
                <w:color w:val="000000"/>
                <w:sz w:val="20"/>
              </w:rPr>
            </w:pPr>
            <w:r w:rsidRPr="00201882">
              <w:rPr>
                <w:color w:val="000000"/>
                <w:sz w:val="20"/>
              </w:rPr>
              <w:t>Ml</w:t>
            </w:r>
          </w:p>
        </w:tc>
        <w:tc>
          <w:tcPr>
            <w:tcW w:w="835" w:type="pct"/>
            <w:tcBorders>
              <w:top w:val="nil"/>
              <w:left w:val="nil"/>
              <w:bottom w:val="single" w:sz="8" w:space="0" w:color="auto"/>
              <w:right w:val="single" w:sz="4" w:space="0" w:color="auto"/>
            </w:tcBorders>
            <w:shd w:val="clear" w:color="auto" w:fill="auto"/>
            <w:vAlign w:val="center"/>
          </w:tcPr>
          <w:p w14:paraId="2598DA5B"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73FD938C" w14:textId="77777777" w:rsidR="0037720D" w:rsidRPr="00201882" w:rsidRDefault="0037720D" w:rsidP="0037720D">
            <w:pPr>
              <w:suppressAutoHyphens w:val="0"/>
              <w:autoSpaceDN/>
              <w:jc w:val="right"/>
              <w:textAlignment w:val="auto"/>
              <w:rPr>
                <w:color w:val="000000"/>
                <w:sz w:val="20"/>
              </w:rPr>
            </w:pPr>
          </w:p>
        </w:tc>
      </w:tr>
      <w:tr w:rsidR="0037720D" w:rsidRPr="00201882" w14:paraId="32C5363F"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7357B371" w14:textId="77777777" w:rsidR="0037720D" w:rsidRPr="00201882" w:rsidRDefault="0037720D" w:rsidP="0037720D">
            <w:pPr>
              <w:suppressAutoHyphens w:val="0"/>
              <w:autoSpaceDN/>
              <w:jc w:val="center"/>
              <w:textAlignment w:val="auto"/>
              <w:rPr>
                <w:color w:val="000000"/>
                <w:sz w:val="20"/>
              </w:rPr>
            </w:pPr>
            <w:r w:rsidRPr="00201882">
              <w:rPr>
                <w:color w:val="000000"/>
                <w:sz w:val="20"/>
              </w:rPr>
              <w:t>1 102</w:t>
            </w:r>
          </w:p>
        </w:tc>
        <w:tc>
          <w:tcPr>
            <w:tcW w:w="2443" w:type="pct"/>
            <w:tcBorders>
              <w:top w:val="nil"/>
              <w:left w:val="nil"/>
              <w:bottom w:val="single" w:sz="8" w:space="0" w:color="auto"/>
              <w:right w:val="single" w:sz="8" w:space="0" w:color="auto"/>
            </w:tcBorders>
            <w:shd w:val="clear" w:color="auto" w:fill="auto"/>
            <w:vAlign w:val="center"/>
            <w:hideMark/>
          </w:tcPr>
          <w:p w14:paraId="068BDBF5" w14:textId="77777777" w:rsidR="0037720D" w:rsidRPr="00201882" w:rsidRDefault="0037720D" w:rsidP="0037720D">
            <w:pPr>
              <w:suppressAutoHyphens w:val="0"/>
              <w:autoSpaceDN/>
              <w:textAlignment w:val="auto"/>
              <w:rPr>
                <w:color w:val="000000"/>
                <w:sz w:val="20"/>
              </w:rPr>
            </w:pPr>
            <w:r w:rsidRPr="00201882">
              <w:rPr>
                <w:color w:val="000000"/>
                <w:sz w:val="20"/>
              </w:rPr>
              <w:t>Dallage des alentours du bâtiment</w:t>
            </w:r>
          </w:p>
        </w:tc>
        <w:tc>
          <w:tcPr>
            <w:tcW w:w="400" w:type="pct"/>
            <w:tcBorders>
              <w:top w:val="nil"/>
              <w:left w:val="nil"/>
              <w:bottom w:val="single" w:sz="8" w:space="0" w:color="auto"/>
              <w:right w:val="single" w:sz="8" w:space="0" w:color="auto"/>
            </w:tcBorders>
            <w:shd w:val="clear" w:color="auto" w:fill="auto"/>
            <w:vAlign w:val="center"/>
            <w:hideMark/>
          </w:tcPr>
          <w:p w14:paraId="3E81FAAE" w14:textId="77777777" w:rsidR="0037720D" w:rsidRPr="00201882" w:rsidRDefault="0037720D" w:rsidP="0037720D">
            <w:pPr>
              <w:suppressAutoHyphens w:val="0"/>
              <w:autoSpaceDN/>
              <w:jc w:val="center"/>
              <w:textAlignment w:val="auto"/>
              <w:rPr>
                <w:color w:val="000000"/>
                <w:sz w:val="20"/>
              </w:rPr>
            </w:pPr>
            <w:r w:rsidRPr="00201882">
              <w:rPr>
                <w:color w:val="000000"/>
                <w:sz w:val="20"/>
              </w:rPr>
              <w:t>m²</w:t>
            </w:r>
          </w:p>
        </w:tc>
        <w:tc>
          <w:tcPr>
            <w:tcW w:w="835" w:type="pct"/>
            <w:tcBorders>
              <w:top w:val="nil"/>
              <w:left w:val="nil"/>
              <w:bottom w:val="single" w:sz="8" w:space="0" w:color="auto"/>
              <w:right w:val="single" w:sz="4" w:space="0" w:color="auto"/>
            </w:tcBorders>
            <w:shd w:val="clear" w:color="auto" w:fill="auto"/>
            <w:vAlign w:val="center"/>
          </w:tcPr>
          <w:p w14:paraId="1B7AB34A" w14:textId="77777777" w:rsidR="0037720D" w:rsidRPr="00201882" w:rsidRDefault="0037720D" w:rsidP="0037720D">
            <w:pPr>
              <w:suppressAutoHyphens w:val="0"/>
              <w:autoSpaceDN/>
              <w:jc w:val="center"/>
              <w:textAlignment w:val="auto"/>
              <w:rPr>
                <w:color w:val="000000"/>
                <w:sz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vAlign w:val="bottom"/>
          </w:tcPr>
          <w:p w14:paraId="4D3CDBB3" w14:textId="77777777" w:rsidR="0037720D" w:rsidRPr="00201882" w:rsidRDefault="0037720D" w:rsidP="0037720D">
            <w:pPr>
              <w:suppressAutoHyphens w:val="0"/>
              <w:autoSpaceDN/>
              <w:jc w:val="right"/>
              <w:textAlignment w:val="auto"/>
              <w:rPr>
                <w:color w:val="000000"/>
                <w:sz w:val="20"/>
              </w:rPr>
            </w:pPr>
          </w:p>
        </w:tc>
      </w:tr>
      <w:tr w:rsidR="0037720D" w:rsidRPr="00201882" w14:paraId="586E6DA3" w14:textId="77777777" w:rsidTr="0037720D">
        <w:trPr>
          <w:trHeight w:val="567"/>
        </w:trPr>
        <w:tc>
          <w:tcPr>
            <w:tcW w:w="392" w:type="pct"/>
            <w:tcBorders>
              <w:top w:val="nil"/>
              <w:left w:val="single" w:sz="8" w:space="0" w:color="auto"/>
              <w:bottom w:val="single" w:sz="8" w:space="0" w:color="auto"/>
              <w:right w:val="single" w:sz="8" w:space="0" w:color="auto"/>
            </w:tcBorders>
            <w:shd w:val="clear" w:color="auto" w:fill="auto"/>
            <w:vAlign w:val="center"/>
            <w:hideMark/>
          </w:tcPr>
          <w:p w14:paraId="52BEEF05" w14:textId="77777777" w:rsidR="0037720D" w:rsidRPr="00201882" w:rsidRDefault="0037720D" w:rsidP="0037720D">
            <w:pPr>
              <w:suppressAutoHyphens w:val="0"/>
              <w:autoSpaceDN/>
              <w:jc w:val="center"/>
              <w:textAlignment w:val="auto"/>
              <w:rPr>
                <w:color w:val="000000"/>
                <w:sz w:val="20"/>
              </w:rPr>
            </w:pPr>
            <w:r w:rsidRPr="00201882">
              <w:rPr>
                <w:color w:val="000000"/>
                <w:sz w:val="20"/>
              </w:rPr>
              <w:t>1 103</w:t>
            </w:r>
          </w:p>
        </w:tc>
        <w:tc>
          <w:tcPr>
            <w:tcW w:w="2443" w:type="pct"/>
            <w:tcBorders>
              <w:top w:val="nil"/>
              <w:left w:val="nil"/>
              <w:bottom w:val="single" w:sz="8" w:space="0" w:color="auto"/>
              <w:right w:val="single" w:sz="8" w:space="0" w:color="auto"/>
            </w:tcBorders>
            <w:shd w:val="clear" w:color="auto" w:fill="auto"/>
            <w:vAlign w:val="center"/>
            <w:hideMark/>
          </w:tcPr>
          <w:p w14:paraId="01E46E62" w14:textId="77777777" w:rsidR="0037720D" w:rsidRPr="00201882" w:rsidRDefault="0037720D" w:rsidP="0037720D">
            <w:pPr>
              <w:suppressAutoHyphens w:val="0"/>
              <w:autoSpaceDN/>
              <w:textAlignment w:val="auto"/>
              <w:rPr>
                <w:color w:val="000000"/>
                <w:sz w:val="20"/>
              </w:rPr>
            </w:pPr>
            <w:r w:rsidRPr="00201882">
              <w:rPr>
                <w:color w:val="000000"/>
                <w:sz w:val="20"/>
              </w:rPr>
              <w:t>création d'un espace vert : plantation arbres et f</w:t>
            </w:r>
            <w:r>
              <w:rPr>
                <w:color w:val="000000"/>
                <w:sz w:val="20"/>
              </w:rPr>
              <w:t>l</w:t>
            </w:r>
            <w:r w:rsidRPr="00201882">
              <w:rPr>
                <w:color w:val="000000"/>
                <w:sz w:val="20"/>
              </w:rPr>
              <w:t>eurs</w:t>
            </w:r>
          </w:p>
        </w:tc>
        <w:tc>
          <w:tcPr>
            <w:tcW w:w="400" w:type="pct"/>
            <w:tcBorders>
              <w:top w:val="nil"/>
              <w:left w:val="single" w:sz="4" w:space="0" w:color="auto"/>
              <w:bottom w:val="double" w:sz="6" w:space="0" w:color="auto"/>
              <w:right w:val="single" w:sz="4" w:space="0" w:color="auto"/>
            </w:tcBorders>
            <w:shd w:val="clear" w:color="auto" w:fill="auto"/>
            <w:vAlign w:val="center"/>
            <w:hideMark/>
          </w:tcPr>
          <w:p w14:paraId="336B57BB" w14:textId="77777777" w:rsidR="0037720D" w:rsidRPr="00201882" w:rsidRDefault="0037720D" w:rsidP="0037720D">
            <w:pPr>
              <w:suppressAutoHyphens w:val="0"/>
              <w:autoSpaceDN/>
              <w:jc w:val="center"/>
              <w:textAlignment w:val="auto"/>
              <w:rPr>
                <w:rFonts w:ascii="Arial" w:hAnsi="Arial" w:cs="Arial"/>
                <w:b/>
                <w:bCs/>
                <w:i/>
                <w:iCs/>
                <w:sz w:val="20"/>
                <w:szCs w:val="20"/>
              </w:rPr>
            </w:pPr>
            <w:r w:rsidRPr="00201882">
              <w:rPr>
                <w:rFonts w:ascii="Arial" w:hAnsi="Arial" w:cs="Arial"/>
                <w:b/>
                <w:bCs/>
                <w:i/>
                <w:iCs/>
                <w:sz w:val="20"/>
                <w:szCs w:val="20"/>
              </w:rPr>
              <w:t>ff</w:t>
            </w:r>
          </w:p>
        </w:tc>
        <w:tc>
          <w:tcPr>
            <w:tcW w:w="835" w:type="pct"/>
            <w:tcBorders>
              <w:top w:val="nil"/>
              <w:left w:val="nil"/>
              <w:bottom w:val="double" w:sz="6" w:space="0" w:color="auto"/>
              <w:right w:val="nil"/>
            </w:tcBorders>
            <w:shd w:val="clear" w:color="auto" w:fill="auto"/>
            <w:vAlign w:val="center"/>
          </w:tcPr>
          <w:p w14:paraId="38116845" w14:textId="77777777" w:rsidR="0037720D" w:rsidRPr="00201882" w:rsidRDefault="0037720D" w:rsidP="0037720D">
            <w:pPr>
              <w:suppressAutoHyphens w:val="0"/>
              <w:autoSpaceDN/>
              <w:jc w:val="center"/>
              <w:textAlignment w:val="auto"/>
              <w:rPr>
                <w:rFonts w:ascii="Arial" w:hAnsi="Arial" w:cs="Arial"/>
                <w:b/>
                <w:bCs/>
                <w:i/>
                <w:iCs/>
                <w:sz w:val="20"/>
                <w:szCs w:val="20"/>
              </w:rPr>
            </w:pP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9E68D" w14:textId="77777777" w:rsidR="0037720D" w:rsidRPr="00201882" w:rsidRDefault="0037720D" w:rsidP="0037720D">
            <w:pPr>
              <w:suppressAutoHyphens w:val="0"/>
              <w:autoSpaceDN/>
              <w:jc w:val="right"/>
              <w:textAlignment w:val="auto"/>
              <w:rPr>
                <w:rFonts w:ascii="Arial" w:hAnsi="Arial" w:cs="Arial"/>
                <w:i/>
                <w:iCs/>
                <w:sz w:val="20"/>
                <w:szCs w:val="20"/>
              </w:rPr>
            </w:pPr>
          </w:p>
        </w:tc>
      </w:tr>
    </w:tbl>
    <w:p w14:paraId="2817F76C" w14:textId="77777777" w:rsidR="0037720D" w:rsidRDefault="0037720D" w:rsidP="0037720D">
      <w:pPr>
        <w:widowControl w:val="0"/>
        <w:autoSpaceDE w:val="0"/>
        <w:spacing w:before="240" w:after="240" w:line="360" w:lineRule="auto"/>
        <w:outlineLvl w:val="0"/>
        <w:rPr>
          <w:rFonts w:eastAsia="Calibri"/>
          <w:b/>
          <w:caps/>
          <w:spacing w:val="45"/>
          <w:sz w:val="36"/>
          <w:szCs w:val="36"/>
          <w:lang w:eastAsia="en-US"/>
        </w:rPr>
      </w:pPr>
    </w:p>
    <w:p w14:paraId="30618EB1"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29ABDD6A"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159FF6E"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34A8E339"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E21C764"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8BD6516"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24DBE4C5"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22E42300"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251F6AC7"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1501B7A"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393AE03A"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22B8E0CC"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2994AFC7"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8282B93" w14:textId="77777777" w:rsidR="00B53F0C" w:rsidRDefault="00B53F0C"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00EB1E53" w14:textId="77777777" w:rsidR="005F669B" w:rsidRDefault="005F669B"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7BEE9BD"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10C3F5BC" w14:textId="69EA2CA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14:paraId="6D60139B" w14:textId="6FBF919E" w:rsidR="00273DD0" w:rsidRPr="0029472D" w:rsidRDefault="00353DCC" w:rsidP="00813C0A">
      <w:pPr>
        <w:pStyle w:val="DTAOpices"/>
      </w:pPr>
      <w:r w:rsidRPr="0029472D">
        <w:t>Cadre du détail quantitatif et estimatif</w:t>
      </w:r>
      <w:bookmarkEnd w:id="454"/>
      <w:bookmarkEnd w:id="455"/>
      <w:bookmarkEnd w:id="456"/>
      <w:bookmarkEnd w:id="457"/>
      <w:bookmarkEnd w:id="458"/>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5F89E20" w14:textId="4455CB90" w:rsidR="007750D7" w:rsidRPr="0029472D" w:rsidRDefault="007750D7" w:rsidP="00230C15">
      <w:pPr>
        <w:suppressAutoHyphens w:val="0"/>
        <w:autoSpaceDN/>
        <w:textAlignment w:val="auto"/>
        <w:rPr>
          <w:rFonts w:eastAsia="Calibri"/>
          <w:spacing w:val="45"/>
          <w:sz w:val="60"/>
          <w:szCs w:val="60"/>
          <w:lang w:eastAsia="en-US"/>
        </w:rPr>
      </w:pPr>
      <w:r w:rsidRPr="0029472D">
        <w:br w:type="page"/>
      </w:r>
    </w:p>
    <w:p w14:paraId="16A64714" w14:textId="6C860403" w:rsidR="00E10381" w:rsidRPr="00C81AB3" w:rsidRDefault="001C1646" w:rsidP="00C8676B">
      <w:pPr>
        <w:widowControl w:val="0"/>
        <w:autoSpaceDE w:val="0"/>
        <w:spacing w:line="360" w:lineRule="auto"/>
        <w:jc w:val="center"/>
        <w:rPr>
          <w:lang w:val="pt-PT"/>
        </w:rPr>
      </w:pPr>
      <w:r w:rsidRPr="0029472D">
        <w:rPr>
          <w:b/>
          <w:bCs/>
        </w:rPr>
        <w:lastRenderedPageBreak/>
        <w:t>CADRE DU DETAIL QUANTITATIF ET ESTIMATIF</w:t>
      </w:r>
      <w:r>
        <w:rPr>
          <w:b/>
          <w:bCs/>
        </w:rPr>
        <w:t xml:space="preserve"> </w:t>
      </w:r>
    </w:p>
    <w:p w14:paraId="72EC0965" w14:textId="6640D056" w:rsidR="00B96DA9" w:rsidRDefault="00B53F0C" w:rsidP="00B53F0C">
      <w:pPr>
        <w:suppressAutoHyphens w:val="0"/>
        <w:autoSpaceDN/>
        <w:jc w:val="center"/>
        <w:textAlignment w:val="auto"/>
        <w:rPr>
          <w:b/>
          <w:bCs/>
          <w:color w:val="000000"/>
          <w:sz w:val="20"/>
        </w:rPr>
      </w:pPr>
      <w:r w:rsidRPr="00B53F0C">
        <w:rPr>
          <w:b/>
          <w:bCs/>
          <w:color w:val="000000"/>
          <w:sz w:val="20"/>
        </w:rPr>
        <w:t>1.</w:t>
      </w:r>
      <w:r>
        <w:rPr>
          <w:b/>
          <w:bCs/>
          <w:color w:val="000000"/>
          <w:sz w:val="20"/>
        </w:rPr>
        <w:t xml:space="preserve">  </w:t>
      </w:r>
      <w:r w:rsidRPr="00B53F0C">
        <w:rPr>
          <w:b/>
          <w:bCs/>
          <w:color w:val="000000"/>
          <w:sz w:val="20"/>
        </w:rPr>
        <w:t>BLOC DE 2 SALLES DE CLASSE A EFOULAN YASSAMAN</w:t>
      </w:r>
    </w:p>
    <w:p w14:paraId="5F8555D9" w14:textId="77777777" w:rsidR="00B53F0C" w:rsidRPr="00B53F0C" w:rsidRDefault="00B53F0C" w:rsidP="00B53F0C">
      <w:pPr>
        <w:suppressAutoHyphens w:val="0"/>
        <w:autoSpaceDN/>
        <w:jc w:val="center"/>
        <w:textAlignment w:val="auto"/>
        <w:rPr>
          <w:b/>
          <w:bCs/>
          <w:caps/>
          <w:color w:val="FF0000"/>
          <w:spacing w:val="36"/>
          <w:w w:val="80"/>
          <w:position w:val="-1"/>
          <w:sz w:val="32"/>
          <w:szCs w:val="60"/>
          <w:lang w:val="pt-PT"/>
        </w:rPr>
      </w:pPr>
    </w:p>
    <w:tbl>
      <w:tblPr>
        <w:tblW w:w="4990" w:type="pct"/>
        <w:tblInd w:w="10" w:type="dxa"/>
        <w:tblCellMar>
          <w:left w:w="70" w:type="dxa"/>
          <w:right w:w="70" w:type="dxa"/>
        </w:tblCellMar>
        <w:tblLook w:val="04A0" w:firstRow="1" w:lastRow="0" w:firstColumn="1" w:lastColumn="0" w:noHBand="0" w:noVBand="1"/>
      </w:tblPr>
      <w:tblGrid>
        <w:gridCol w:w="848"/>
        <w:gridCol w:w="5176"/>
        <w:gridCol w:w="848"/>
        <w:gridCol w:w="883"/>
        <w:gridCol w:w="848"/>
        <w:gridCol w:w="990"/>
      </w:tblGrid>
      <w:tr w:rsidR="001E6203" w:rsidRPr="00DD1DF1" w14:paraId="36A23468" w14:textId="77777777" w:rsidTr="00B53F0C">
        <w:trPr>
          <w:trHeight w:val="20"/>
        </w:trPr>
        <w:tc>
          <w:tcPr>
            <w:tcW w:w="442" w:type="pct"/>
            <w:tcBorders>
              <w:top w:val="single" w:sz="4" w:space="0" w:color="auto"/>
              <w:left w:val="single" w:sz="8" w:space="0" w:color="auto"/>
              <w:bottom w:val="single" w:sz="8" w:space="0" w:color="auto"/>
              <w:right w:val="single" w:sz="8" w:space="0" w:color="auto"/>
            </w:tcBorders>
            <w:shd w:val="clear" w:color="auto" w:fill="auto"/>
            <w:vAlign w:val="bottom"/>
            <w:hideMark/>
          </w:tcPr>
          <w:p w14:paraId="42D400E9" w14:textId="77777777" w:rsidR="001E6203" w:rsidRPr="00DD1DF1" w:rsidRDefault="001E6203" w:rsidP="00B53F0C">
            <w:pPr>
              <w:jc w:val="center"/>
              <w:rPr>
                <w:b/>
                <w:bCs/>
                <w:color w:val="000000"/>
                <w:sz w:val="20"/>
              </w:rPr>
            </w:pPr>
            <w:r w:rsidRPr="00DD1DF1">
              <w:rPr>
                <w:b/>
                <w:bCs/>
                <w:color w:val="000000"/>
                <w:sz w:val="20"/>
              </w:rPr>
              <w:t>N°</w:t>
            </w:r>
          </w:p>
        </w:tc>
        <w:tc>
          <w:tcPr>
            <w:tcW w:w="2698" w:type="pct"/>
            <w:tcBorders>
              <w:top w:val="single" w:sz="4" w:space="0" w:color="auto"/>
              <w:left w:val="nil"/>
              <w:bottom w:val="single" w:sz="8" w:space="0" w:color="auto"/>
              <w:right w:val="single" w:sz="8" w:space="0" w:color="auto"/>
            </w:tcBorders>
            <w:shd w:val="clear" w:color="auto" w:fill="auto"/>
            <w:vAlign w:val="bottom"/>
            <w:hideMark/>
          </w:tcPr>
          <w:p w14:paraId="5A33C801" w14:textId="77777777" w:rsidR="001E6203" w:rsidRPr="00DD1DF1" w:rsidRDefault="001E6203" w:rsidP="00B53F0C">
            <w:pPr>
              <w:jc w:val="center"/>
              <w:rPr>
                <w:b/>
                <w:bCs/>
                <w:color w:val="000000"/>
                <w:sz w:val="20"/>
              </w:rPr>
            </w:pPr>
            <w:r w:rsidRPr="00DD1DF1">
              <w:rPr>
                <w:b/>
                <w:bCs/>
                <w:color w:val="000000"/>
                <w:sz w:val="20"/>
              </w:rPr>
              <w:t>DESIGNATION</w:t>
            </w:r>
          </w:p>
        </w:tc>
        <w:tc>
          <w:tcPr>
            <w:tcW w:w="442" w:type="pct"/>
            <w:tcBorders>
              <w:top w:val="single" w:sz="4" w:space="0" w:color="auto"/>
              <w:left w:val="nil"/>
              <w:bottom w:val="single" w:sz="8" w:space="0" w:color="auto"/>
              <w:right w:val="single" w:sz="8" w:space="0" w:color="auto"/>
            </w:tcBorders>
            <w:shd w:val="clear" w:color="auto" w:fill="auto"/>
            <w:vAlign w:val="bottom"/>
            <w:hideMark/>
          </w:tcPr>
          <w:p w14:paraId="0F8CB4A5" w14:textId="77777777" w:rsidR="001E6203" w:rsidRPr="00DD1DF1" w:rsidRDefault="001E6203" w:rsidP="00B53F0C">
            <w:pPr>
              <w:jc w:val="center"/>
              <w:rPr>
                <w:b/>
                <w:bCs/>
                <w:color w:val="000000"/>
                <w:sz w:val="20"/>
              </w:rPr>
            </w:pPr>
            <w:r w:rsidRPr="00DD1DF1">
              <w:rPr>
                <w:b/>
                <w:bCs/>
                <w:color w:val="000000"/>
                <w:sz w:val="20"/>
              </w:rPr>
              <w:t>U</w:t>
            </w:r>
          </w:p>
        </w:tc>
        <w:tc>
          <w:tcPr>
            <w:tcW w:w="460" w:type="pct"/>
            <w:tcBorders>
              <w:top w:val="single" w:sz="4" w:space="0" w:color="auto"/>
              <w:left w:val="nil"/>
              <w:bottom w:val="single" w:sz="8" w:space="0" w:color="auto"/>
              <w:right w:val="single" w:sz="8" w:space="0" w:color="auto"/>
            </w:tcBorders>
            <w:shd w:val="clear" w:color="auto" w:fill="auto"/>
            <w:noWrap/>
            <w:vAlign w:val="bottom"/>
            <w:hideMark/>
          </w:tcPr>
          <w:p w14:paraId="23FACF19" w14:textId="77777777" w:rsidR="001E6203" w:rsidRPr="00DD1DF1" w:rsidRDefault="001E6203" w:rsidP="00B53F0C">
            <w:pPr>
              <w:jc w:val="center"/>
              <w:rPr>
                <w:b/>
                <w:bCs/>
                <w:color w:val="000000"/>
                <w:sz w:val="20"/>
              </w:rPr>
            </w:pPr>
            <w:r w:rsidRPr="00DD1DF1">
              <w:rPr>
                <w:b/>
                <w:bCs/>
                <w:color w:val="000000"/>
                <w:sz w:val="20"/>
              </w:rPr>
              <w:t>QTE</w:t>
            </w:r>
          </w:p>
        </w:tc>
        <w:tc>
          <w:tcPr>
            <w:tcW w:w="442" w:type="pct"/>
            <w:tcBorders>
              <w:top w:val="single" w:sz="4" w:space="0" w:color="auto"/>
              <w:left w:val="nil"/>
              <w:bottom w:val="single" w:sz="8" w:space="0" w:color="auto"/>
              <w:right w:val="single" w:sz="8" w:space="0" w:color="auto"/>
            </w:tcBorders>
            <w:shd w:val="clear" w:color="auto" w:fill="auto"/>
            <w:vAlign w:val="bottom"/>
            <w:hideMark/>
          </w:tcPr>
          <w:p w14:paraId="67E7AB8D" w14:textId="77777777" w:rsidR="001E6203" w:rsidRPr="00DD1DF1" w:rsidRDefault="001E6203" w:rsidP="00B53F0C">
            <w:pPr>
              <w:jc w:val="center"/>
              <w:rPr>
                <w:b/>
                <w:bCs/>
                <w:color w:val="000000"/>
                <w:sz w:val="20"/>
              </w:rPr>
            </w:pPr>
            <w:r w:rsidRPr="00DD1DF1">
              <w:rPr>
                <w:b/>
                <w:bCs/>
                <w:color w:val="000000"/>
                <w:sz w:val="20"/>
              </w:rPr>
              <w:t>P.U</w:t>
            </w:r>
          </w:p>
        </w:tc>
        <w:tc>
          <w:tcPr>
            <w:tcW w:w="516" w:type="pct"/>
            <w:tcBorders>
              <w:top w:val="single" w:sz="4" w:space="0" w:color="auto"/>
              <w:left w:val="nil"/>
              <w:bottom w:val="single" w:sz="8" w:space="0" w:color="auto"/>
              <w:right w:val="single" w:sz="8" w:space="0" w:color="auto"/>
            </w:tcBorders>
            <w:shd w:val="clear" w:color="auto" w:fill="auto"/>
            <w:vAlign w:val="bottom"/>
            <w:hideMark/>
          </w:tcPr>
          <w:p w14:paraId="3DAD2647" w14:textId="77777777" w:rsidR="001E6203" w:rsidRPr="00DD1DF1" w:rsidRDefault="001E6203" w:rsidP="00B53F0C">
            <w:pPr>
              <w:jc w:val="center"/>
              <w:rPr>
                <w:b/>
                <w:bCs/>
                <w:color w:val="000000"/>
                <w:sz w:val="20"/>
              </w:rPr>
            </w:pPr>
            <w:r w:rsidRPr="00DD1DF1">
              <w:rPr>
                <w:b/>
                <w:bCs/>
                <w:color w:val="000000"/>
                <w:sz w:val="20"/>
              </w:rPr>
              <w:t>P.T</w:t>
            </w:r>
          </w:p>
        </w:tc>
      </w:tr>
      <w:tr w:rsidR="001E6203" w:rsidRPr="00DD1DF1" w14:paraId="1BB24EF7"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07C13F9E" w14:textId="77777777" w:rsidR="001E6203" w:rsidRPr="00DD1DF1" w:rsidRDefault="001E6203" w:rsidP="00B53F0C">
            <w:pPr>
              <w:jc w:val="center"/>
              <w:rPr>
                <w:b/>
                <w:bCs/>
                <w:color w:val="000000"/>
                <w:sz w:val="20"/>
              </w:rPr>
            </w:pPr>
            <w:r w:rsidRPr="00DD1DF1">
              <w:rPr>
                <w:b/>
                <w:bCs/>
                <w:color w:val="000000"/>
                <w:sz w:val="20"/>
              </w:rPr>
              <w:t>LOT 100 TRAVAUX PREPARATOIRES ETUDES</w:t>
            </w:r>
          </w:p>
        </w:tc>
      </w:tr>
      <w:tr w:rsidR="001E6203" w:rsidRPr="00DD1DF1" w14:paraId="45D8414A"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228C26E9" w14:textId="77777777" w:rsidR="001E6203" w:rsidRPr="00DD1DF1" w:rsidRDefault="001E6203" w:rsidP="00B53F0C">
            <w:pPr>
              <w:jc w:val="right"/>
              <w:rPr>
                <w:color w:val="000000"/>
                <w:sz w:val="20"/>
              </w:rPr>
            </w:pPr>
            <w:r w:rsidRPr="00DD1DF1">
              <w:rPr>
                <w:color w:val="000000"/>
                <w:sz w:val="20"/>
              </w:rPr>
              <w:t xml:space="preserve">101 </w:t>
            </w:r>
          </w:p>
        </w:tc>
        <w:tc>
          <w:tcPr>
            <w:tcW w:w="2698" w:type="pct"/>
            <w:tcBorders>
              <w:top w:val="nil"/>
              <w:left w:val="nil"/>
              <w:bottom w:val="single" w:sz="8" w:space="0" w:color="auto"/>
              <w:right w:val="single" w:sz="8" w:space="0" w:color="auto"/>
            </w:tcBorders>
            <w:shd w:val="clear" w:color="auto" w:fill="auto"/>
            <w:hideMark/>
          </w:tcPr>
          <w:p w14:paraId="75BD6F90" w14:textId="77777777" w:rsidR="001E6203" w:rsidRPr="00DD1DF1" w:rsidRDefault="001E6203" w:rsidP="00B53F0C">
            <w:pPr>
              <w:rPr>
                <w:color w:val="000000"/>
                <w:sz w:val="20"/>
              </w:rPr>
            </w:pPr>
            <w:r w:rsidRPr="00DD1DF1">
              <w:rPr>
                <w:color w:val="000000"/>
                <w:sz w:val="20"/>
              </w:rPr>
              <w:t xml:space="preserve">Etude et installation de chantier </w:t>
            </w:r>
          </w:p>
        </w:tc>
        <w:tc>
          <w:tcPr>
            <w:tcW w:w="442" w:type="pct"/>
            <w:tcBorders>
              <w:top w:val="nil"/>
              <w:left w:val="nil"/>
              <w:bottom w:val="single" w:sz="8" w:space="0" w:color="auto"/>
              <w:right w:val="single" w:sz="8" w:space="0" w:color="auto"/>
            </w:tcBorders>
            <w:shd w:val="clear" w:color="auto" w:fill="auto"/>
            <w:vAlign w:val="bottom"/>
            <w:hideMark/>
          </w:tcPr>
          <w:p w14:paraId="7F6DECFB" w14:textId="77777777" w:rsidR="001E6203" w:rsidRPr="00DD1DF1" w:rsidRDefault="001E6203" w:rsidP="00B53F0C">
            <w:pPr>
              <w:jc w:val="center"/>
              <w:rPr>
                <w:color w:val="000000"/>
                <w:sz w:val="20"/>
              </w:rPr>
            </w:pPr>
            <w:r w:rsidRPr="00DD1DF1">
              <w:rPr>
                <w:color w:val="000000"/>
                <w:sz w:val="20"/>
              </w:rPr>
              <w:t>ff</w:t>
            </w:r>
          </w:p>
        </w:tc>
        <w:tc>
          <w:tcPr>
            <w:tcW w:w="460" w:type="pct"/>
            <w:tcBorders>
              <w:top w:val="nil"/>
              <w:left w:val="nil"/>
              <w:bottom w:val="single" w:sz="8" w:space="0" w:color="auto"/>
              <w:right w:val="single" w:sz="8" w:space="0" w:color="auto"/>
            </w:tcBorders>
            <w:shd w:val="clear" w:color="auto" w:fill="auto"/>
            <w:vAlign w:val="bottom"/>
            <w:hideMark/>
          </w:tcPr>
          <w:p w14:paraId="37295B2F" w14:textId="77777777" w:rsidR="001E6203" w:rsidRPr="00DD1DF1" w:rsidRDefault="001E6203" w:rsidP="00B53F0C">
            <w:pPr>
              <w:jc w:val="center"/>
              <w:rPr>
                <w:color w:val="000000"/>
                <w:sz w:val="20"/>
              </w:rPr>
            </w:pPr>
            <w:r w:rsidRPr="00DD1DF1">
              <w:rPr>
                <w:color w:val="000000"/>
                <w:sz w:val="20"/>
              </w:rPr>
              <w:t xml:space="preserve">1,00 </w:t>
            </w:r>
          </w:p>
        </w:tc>
        <w:tc>
          <w:tcPr>
            <w:tcW w:w="442" w:type="pct"/>
            <w:tcBorders>
              <w:top w:val="nil"/>
              <w:left w:val="nil"/>
              <w:bottom w:val="single" w:sz="8" w:space="0" w:color="auto"/>
              <w:right w:val="single" w:sz="8" w:space="0" w:color="auto"/>
            </w:tcBorders>
            <w:shd w:val="clear" w:color="auto" w:fill="auto"/>
            <w:vAlign w:val="bottom"/>
          </w:tcPr>
          <w:p w14:paraId="489BF99C" w14:textId="4A361D22"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22C39FDA" w14:textId="69C1C882" w:rsidR="001E6203" w:rsidRPr="00DD1DF1" w:rsidRDefault="001E6203" w:rsidP="00B53F0C">
            <w:pPr>
              <w:jc w:val="right"/>
              <w:rPr>
                <w:color w:val="000000"/>
                <w:sz w:val="20"/>
              </w:rPr>
            </w:pPr>
          </w:p>
        </w:tc>
      </w:tr>
      <w:tr w:rsidR="001E6203" w:rsidRPr="00DD1DF1" w14:paraId="4CFB5B56"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144D9E95" w14:textId="77777777" w:rsidR="001E6203" w:rsidRPr="00DD1DF1" w:rsidRDefault="001E6203" w:rsidP="00B53F0C">
            <w:pPr>
              <w:jc w:val="right"/>
              <w:rPr>
                <w:color w:val="000000"/>
                <w:sz w:val="20"/>
              </w:rPr>
            </w:pPr>
            <w:r w:rsidRPr="00DD1DF1">
              <w:rPr>
                <w:color w:val="000000"/>
                <w:sz w:val="20"/>
              </w:rPr>
              <w:t xml:space="preserve">102 </w:t>
            </w:r>
          </w:p>
        </w:tc>
        <w:tc>
          <w:tcPr>
            <w:tcW w:w="2698" w:type="pct"/>
            <w:tcBorders>
              <w:top w:val="nil"/>
              <w:left w:val="nil"/>
              <w:bottom w:val="single" w:sz="8" w:space="0" w:color="auto"/>
              <w:right w:val="single" w:sz="8" w:space="0" w:color="auto"/>
            </w:tcBorders>
            <w:shd w:val="clear" w:color="auto" w:fill="auto"/>
            <w:hideMark/>
          </w:tcPr>
          <w:p w14:paraId="00C986C9" w14:textId="77777777" w:rsidR="001E6203" w:rsidRPr="00DD1DF1" w:rsidRDefault="001E6203" w:rsidP="00B53F0C">
            <w:pPr>
              <w:rPr>
                <w:color w:val="000000"/>
                <w:sz w:val="20"/>
              </w:rPr>
            </w:pPr>
            <w:r w:rsidRPr="00DD1DF1">
              <w:rPr>
                <w:color w:val="000000"/>
                <w:sz w:val="20"/>
              </w:rPr>
              <w:t xml:space="preserve">Débroussaillage du site </w:t>
            </w:r>
          </w:p>
        </w:tc>
        <w:tc>
          <w:tcPr>
            <w:tcW w:w="442" w:type="pct"/>
            <w:tcBorders>
              <w:top w:val="nil"/>
              <w:left w:val="nil"/>
              <w:bottom w:val="single" w:sz="8" w:space="0" w:color="auto"/>
              <w:right w:val="single" w:sz="8" w:space="0" w:color="auto"/>
            </w:tcBorders>
            <w:shd w:val="clear" w:color="auto" w:fill="auto"/>
            <w:vAlign w:val="bottom"/>
            <w:hideMark/>
          </w:tcPr>
          <w:p w14:paraId="4E447987"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33F705D7" w14:textId="77777777" w:rsidR="001E6203" w:rsidRPr="00DD1DF1" w:rsidRDefault="001E6203" w:rsidP="00B53F0C">
            <w:pPr>
              <w:jc w:val="center"/>
              <w:rPr>
                <w:color w:val="000000"/>
                <w:sz w:val="20"/>
              </w:rPr>
            </w:pPr>
            <w:r w:rsidRPr="00DD1DF1">
              <w:rPr>
                <w:color w:val="000000"/>
                <w:sz w:val="20"/>
              </w:rPr>
              <w:t xml:space="preserve">1 134,00 </w:t>
            </w:r>
          </w:p>
        </w:tc>
        <w:tc>
          <w:tcPr>
            <w:tcW w:w="442" w:type="pct"/>
            <w:tcBorders>
              <w:top w:val="nil"/>
              <w:left w:val="nil"/>
              <w:bottom w:val="single" w:sz="8" w:space="0" w:color="auto"/>
              <w:right w:val="single" w:sz="8" w:space="0" w:color="auto"/>
            </w:tcBorders>
            <w:shd w:val="clear" w:color="auto" w:fill="auto"/>
            <w:vAlign w:val="bottom"/>
          </w:tcPr>
          <w:p w14:paraId="26A7C739" w14:textId="7875D56C"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D929F71" w14:textId="19088F80" w:rsidR="001E6203" w:rsidRPr="00DD1DF1" w:rsidRDefault="001E6203" w:rsidP="00B53F0C">
            <w:pPr>
              <w:jc w:val="right"/>
              <w:rPr>
                <w:color w:val="000000"/>
                <w:sz w:val="20"/>
              </w:rPr>
            </w:pPr>
          </w:p>
        </w:tc>
      </w:tr>
      <w:tr w:rsidR="001E6203" w:rsidRPr="00DD1DF1" w14:paraId="365918BB"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61EBCF4D"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hideMark/>
          </w:tcPr>
          <w:p w14:paraId="2E7CADBE" w14:textId="77777777" w:rsidR="001E6203" w:rsidRPr="00DD1DF1" w:rsidRDefault="001E6203" w:rsidP="00B53F0C">
            <w:pPr>
              <w:jc w:val="center"/>
              <w:rPr>
                <w:b/>
                <w:bCs/>
                <w:color w:val="000000"/>
                <w:sz w:val="20"/>
              </w:rPr>
            </w:pPr>
            <w:r w:rsidRPr="00DD1DF1">
              <w:rPr>
                <w:b/>
                <w:bCs/>
                <w:color w:val="000000"/>
                <w:sz w:val="20"/>
              </w:rPr>
              <w:t>SOUS TOTAL LOT 100</w:t>
            </w:r>
          </w:p>
        </w:tc>
        <w:tc>
          <w:tcPr>
            <w:tcW w:w="516" w:type="pct"/>
            <w:tcBorders>
              <w:top w:val="nil"/>
              <w:left w:val="nil"/>
              <w:bottom w:val="single" w:sz="8" w:space="0" w:color="auto"/>
              <w:right w:val="single" w:sz="8" w:space="0" w:color="auto"/>
            </w:tcBorders>
            <w:shd w:val="clear" w:color="000000" w:fill="FFFF00"/>
            <w:vAlign w:val="bottom"/>
            <w:hideMark/>
          </w:tcPr>
          <w:p w14:paraId="002213AA" w14:textId="5B898BB7" w:rsidR="001E6203" w:rsidRPr="00DD1DF1" w:rsidRDefault="001E6203" w:rsidP="00B53F0C">
            <w:pPr>
              <w:jc w:val="right"/>
              <w:rPr>
                <w:b/>
                <w:bCs/>
                <w:color w:val="000000"/>
                <w:sz w:val="20"/>
              </w:rPr>
            </w:pPr>
          </w:p>
        </w:tc>
      </w:tr>
      <w:tr w:rsidR="001E6203" w:rsidRPr="00DD1DF1" w14:paraId="62FA9BCF"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13168BB7" w14:textId="77777777" w:rsidR="001E6203" w:rsidRPr="00DD1DF1" w:rsidRDefault="001E6203" w:rsidP="00B53F0C">
            <w:pPr>
              <w:jc w:val="center"/>
              <w:rPr>
                <w:b/>
                <w:bCs/>
                <w:color w:val="000000"/>
                <w:sz w:val="20"/>
              </w:rPr>
            </w:pPr>
            <w:r w:rsidRPr="00DD1DF1">
              <w:rPr>
                <w:b/>
                <w:bCs/>
                <w:color w:val="000000"/>
                <w:sz w:val="20"/>
              </w:rPr>
              <w:t>LOT 500 CHARPENTE-COUVERTURE</w:t>
            </w:r>
          </w:p>
        </w:tc>
      </w:tr>
      <w:tr w:rsidR="001E6203" w:rsidRPr="00DD1DF1" w14:paraId="367A73CF"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4338341C" w14:textId="77777777" w:rsidR="001E6203" w:rsidRPr="00DD1DF1" w:rsidRDefault="001E6203" w:rsidP="00B53F0C">
            <w:pPr>
              <w:jc w:val="right"/>
              <w:rPr>
                <w:color w:val="000000"/>
                <w:sz w:val="20"/>
              </w:rPr>
            </w:pPr>
            <w:r w:rsidRPr="00DD1DF1">
              <w:rPr>
                <w:color w:val="000000"/>
                <w:sz w:val="20"/>
              </w:rPr>
              <w:t xml:space="preserve">501 </w:t>
            </w:r>
          </w:p>
        </w:tc>
        <w:tc>
          <w:tcPr>
            <w:tcW w:w="2698" w:type="pct"/>
            <w:tcBorders>
              <w:top w:val="nil"/>
              <w:left w:val="nil"/>
              <w:bottom w:val="single" w:sz="8" w:space="0" w:color="auto"/>
              <w:right w:val="single" w:sz="8" w:space="0" w:color="auto"/>
            </w:tcBorders>
            <w:shd w:val="clear" w:color="auto" w:fill="auto"/>
            <w:hideMark/>
          </w:tcPr>
          <w:p w14:paraId="5E33DCD4" w14:textId="77777777" w:rsidR="001E6203" w:rsidRPr="00DD1DF1" w:rsidRDefault="001E6203" w:rsidP="00B53F0C">
            <w:pPr>
              <w:rPr>
                <w:color w:val="000000"/>
                <w:sz w:val="20"/>
              </w:rPr>
            </w:pPr>
            <w:r w:rsidRPr="00DD1DF1">
              <w:rPr>
                <w:color w:val="000000"/>
                <w:sz w:val="20"/>
              </w:rPr>
              <w:t xml:space="preserve">Fermes </w:t>
            </w:r>
          </w:p>
        </w:tc>
        <w:tc>
          <w:tcPr>
            <w:tcW w:w="442" w:type="pct"/>
            <w:tcBorders>
              <w:top w:val="nil"/>
              <w:left w:val="nil"/>
              <w:bottom w:val="single" w:sz="8" w:space="0" w:color="auto"/>
              <w:right w:val="single" w:sz="8" w:space="0" w:color="auto"/>
            </w:tcBorders>
            <w:shd w:val="clear" w:color="auto" w:fill="auto"/>
            <w:vAlign w:val="bottom"/>
            <w:hideMark/>
          </w:tcPr>
          <w:p w14:paraId="06AB95DF" w14:textId="77777777" w:rsidR="001E6203" w:rsidRPr="00DD1DF1" w:rsidRDefault="001E6203" w:rsidP="00B53F0C">
            <w:pPr>
              <w:jc w:val="center"/>
              <w:rPr>
                <w:color w:val="000000"/>
                <w:sz w:val="20"/>
              </w:rPr>
            </w:pPr>
            <w:r w:rsidRPr="00DD1DF1">
              <w:rPr>
                <w:color w:val="000000"/>
                <w:sz w:val="20"/>
              </w:rPr>
              <w:t>U</w:t>
            </w:r>
          </w:p>
        </w:tc>
        <w:tc>
          <w:tcPr>
            <w:tcW w:w="460" w:type="pct"/>
            <w:tcBorders>
              <w:top w:val="nil"/>
              <w:left w:val="nil"/>
              <w:bottom w:val="single" w:sz="8" w:space="0" w:color="auto"/>
              <w:right w:val="single" w:sz="8" w:space="0" w:color="auto"/>
            </w:tcBorders>
            <w:shd w:val="clear" w:color="auto" w:fill="auto"/>
            <w:vAlign w:val="bottom"/>
            <w:hideMark/>
          </w:tcPr>
          <w:p w14:paraId="7FA15237" w14:textId="77777777" w:rsidR="001E6203" w:rsidRPr="00DD1DF1" w:rsidRDefault="001E6203" w:rsidP="00B53F0C">
            <w:pPr>
              <w:jc w:val="center"/>
              <w:rPr>
                <w:color w:val="000000"/>
                <w:sz w:val="20"/>
              </w:rPr>
            </w:pPr>
            <w:r w:rsidRPr="00DD1DF1">
              <w:rPr>
                <w:color w:val="000000"/>
                <w:sz w:val="20"/>
              </w:rPr>
              <w:t xml:space="preserve">7,00 </w:t>
            </w:r>
          </w:p>
        </w:tc>
        <w:tc>
          <w:tcPr>
            <w:tcW w:w="442" w:type="pct"/>
            <w:tcBorders>
              <w:top w:val="nil"/>
              <w:left w:val="nil"/>
              <w:bottom w:val="single" w:sz="8" w:space="0" w:color="auto"/>
              <w:right w:val="single" w:sz="8" w:space="0" w:color="auto"/>
            </w:tcBorders>
            <w:shd w:val="clear" w:color="auto" w:fill="auto"/>
            <w:vAlign w:val="bottom"/>
          </w:tcPr>
          <w:p w14:paraId="6ADC0FC0" w14:textId="14B595B4"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175517B0" w14:textId="46C1D282" w:rsidR="001E6203" w:rsidRPr="00DD1DF1" w:rsidRDefault="001E6203" w:rsidP="00B53F0C">
            <w:pPr>
              <w:jc w:val="right"/>
              <w:rPr>
                <w:color w:val="000000"/>
                <w:sz w:val="20"/>
              </w:rPr>
            </w:pPr>
          </w:p>
        </w:tc>
      </w:tr>
      <w:tr w:rsidR="001E6203" w:rsidRPr="00DD1DF1" w14:paraId="53BCFE74"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12B9A0DF" w14:textId="77777777" w:rsidR="001E6203" w:rsidRPr="00DD1DF1" w:rsidRDefault="001E6203" w:rsidP="00B53F0C">
            <w:pPr>
              <w:jc w:val="right"/>
              <w:rPr>
                <w:color w:val="000000"/>
                <w:sz w:val="20"/>
              </w:rPr>
            </w:pPr>
            <w:r w:rsidRPr="00DD1DF1">
              <w:rPr>
                <w:color w:val="000000"/>
                <w:sz w:val="20"/>
              </w:rPr>
              <w:t xml:space="preserve">502 </w:t>
            </w:r>
          </w:p>
        </w:tc>
        <w:tc>
          <w:tcPr>
            <w:tcW w:w="2698" w:type="pct"/>
            <w:tcBorders>
              <w:top w:val="nil"/>
              <w:left w:val="nil"/>
              <w:bottom w:val="single" w:sz="8" w:space="0" w:color="auto"/>
              <w:right w:val="single" w:sz="8" w:space="0" w:color="auto"/>
            </w:tcBorders>
            <w:shd w:val="clear" w:color="auto" w:fill="auto"/>
            <w:hideMark/>
          </w:tcPr>
          <w:p w14:paraId="765D483A" w14:textId="77777777" w:rsidR="001E6203" w:rsidRPr="00DD1DF1" w:rsidRDefault="001E6203" w:rsidP="00B53F0C">
            <w:pPr>
              <w:rPr>
                <w:color w:val="000000"/>
                <w:sz w:val="20"/>
              </w:rPr>
            </w:pPr>
            <w:r w:rsidRPr="00DD1DF1">
              <w:rPr>
                <w:color w:val="000000"/>
                <w:sz w:val="20"/>
              </w:rPr>
              <w:t xml:space="preserve">Pannes et lattes de rive de pignon </w:t>
            </w:r>
          </w:p>
        </w:tc>
        <w:tc>
          <w:tcPr>
            <w:tcW w:w="442" w:type="pct"/>
            <w:tcBorders>
              <w:top w:val="nil"/>
              <w:left w:val="nil"/>
              <w:bottom w:val="single" w:sz="8" w:space="0" w:color="auto"/>
              <w:right w:val="single" w:sz="8" w:space="0" w:color="auto"/>
            </w:tcBorders>
            <w:shd w:val="clear" w:color="auto" w:fill="auto"/>
            <w:vAlign w:val="bottom"/>
            <w:hideMark/>
          </w:tcPr>
          <w:p w14:paraId="73A8C244" w14:textId="77777777" w:rsidR="001E6203" w:rsidRPr="00DD1DF1" w:rsidRDefault="001E6203" w:rsidP="00B53F0C">
            <w:pPr>
              <w:jc w:val="center"/>
              <w:rPr>
                <w:color w:val="000000"/>
                <w:sz w:val="20"/>
              </w:rPr>
            </w:pPr>
            <w:r w:rsidRPr="00DD1DF1">
              <w:rPr>
                <w:color w:val="000000"/>
                <w:sz w:val="20"/>
              </w:rPr>
              <w:t>m3</w:t>
            </w:r>
          </w:p>
        </w:tc>
        <w:tc>
          <w:tcPr>
            <w:tcW w:w="460" w:type="pct"/>
            <w:tcBorders>
              <w:top w:val="nil"/>
              <w:left w:val="nil"/>
              <w:bottom w:val="single" w:sz="8" w:space="0" w:color="auto"/>
              <w:right w:val="single" w:sz="8" w:space="0" w:color="auto"/>
            </w:tcBorders>
            <w:shd w:val="clear" w:color="auto" w:fill="auto"/>
            <w:vAlign w:val="bottom"/>
            <w:hideMark/>
          </w:tcPr>
          <w:p w14:paraId="2C31ABCE" w14:textId="77777777" w:rsidR="001E6203" w:rsidRPr="00DD1DF1" w:rsidRDefault="001E6203" w:rsidP="00B53F0C">
            <w:pPr>
              <w:jc w:val="center"/>
              <w:rPr>
                <w:color w:val="000000"/>
                <w:sz w:val="20"/>
              </w:rPr>
            </w:pPr>
            <w:r w:rsidRPr="00DD1DF1">
              <w:rPr>
                <w:color w:val="000000"/>
                <w:sz w:val="20"/>
              </w:rPr>
              <w:t xml:space="preserve">2,50 </w:t>
            </w:r>
          </w:p>
        </w:tc>
        <w:tc>
          <w:tcPr>
            <w:tcW w:w="442" w:type="pct"/>
            <w:tcBorders>
              <w:top w:val="nil"/>
              <w:left w:val="nil"/>
              <w:bottom w:val="single" w:sz="8" w:space="0" w:color="auto"/>
              <w:right w:val="single" w:sz="8" w:space="0" w:color="auto"/>
            </w:tcBorders>
            <w:shd w:val="clear" w:color="auto" w:fill="auto"/>
            <w:vAlign w:val="bottom"/>
          </w:tcPr>
          <w:p w14:paraId="0898D67B" w14:textId="592B49E3"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6A68DB96" w14:textId="153CD104" w:rsidR="001E6203" w:rsidRPr="00DD1DF1" w:rsidRDefault="001E6203" w:rsidP="00B53F0C">
            <w:pPr>
              <w:jc w:val="right"/>
              <w:rPr>
                <w:color w:val="000000"/>
                <w:sz w:val="20"/>
              </w:rPr>
            </w:pPr>
          </w:p>
        </w:tc>
      </w:tr>
      <w:tr w:rsidR="001E6203" w:rsidRPr="00DD1DF1" w14:paraId="6E40948A"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147A96BD" w14:textId="77777777" w:rsidR="001E6203" w:rsidRPr="00DD1DF1" w:rsidRDefault="001E6203" w:rsidP="00B53F0C">
            <w:pPr>
              <w:jc w:val="right"/>
              <w:rPr>
                <w:color w:val="000000"/>
                <w:sz w:val="20"/>
              </w:rPr>
            </w:pPr>
            <w:r w:rsidRPr="00DD1DF1">
              <w:rPr>
                <w:color w:val="000000"/>
                <w:sz w:val="20"/>
              </w:rPr>
              <w:t xml:space="preserve">503 </w:t>
            </w:r>
          </w:p>
        </w:tc>
        <w:tc>
          <w:tcPr>
            <w:tcW w:w="2698" w:type="pct"/>
            <w:tcBorders>
              <w:top w:val="nil"/>
              <w:left w:val="nil"/>
              <w:bottom w:val="single" w:sz="8" w:space="0" w:color="auto"/>
              <w:right w:val="single" w:sz="8" w:space="0" w:color="auto"/>
            </w:tcBorders>
            <w:shd w:val="clear" w:color="auto" w:fill="auto"/>
            <w:hideMark/>
          </w:tcPr>
          <w:p w14:paraId="3DF58808" w14:textId="77777777" w:rsidR="001E6203" w:rsidRPr="00DD1DF1" w:rsidRDefault="001E6203" w:rsidP="00B53F0C">
            <w:pPr>
              <w:rPr>
                <w:color w:val="000000"/>
                <w:sz w:val="20"/>
              </w:rPr>
            </w:pPr>
            <w:r w:rsidRPr="00DD1DF1">
              <w:rPr>
                <w:color w:val="000000"/>
                <w:sz w:val="20"/>
              </w:rPr>
              <w:t xml:space="preserve">Plafond de 5mm y compris solivage </w:t>
            </w:r>
          </w:p>
        </w:tc>
        <w:tc>
          <w:tcPr>
            <w:tcW w:w="442" w:type="pct"/>
            <w:tcBorders>
              <w:top w:val="nil"/>
              <w:left w:val="nil"/>
              <w:bottom w:val="single" w:sz="8" w:space="0" w:color="auto"/>
              <w:right w:val="single" w:sz="8" w:space="0" w:color="auto"/>
            </w:tcBorders>
            <w:shd w:val="clear" w:color="auto" w:fill="auto"/>
            <w:vAlign w:val="bottom"/>
            <w:hideMark/>
          </w:tcPr>
          <w:p w14:paraId="0F707DAA"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6991A5AB" w14:textId="77777777" w:rsidR="001E6203" w:rsidRPr="00DD1DF1" w:rsidRDefault="001E6203" w:rsidP="00B53F0C">
            <w:pPr>
              <w:jc w:val="center"/>
              <w:rPr>
                <w:color w:val="000000"/>
                <w:sz w:val="20"/>
              </w:rPr>
            </w:pPr>
            <w:r w:rsidRPr="00DD1DF1">
              <w:rPr>
                <w:color w:val="000000"/>
                <w:sz w:val="20"/>
              </w:rPr>
              <w:t xml:space="preserve">220,00 </w:t>
            </w:r>
          </w:p>
        </w:tc>
        <w:tc>
          <w:tcPr>
            <w:tcW w:w="442" w:type="pct"/>
            <w:tcBorders>
              <w:top w:val="nil"/>
              <w:left w:val="nil"/>
              <w:bottom w:val="single" w:sz="8" w:space="0" w:color="auto"/>
              <w:right w:val="single" w:sz="8" w:space="0" w:color="auto"/>
            </w:tcBorders>
            <w:shd w:val="clear" w:color="auto" w:fill="auto"/>
            <w:vAlign w:val="bottom"/>
          </w:tcPr>
          <w:p w14:paraId="138D72D5" w14:textId="61B1D973"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347B0376" w14:textId="6CBE7595" w:rsidR="001E6203" w:rsidRPr="00DD1DF1" w:rsidRDefault="001E6203" w:rsidP="00B53F0C">
            <w:pPr>
              <w:jc w:val="right"/>
              <w:rPr>
                <w:color w:val="000000"/>
                <w:sz w:val="20"/>
              </w:rPr>
            </w:pPr>
          </w:p>
        </w:tc>
      </w:tr>
      <w:tr w:rsidR="001E6203" w:rsidRPr="00DD1DF1" w14:paraId="46527F5C"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3E8F67B2" w14:textId="77777777" w:rsidR="001E6203" w:rsidRPr="00DD1DF1" w:rsidRDefault="001E6203" w:rsidP="00B53F0C">
            <w:pPr>
              <w:jc w:val="right"/>
              <w:rPr>
                <w:color w:val="000000"/>
                <w:sz w:val="20"/>
              </w:rPr>
            </w:pPr>
            <w:r w:rsidRPr="00DD1DF1">
              <w:rPr>
                <w:color w:val="000000"/>
                <w:sz w:val="20"/>
              </w:rPr>
              <w:t xml:space="preserve">504 </w:t>
            </w:r>
          </w:p>
        </w:tc>
        <w:tc>
          <w:tcPr>
            <w:tcW w:w="2698" w:type="pct"/>
            <w:tcBorders>
              <w:top w:val="nil"/>
              <w:left w:val="nil"/>
              <w:bottom w:val="single" w:sz="8" w:space="0" w:color="auto"/>
              <w:right w:val="single" w:sz="8" w:space="0" w:color="auto"/>
            </w:tcBorders>
            <w:shd w:val="clear" w:color="auto" w:fill="auto"/>
            <w:hideMark/>
          </w:tcPr>
          <w:p w14:paraId="1E89F15B" w14:textId="77777777" w:rsidR="001E6203" w:rsidRPr="00DD1DF1" w:rsidRDefault="001E6203" w:rsidP="00B53F0C">
            <w:pPr>
              <w:rPr>
                <w:color w:val="000000"/>
                <w:sz w:val="20"/>
              </w:rPr>
            </w:pPr>
            <w:r w:rsidRPr="00DD1DF1">
              <w:rPr>
                <w:color w:val="000000"/>
                <w:sz w:val="20"/>
              </w:rPr>
              <w:t xml:space="preserve">Planches de rive </w:t>
            </w:r>
          </w:p>
        </w:tc>
        <w:tc>
          <w:tcPr>
            <w:tcW w:w="442" w:type="pct"/>
            <w:tcBorders>
              <w:top w:val="nil"/>
              <w:left w:val="nil"/>
              <w:bottom w:val="single" w:sz="8" w:space="0" w:color="auto"/>
              <w:right w:val="single" w:sz="8" w:space="0" w:color="auto"/>
            </w:tcBorders>
            <w:shd w:val="clear" w:color="auto" w:fill="auto"/>
            <w:vAlign w:val="bottom"/>
            <w:hideMark/>
          </w:tcPr>
          <w:p w14:paraId="2CFCF3CC" w14:textId="77777777" w:rsidR="001E6203" w:rsidRPr="00DD1DF1" w:rsidRDefault="001E6203" w:rsidP="00B53F0C">
            <w:pPr>
              <w:jc w:val="center"/>
              <w:rPr>
                <w:color w:val="000000"/>
                <w:sz w:val="20"/>
              </w:rPr>
            </w:pPr>
            <w:r w:rsidRPr="00DD1DF1">
              <w:rPr>
                <w:color w:val="000000"/>
                <w:sz w:val="20"/>
              </w:rPr>
              <w:t>Ml</w:t>
            </w:r>
          </w:p>
        </w:tc>
        <w:tc>
          <w:tcPr>
            <w:tcW w:w="460" w:type="pct"/>
            <w:tcBorders>
              <w:top w:val="nil"/>
              <w:left w:val="nil"/>
              <w:bottom w:val="single" w:sz="8" w:space="0" w:color="auto"/>
              <w:right w:val="single" w:sz="8" w:space="0" w:color="auto"/>
            </w:tcBorders>
            <w:shd w:val="clear" w:color="auto" w:fill="auto"/>
            <w:vAlign w:val="bottom"/>
            <w:hideMark/>
          </w:tcPr>
          <w:p w14:paraId="7F219460" w14:textId="77777777" w:rsidR="001E6203" w:rsidRPr="00DD1DF1" w:rsidRDefault="001E6203" w:rsidP="00B53F0C">
            <w:pPr>
              <w:jc w:val="center"/>
              <w:rPr>
                <w:color w:val="000000"/>
                <w:sz w:val="20"/>
              </w:rPr>
            </w:pPr>
            <w:r w:rsidRPr="00DD1DF1">
              <w:rPr>
                <w:color w:val="000000"/>
                <w:sz w:val="20"/>
              </w:rPr>
              <w:t xml:space="preserve">39,00 </w:t>
            </w:r>
          </w:p>
        </w:tc>
        <w:tc>
          <w:tcPr>
            <w:tcW w:w="442" w:type="pct"/>
            <w:tcBorders>
              <w:top w:val="nil"/>
              <w:left w:val="nil"/>
              <w:bottom w:val="single" w:sz="8" w:space="0" w:color="auto"/>
              <w:right w:val="single" w:sz="8" w:space="0" w:color="auto"/>
            </w:tcBorders>
            <w:shd w:val="clear" w:color="auto" w:fill="auto"/>
            <w:vAlign w:val="bottom"/>
          </w:tcPr>
          <w:p w14:paraId="46461AB7" w14:textId="59864D57"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A7BB16E" w14:textId="7EF00896" w:rsidR="001E6203" w:rsidRPr="00DD1DF1" w:rsidRDefault="001E6203" w:rsidP="00B53F0C">
            <w:pPr>
              <w:jc w:val="right"/>
              <w:rPr>
                <w:color w:val="000000"/>
                <w:sz w:val="20"/>
              </w:rPr>
            </w:pPr>
          </w:p>
        </w:tc>
      </w:tr>
      <w:tr w:rsidR="001E6203" w:rsidRPr="00DD1DF1" w14:paraId="070B3562"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65ECC150" w14:textId="77777777" w:rsidR="001E6203" w:rsidRPr="00DD1DF1" w:rsidRDefault="001E6203" w:rsidP="00B53F0C">
            <w:pPr>
              <w:jc w:val="right"/>
              <w:rPr>
                <w:color w:val="000000"/>
                <w:sz w:val="20"/>
              </w:rPr>
            </w:pPr>
            <w:r w:rsidRPr="00DD1DF1">
              <w:rPr>
                <w:color w:val="000000"/>
                <w:sz w:val="20"/>
              </w:rPr>
              <w:t xml:space="preserve">505 </w:t>
            </w:r>
          </w:p>
        </w:tc>
        <w:tc>
          <w:tcPr>
            <w:tcW w:w="2698" w:type="pct"/>
            <w:tcBorders>
              <w:top w:val="nil"/>
              <w:left w:val="nil"/>
              <w:bottom w:val="single" w:sz="8" w:space="0" w:color="auto"/>
              <w:right w:val="single" w:sz="8" w:space="0" w:color="auto"/>
            </w:tcBorders>
            <w:shd w:val="clear" w:color="auto" w:fill="auto"/>
            <w:hideMark/>
          </w:tcPr>
          <w:p w14:paraId="46C1128C" w14:textId="77777777" w:rsidR="001E6203" w:rsidRPr="00DD1DF1" w:rsidRDefault="001E6203" w:rsidP="00B53F0C">
            <w:pPr>
              <w:rPr>
                <w:color w:val="000000"/>
                <w:sz w:val="20"/>
              </w:rPr>
            </w:pPr>
            <w:r w:rsidRPr="00DD1DF1">
              <w:rPr>
                <w:color w:val="000000"/>
                <w:sz w:val="20"/>
              </w:rPr>
              <w:t>Tôles bac alu 6/10</w:t>
            </w:r>
            <w:r w:rsidRPr="00DD1DF1">
              <w:rPr>
                <w:color w:val="000000"/>
                <w:sz w:val="20"/>
                <w:vertAlign w:val="superscript"/>
              </w:rPr>
              <w:t>e</w:t>
            </w:r>
          </w:p>
        </w:tc>
        <w:tc>
          <w:tcPr>
            <w:tcW w:w="442" w:type="pct"/>
            <w:tcBorders>
              <w:top w:val="nil"/>
              <w:left w:val="nil"/>
              <w:bottom w:val="single" w:sz="8" w:space="0" w:color="auto"/>
              <w:right w:val="single" w:sz="8" w:space="0" w:color="auto"/>
            </w:tcBorders>
            <w:shd w:val="clear" w:color="auto" w:fill="auto"/>
            <w:vAlign w:val="bottom"/>
            <w:hideMark/>
          </w:tcPr>
          <w:p w14:paraId="77F161B1"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023DC588" w14:textId="77777777" w:rsidR="001E6203" w:rsidRPr="00DD1DF1" w:rsidRDefault="001E6203" w:rsidP="00B53F0C">
            <w:pPr>
              <w:jc w:val="center"/>
              <w:rPr>
                <w:color w:val="000000"/>
                <w:sz w:val="20"/>
              </w:rPr>
            </w:pPr>
            <w:r w:rsidRPr="00DD1DF1">
              <w:rPr>
                <w:color w:val="000000"/>
                <w:sz w:val="20"/>
              </w:rPr>
              <w:t xml:space="preserve">234,00 </w:t>
            </w:r>
          </w:p>
        </w:tc>
        <w:tc>
          <w:tcPr>
            <w:tcW w:w="442" w:type="pct"/>
            <w:tcBorders>
              <w:top w:val="nil"/>
              <w:left w:val="nil"/>
              <w:bottom w:val="single" w:sz="8" w:space="0" w:color="auto"/>
              <w:right w:val="single" w:sz="8" w:space="0" w:color="auto"/>
            </w:tcBorders>
            <w:shd w:val="clear" w:color="auto" w:fill="auto"/>
            <w:vAlign w:val="bottom"/>
          </w:tcPr>
          <w:p w14:paraId="16CF9A32" w14:textId="2FA55189"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355B34F4" w14:textId="1051DD59" w:rsidR="001E6203" w:rsidRPr="00DD1DF1" w:rsidRDefault="001E6203" w:rsidP="00B53F0C">
            <w:pPr>
              <w:jc w:val="right"/>
              <w:rPr>
                <w:color w:val="000000"/>
                <w:sz w:val="20"/>
              </w:rPr>
            </w:pPr>
          </w:p>
        </w:tc>
      </w:tr>
      <w:tr w:rsidR="001E6203" w:rsidRPr="00DD1DF1" w14:paraId="22124942"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540BA1AE" w14:textId="77777777" w:rsidR="001E6203" w:rsidRPr="00DD1DF1" w:rsidRDefault="001E6203" w:rsidP="00B53F0C">
            <w:pPr>
              <w:jc w:val="right"/>
              <w:rPr>
                <w:color w:val="000000"/>
                <w:sz w:val="20"/>
              </w:rPr>
            </w:pPr>
            <w:r w:rsidRPr="00DD1DF1">
              <w:rPr>
                <w:color w:val="000000"/>
                <w:sz w:val="20"/>
              </w:rPr>
              <w:t xml:space="preserve">506 </w:t>
            </w:r>
          </w:p>
        </w:tc>
        <w:tc>
          <w:tcPr>
            <w:tcW w:w="2698" w:type="pct"/>
            <w:tcBorders>
              <w:top w:val="nil"/>
              <w:left w:val="nil"/>
              <w:bottom w:val="single" w:sz="8" w:space="0" w:color="auto"/>
              <w:right w:val="single" w:sz="8" w:space="0" w:color="auto"/>
            </w:tcBorders>
            <w:shd w:val="clear" w:color="auto" w:fill="auto"/>
            <w:hideMark/>
          </w:tcPr>
          <w:p w14:paraId="5D466913" w14:textId="77777777" w:rsidR="001E6203" w:rsidRPr="00DD1DF1" w:rsidRDefault="001E6203" w:rsidP="00B53F0C">
            <w:pPr>
              <w:rPr>
                <w:color w:val="000000"/>
                <w:sz w:val="20"/>
              </w:rPr>
            </w:pPr>
            <w:r w:rsidRPr="00DD1DF1">
              <w:rPr>
                <w:color w:val="000000"/>
                <w:sz w:val="20"/>
              </w:rPr>
              <w:t xml:space="preserve">Tôles faitières de 50cm de large </w:t>
            </w:r>
          </w:p>
        </w:tc>
        <w:tc>
          <w:tcPr>
            <w:tcW w:w="442" w:type="pct"/>
            <w:tcBorders>
              <w:top w:val="nil"/>
              <w:left w:val="nil"/>
              <w:bottom w:val="single" w:sz="8" w:space="0" w:color="auto"/>
              <w:right w:val="single" w:sz="8" w:space="0" w:color="auto"/>
            </w:tcBorders>
            <w:shd w:val="clear" w:color="auto" w:fill="auto"/>
            <w:vAlign w:val="bottom"/>
            <w:hideMark/>
          </w:tcPr>
          <w:p w14:paraId="7139E813" w14:textId="77777777" w:rsidR="001E6203" w:rsidRPr="00DD1DF1" w:rsidRDefault="001E6203" w:rsidP="00B53F0C">
            <w:pPr>
              <w:jc w:val="center"/>
              <w:rPr>
                <w:color w:val="000000"/>
                <w:sz w:val="20"/>
              </w:rPr>
            </w:pPr>
            <w:r w:rsidRPr="00DD1DF1">
              <w:rPr>
                <w:color w:val="000000"/>
                <w:sz w:val="20"/>
              </w:rPr>
              <w:t>Ml</w:t>
            </w:r>
          </w:p>
        </w:tc>
        <w:tc>
          <w:tcPr>
            <w:tcW w:w="460" w:type="pct"/>
            <w:tcBorders>
              <w:top w:val="nil"/>
              <w:left w:val="nil"/>
              <w:bottom w:val="single" w:sz="8" w:space="0" w:color="auto"/>
              <w:right w:val="single" w:sz="8" w:space="0" w:color="auto"/>
            </w:tcBorders>
            <w:shd w:val="clear" w:color="auto" w:fill="auto"/>
            <w:vAlign w:val="bottom"/>
            <w:hideMark/>
          </w:tcPr>
          <w:p w14:paraId="55890980" w14:textId="77777777" w:rsidR="001E6203" w:rsidRPr="00DD1DF1" w:rsidRDefault="001E6203" w:rsidP="00B53F0C">
            <w:pPr>
              <w:jc w:val="center"/>
              <w:rPr>
                <w:color w:val="000000"/>
                <w:sz w:val="20"/>
              </w:rPr>
            </w:pPr>
            <w:r w:rsidRPr="00DD1DF1">
              <w:rPr>
                <w:color w:val="000000"/>
                <w:sz w:val="20"/>
              </w:rPr>
              <w:t xml:space="preserve">19,50 </w:t>
            </w:r>
          </w:p>
        </w:tc>
        <w:tc>
          <w:tcPr>
            <w:tcW w:w="442" w:type="pct"/>
            <w:tcBorders>
              <w:top w:val="nil"/>
              <w:left w:val="nil"/>
              <w:bottom w:val="single" w:sz="8" w:space="0" w:color="auto"/>
              <w:right w:val="single" w:sz="8" w:space="0" w:color="auto"/>
            </w:tcBorders>
            <w:shd w:val="clear" w:color="auto" w:fill="auto"/>
            <w:vAlign w:val="bottom"/>
          </w:tcPr>
          <w:p w14:paraId="053E6339" w14:textId="4D895C42"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45712E84" w14:textId="7435C311" w:rsidR="001E6203" w:rsidRPr="00DD1DF1" w:rsidRDefault="001E6203" w:rsidP="00B53F0C">
            <w:pPr>
              <w:jc w:val="right"/>
              <w:rPr>
                <w:color w:val="000000"/>
                <w:sz w:val="20"/>
              </w:rPr>
            </w:pPr>
          </w:p>
        </w:tc>
      </w:tr>
      <w:tr w:rsidR="001E6203" w:rsidRPr="00DD1DF1" w14:paraId="5527FAFA"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32913182" w14:textId="77777777" w:rsidR="001E6203" w:rsidRPr="00DD1DF1" w:rsidRDefault="001E6203" w:rsidP="00B53F0C">
            <w:pPr>
              <w:jc w:val="right"/>
              <w:rPr>
                <w:color w:val="000000"/>
                <w:sz w:val="20"/>
              </w:rPr>
            </w:pPr>
            <w:r w:rsidRPr="00DD1DF1">
              <w:rPr>
                <w:color w:val="000000"/>
                <w:sz w:val="20"/>
              </w:rPr>
              <w:t xml:space="preserve">507 </w:t>
            </w:r>
          </w:p>
        </w:tc>
        <w:tc>
          <w:tcPr>
            <w:tcW w:w="2698" w:type="pct"/>
            <w:tcBorders>
              <w:top w:val="nil"/>
              <w:left w:val="nil"/>
              <w:bottom w:val="single" w:sz="8" w:space="0" w:color="auto"/>
              <w:right w:val="single" w:sz="8" w:space="0" w:color="auto"/>
            </w:tcBorders>
            <w:shd w:val="clear" w:color="auto" w:fill="auto"/>
            <w:hideMark/>
          </w:tcPr>
          <w:p w14:paraId="07251B7A" w14:textId="77777777" w:rsidR="001E6203" w:rsidRPr="00DD1DF1" w:rsidRDefault="001E6203" w:rsidP="00B53F0C">
            <w:pPr>
              <w:rPr>
                <w:color w:val="000000"/>
                <w:sz w:val="20"/>
              </w:rPr>
            </w:pPr>
            <w:r w:rsidRPr="00DD1DF1">
              <w:rPr>
                <w:color w:val="000000"/>
                <w:sz w:val="20"/>
              </w:rPr>
              <w:t xml:space="preserve">Rive pignon en alu </w:t>
            </w:r>
          </w:p>
        </w:tc>
        <w:tc>
          <w:tcPr>
            <w:tcW w:w="442" w:type="pct"/>
            <w:tcBorders>
              <w:top w:val="nil"/>
              <w:left w:val="nil"/>
              <w:bottom w:val="single" w:sz="8" w:space="0" w:color="auto"/>
              <w:right w:val="single" w:sz="8" w:space="0" w:color="auto"/>
            </w:tcBorders>
            <w:shd w:val="clear" w:color="auto" w:fill="auto"/>
            <w:vAlign w:val="bottom"/>
            <w:hideMark/>
          </w:tcPr>
          <w:p w14:paraId="359BC33B" w14:textId="77777777" w:rsidR="001E6203" w:rsidRPr="00DD1DF1" w:rsidRDefault="001E6203" w:rsidP="00B53F0C">
            <w:pPr>
              <w:jc w:val="center"/>
              <w:rPr>
                <w:color w:val="000000"/>
                <w:sz w:val="20"/>
              </w:rPr>
            </w:pPr>
            <w:r w:rsidRPr="00DD1DF1">
              <w:rPr>
                <w:color w:val="000000"/>
                <w:sz w:val="20"/>
              </w:rPr>
              <w:t>ml</w:t>
            </w:r>
          </w:p>
        </w:tc>
        <w:tc>
          <w:tcPr>
            <w:tcW w:w="460" w:type="pct"/>
            <w:tcBorders>
              <w:top w:val="nil"/>
              <w:left w:val="nil"/>
              <w:bottom w:val="single" w:sz="8" w:space="0" w:color="auto"/>
              <w:right w:val="single" w:sz="8" w:space="0" w:color="auto"/>
            </w:tcBorders>
            <w:shd w:val="clear" w:color="auto" w:fill="auto"/>
            <w:vAlign w:val="bottom"/>
            <w:hideMark/>
          </w:tcPr>
          <w:p w14:paraId="339D72D8" w14:textId="77777777" w:rsidR="001E6203" w:rsidRPr="00DD1DF1" w:rsidRDefault="001E6203" w:rsidP="00B53F0C">
            <w:pPr>
              <w:jc w:val="center"/>
              <w:rPr>
                <w:color w:val="000000"/>
                <w:sz w:val="20"/>
              </w:rPr>
            </w:pPr>
            <w:r w:rsidRPr="00DD1DF1">
              <w:rPr>
                <w:color w:val="000000"/>
                <w:sz w:val="20"/>
              </w:rPr>
              <w:t xml:space="preserve">24,00 </w:t>
            </w:r>
          </w:p>
        </w:tc>
        <w:tc>
          <w:tcPr>
            <w:tcW w:w="442" w:type="pct"/>
            <w:tcBorders>
              <w:top w:val="nil"/>
              <w:left w:val="nil"/>
              <w:bottom w:val="single" w:sz="8" w:space="0" w:color="auto"/>
              <w:right w:val="single" w:sz="8" w:space="0" w:color="auto"/>
            </w:tcBorders>
            <w:shd w:val="clear" w:color="auto" w:fill="auto"/>
            <w:vAlign w:val="bottom"/>
          </w:tcPr>
          <w:p w14:paraId="3A4B9C17" w14:textId="434FE56C"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1AFED1C" w14:textId="29A53E33" w:rsidR="001E6203" w:rsidRPr="00DD1DF1" w:rsidRDefault="001E6203" w:rsidP="00B53F0C">
            <w:pPr>
              <w:jc w:val="right"/>
              <w:rPr>
                <w:color w:val="000000"/>
                <w:sz w:val="20"/>
              </w:rPr>
            </w:pPr>
          </w:p>
        </w:tc>
      </w:tr>
      <w:tr w:rsidR="001E6203" w:rsidRPr="00DD1DF1" w14:paraId="6EDAA171"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79D41E50"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hideMark/>
          </w:tcPr>
          <w:p w14:paraId="599BDD92" w14:textId="77777777" w:rsidR="001E6203" w:rsidRPr="00DD1DF1" w:rsidRDefault="001E6203" w:rsidP="00B53F0C">
            <w:pPr>
              <w:jc w:val="center"/>
              <w:rPr>
                <w:b/>
                <w:bCs/>
                <w:color w:val="000000"/>
                <w:sz w:val="20"/>
              </w:rPr>
            </w:pPr>
            <w:r w:rsidRPr="00DD1DF1">
              <w:rPr>
                <w:b/>
                <w:bCs/>
                <w:color w:val="000000"/>
                <w:sz w:val="20"/>
              </w:rPr>
              <w:t>SOUS TOTAL LOT 500</w:t>
            </w:r>
          </w:p>
        </w:tc>
        <w:tc>
          <w:tcPr>
            <w:tcW w:w="516" w:type="pct"/>
            <w:tcBorders>
              <w:top w:val="nil"/>
              <w:left w:val="nil"/>
              <w:bottom w:val="single" w:sz="8" w:space="0" w:color="auto"/>
              <w:right w:val="single" w:sz="8" w:space="0" w:color="auto"/>
            </w:tcBorders>
            <w:shd w:val="clear" w:color="000000" w:fill="FFFF00"/>
            <w:vAlign w:val="bottom"/>
            <w:hideMark/>
          </w:tcPr>
          <w:p w14:paraId="4B900347" w14:textId="6B21313B" w:rsidR="001E6203" w:rsidRPr="00DD1DF1" w:rsidRDefault="001E6203" w:rsidP="00B53F0C">
            <w:pPr>
              <w:jc w:val="right"/>
              <w:rPr>
                <w:b/>
                <w:bCs/>
                <w:color w:val="000000"/>
                <w:sz w:val="20"/>
              </w:rPr>
            </w:pPr>
          </w:p>
        </w:tc>
      </w:tr>
      <w:tr w:rsidR="001E6203" w:rsidRPr="00DD1DF1" w14:paraId="77159572"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54706668" w14:textId="77777777" w:rsidR="001E6203" w:rsidRPr="00DD1DF1" w:rsidRDefault="001E6203" w:rsidP="00B53F0C">
            <w:pPr>
              <w:jc w:val="center"/>
              <w:rPr>
                <w:b/>
                <w:bCs/>
                <w:color w:val="000000"/>
                <w:sz w:val="20"/>
              </w:rPr>
            </w:pPr>
            <w:r w:rsidRPr="00DD1DF1">
              <w:rPr>
                <w:b/>
                <w:bCs/>
                <w:color w:val="000000"/>
                <w:sz w:val="20"/>
              </w:rPr>
              <w:t>LOT 600 MENUISERIE METALLIQUE</w:t>
            </w:r>
          </w:p>
        </w:tc>
      </w:tr>
      <w:tr w:rsidR="001E6203" w:rsidRPr="00DD1DF1" w14:paraId="447059FF"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12132550" w14:textId="77777777" w:rsidR="001E6203" w:rsidRPr="00DD1DF1" w:rsidRDefault="001E6203" w:rsidP="00B53F0C">
            <w:pPr>
              <w:jc w:val="right"/>
              <w:rPr>
                <w:color w:val="000000"/>
                <w:sz w:val="20"/>
              </w:rPr>
            </w:pPr>
            <w:r w:rsidRPr="00DD1DF1">
              <w:rPr>
                <w:color w:val="000000"/>
                <w:sz w:val="20"/>
              </w:rPr>
              <w:t xml:space="preserve">601 </w:t>
            </w:r>
          </w:p>
        </w:tc>
        <w:tc>
          <w:tcPr>
            <w:tcW w:w="2698" w:type="pct"/>
            <w:tcBorders>
              <w:top w:val="nil"/>
              <w:left w:val="nil"/>
              <w:bottom w:val="single" w:sz="8" w:space="0" w:color="auto"/>
              <w:right w:val="single" w:sz="8" w:space="0" w:color="auto"/>
            </w:tcBorders>
            <w:shd w:val="clear" w:color="auto" w:fill="auto"/>
            <w:hideMark/>
          </w:tcPr>
          <w:p w14:paraId="038B1AF3" w14:textId="77777777" w:rsidR="001E6203" w:rsidRPr="00DD1DF1" w:rsidRDefault="001E6203" w:rsidP="00B53F0C">
            <w:pPr>
              <w:rPr>
                <w:color w:val="000000"/>
                <w:sz w:val="20"/>
              </w:rPr>
            </w:pPr>
            <w:r w:rsidRPr="00DD1DF1">
              <w:rPr>
                <w:color w:val="000000"/>
                <w:sz w:val="20"/>
              </w:rPr>
              <w:t>porte métalique 97x220</w:t>
            </w:r>
          </w:p>
        </w:tc>
        <w:tc>
          <w:tcPr>
            <w:tcW w:w="442" w:type="pct"/>
            <w:tcBorders>
              <w:top w:val="nil"/>
              <w:left w:val="nil"/>
              <w:bottom w:val="single" w:sz="8" w:space="0" w:color="auto"/>
              <w:right w:val="single" w:sz="8" w:space="0" w:color="auto"/>
            </w:tcBorders>
            <w:shd w:val="clear" w:color="auto" w:fill="auto"/>
            <w:vAlign w:val="bottom"/>
            <w:hideMark/>
          </w:tcPr>
          <w:p w14:paraId="0A958830" w14:textId="77777777" w:rsidR="001E6203" w:rsidRPr="00DD1DF1" w:rsidRDefault="001E6203" w:rsidP="00B53F0C">
            <w:pPr>
              <w:jc w:val="center"/>
              <w:rPr>
                <w:color w:val="000000"/>
                <w:sz w:val="20"/>
              </w:rPr>
            </w:pPr>
            <w:r w:rsidRPr="00DD1DF1">
              <w:rPr>
                <w:color w:val="000000"/>
                <w:sz w:val="20"/>
              </w:rPr>
              <w:t>u</w:t>
            </w:r>
          </w:p>
        </w:tc>
        <w:tc>
          <w:tcPr>
            <w:tcW w:w="460" w:type="pct"/>
            <w:tcBorders>
              <w:top w:val="nil"/>
              <w:left w:val="nil"/>
              <w:bottom w:val="single" w:sz="8" w:space="0" w:color="auto"/>
              <w:right w:val="single" w:sz="8" w:space="0" w:color="auto"/>
            </w:tcBorders>
            <w:shd w:val="clear" w:color="auto" w:fill="auto"/>
            <w:vAlign w:val="bottom"/>
            <w:hideMark/>
          </w:tcPr>
          <w:p w14:paraId="25965DD9" w14:textId="77777777" w:rsidR="001E6203" w:rsidRPr="00DD1DF1" w:rsidRDefault="001E6203" w:rsidP="00B53F0C">
            <w:pPr>
              <w:jc w:val="center"/>
              <w:rPr>
                <w:color w:val="000000"/>
                <w:sz w:val="20"/>
              </w:rPr>
            </w:pPr>
            <w:r w:rsidRPr="00DD1DF1">
              <w:rPr>
                <w:color w:val="000000"/>
                <w:sz w:val="20"/>
              </w:rPr>
              <w:t xml:space="preserve">4,00 </w:t>
            </w:r>
          </w:p>
        </w:tc>
        <w:tc>
          <w:tcPr>
            <w:tcW w:w="442" w:type="pct"/>
            <w:tcBorders>
              <w:top w:val="nil"/>
              <w:left w:val="nil"/>
              <w:bottom w:val="single" w:sz="8" w:space="0" w:color="auto"/>
              <w:right w:val="single" w:sz="8" w:space="0" w:color="auto"/>
            </w:tcBorders>
            <w:shd w:val="clear" w:color="auto" w:fill="auto"/>
            <w:vAlign w:val="bottom"/>
          </w:tcPr>
          <w:p w14:paraId="149B2174" w14:textId="59835DB1"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1E5F2DE5" w14:textId="736A8BD5" w:rsidR="001E6203" w:rsidRPr="00DD1DF1" w:rsidRDefault="001E6203" w:rsidP="00B53F0C">
            <w:pPr>
              <w:jc w:val="right"/>
              <w:rPr>
                <w:color w:val="000000"/>
                <w:sz w:val="20"/>
              </w:rPr>
            </w:pPr>
          </w:p>
        </w:tc>
      </w:tr>
      <w:tr w:rsidR="001E6203" w:rsidRPr="00DD1DF1" w14:paraId="7E8F8833"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25396122" w14:textId="77777777" w:rsidR="001E6203" w:rsidRPr="00DD1DF1" w:rsidRDefault="001E6203" w:rsidP="00B53F0C">
            <w:pPr>
              <w:jc w:val="right"/>
              <w:rPr>
                <w:color w:val="000000"/>
                <w:sz w:val="20"/>
              </w:rPr>
            </w:pPr>
            <w:r w:rsidRPr="00DD1DF1">
              <w:rPr>
                <w:color w:val="000000"/>
                <w:sz w:val="20"/>
              </w:rPr>
              <w:t xml:space="preserve">602 </w:t>
            </w:r>
          </w:p>
        </w:tc>
        <w:tc>
          <w:tcPr>
            <w:tcW w:w="2698" w:type="pct"/>
            <w:tcBorders>
              <w:top w:val="nil"/>
              <w:left w:val="nil"/>
              <w:bottom w:val="single" w:sz="8" w:space="0" w:color="auto"/>
              <w:right w:val="single" w:sz="8" w:space="0" w:color="auto"/>
            </w:tcBorders>
            <w:shd w:val="clear" w:color="auto" w:fill="auto"/>
            <w:hideMark/>
          </w:tcPr>
          <w:p w14:paraId="2550127F" w14:textId="77777777" w:rsidR="001E6203" w:rsidRPr="00DD1DF1" w:rsidRDefault="001E6203" w:rsidP="00B53F0C">
            <w:pPr>
              <w:rPr>
                <w:color w:val="000000"/>
                <w:sz w:val="20"/>
              </w:rPr>
            </w:pPr>
            <w:r w:rsidRPr="00DD1DF1">
              <w:rPr>
                <w:color w:val="000000"/>
                <w:sz w:val="20"/>
              </w:rPr>
              <w:t>seuils</w:t>
            </w:r>
          </w:p>
        </w:tc>
        <w:tc>
          <w:tcPr>
            <w:tcW w:w="442" w:type="pct"/>
            <w:tcBorders>
              <w:top w:val="nil"/>
              <w:left w:val="nil"/>
              <w:bottom w:val="single" w:sz="8" w:space="0" w:color="auto"/>
              <w:right w:val="single" w:sz="8" w:space="0" w:color="auto"/>
            </w:tcBorders>
            <w:shd w:val="clear" w:color="auto" w:fill="auto"/>
            <w:vAlign w:val="bottom"/>
            <w:hideMark/>
          </w:tcPr>
          <w:p w14:paraId="0BE24E02" w14:textId="77777777" w:rsidR="001E6203" w:rsidRPr="00DD1DF1" w:rsidRDefault="001E6203" w:rsidP="00B53F0C">
            <w:pPr>
              <w:jc w:val="center"/>
              <w:rPr>
                <w:color w:val="000000"/>
                <w:sz w:val="20"/>
              </w:rPr>
            </w:pPr>
            <w:r w:rsidRPr="00DD1DF1">
              <w:rPr>
                <w:color w:val="000000"/>
                <w:sz w:val="20"/>
              </w:rPr>
              <w:t>ml</w:t>
            </w:r>
          </w:p>
        </w:tc>
        <w:tc>
          <w:tcPr>
            <w:tcW w:w="460" w:type="pct"/>
            <w:tcBorders>
              <w:top w:val="nil"/>
              <w:left w:val="nil"/>
              <w:bottom w:val="single" w:sz="8" w:space="0" w:color="auto"/>
              <w:right w:val="single" w:sz="8" w:space="0" w:color="auto"/>
            </w:tcBorders>
            <w:shd w:val="clear" w:color="auto" w:fill="auto"/>
            <w:vAlign w:val="bottom"/>
            <w:hideMark/>
          </w:tcPr>
          <w:p w14:paraId="03D75B3A" w14:textId="77777777" w:rsidR="001E6203" w:rsidRPr="00DD1DF1" w:rsidRDefault="001E6203" w:rsidP="00B53F0C">
            <w:pPr>
              <w:jc w:val="center"/>
              <w:rPr>
                <w:color w:val="000000"/>
                <w:sz w:val="20"/>
              </w:rPr>
            </w:pPr>
            <w:r w:rsidRPr="00DD1DF1">
              <w:rPr>
                <w:color w:val="000000"/>
                <w:sz w:val="20"/>
              </w:rPr>
              <w:t xml:space="preserve">35,80 </w:t>
            </w:r>
          </w:p>
        </w:tc>
        <w:tc>
          <w:tcPr>
            <w:tcW w:w="442" w:type="pct"/>
            <w:tcBorders>
              <w:top w:val="nil"/>
              <w:left w:val="nil"/>
              <w:bottom w:val="single" w:sz="8" w:space="0" w:color="auto"/>
              <w:right w:val="single" w:sz="8" w:space="0" w:color="auto"/>
            </w:tcBorders>
            <w:shd w:val="clear" w:color="auto" w:fill="auto"/>
            <w:vAlign w:val="bottom"/>
          </w:tcPr>
          <w:p w14:paraId="77D371E5" w14:textId="7A91F789"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5C55661" w14:textId="1FAE3E1F" w:rsidR="001E6203" w:rsidRPr="00DD1DF1" w:rsidRDefault="001E6203" w:rsidP="00B53F0C">
            <w:pPr>
              <w:jc w:val="right"/>
              <w:rPr>
                <w:color w:val="000000"/>
                <w:sz w:val="20"/>
              </w:rPr>
            </w:pPr>
          </w:p>
        </w:tc>
      </w:tr>
      <w:tr w:rsidR="001E6203" w:rsidRPr="00DD1DF1" w14:paraId="0DDB614E"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6368F8DF"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hideMark/>
          </w:tcPr>
          <w:p w14:paraId="4D207607" w14:textId="77777777" w:rsidR="001E6203" w:rsidRPr="00DD1DF1" w:rsidRDefault="001E6203" w:rsidP="00B53F0C">
            <w:pPr>
              <w:jc w:val="center"/>
              <w:rPr>
                <w:b/>
                <w:bCs/>
                <w:color w:val="000000"/>
                <w:sz w:val="20"/>
              </w:rPr>
            </w:pPr>
            <w:r w:rsidRPr="00DD1DF1">
              <w:rPr>
                <w:b/>
                <w:bCs/>
                <w:color w:val="000000"/>
                <w:sz w:val="20"/>
              </w:rPr>
              <w:t>SOUS-TOTAL LOT 600</w:t>
            </w:r>
          </w:p>
        </w:tc>
        <w:tc>
          <w:tcPr>
            <w:tcW w:w="516" w:type="pct"/>
            <w:tcBorders>
              <w:top w:val="nil"/>
              <w:left w:val="nil"/>
              <w:bottom w:val="single" w:sz="8" w:space="0" w:color="auto"/>
              <w:right w:val="single" w:sz="8" w:space="0" w:color="auto"/>
            </w:tcBorders>
            <w:shd w:val="clear" w:color="000000" w:fill="FFFF00"/>
            <w:vAlign w:val="bottom"/>
            <w:hideMark/>
          </w:tcPr>
          <w:p w14:paraId="715CBD69" w14:textId="4CD23F86" w:rsidR="001E6203" w:rsidRPr="00DD1DF1" w:rsidRDefault="001E6203" w:rsidP="00B53F0C">
            <w:pPr>
              <w:jc w:val="right"/>
              <w:rPr>
                <w:b/>
                <w:bCs/>
                <w:color w:val="000000"/>
                <w:sz w:val="20"/>
              </w:rPr>
            </w:pPr>
          </w:p>
        </w:tc>
      </w:tr>
      <w:tr w:rsidR="001E6203" w:rsidRPr="00DD1DF1" w14:paraId="48795E87"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3430A010" w14:textId="77777777" w:rsidR="001E6203" w:rsidRPr="00DD1DF1" w:rsidRDefault="001E6203" w:rsidP="00B53F0C">
            <w:pPr>
              <w:jc w:val="center"/>
              <w:rPr>
                <w:b/>
                <w:bCs/>
                <w:color w:val="000000"/>
                <w:sz w:val="20"/>
              </w:rPr>
            </w:pPr>
            <w:r w:rsidRPr="00DD1DF1">
              <w:rPr>
                <w:b/>
                <w:bCs/>
                <w:color w:val="000000"/>
                <w:sz w:val="20"/>
              </w:rPr>
              <w:t xml:space="preserve">LOT 700 MENUISERIE BOIS </w:t>
            </w:r>
          </w:p>
        </w:tc>
      </w:tr>
      <w:tr w:rsidR="001E6203" w:rsidRPr="00DD1DF1" w14:paraId="2AE8A72E"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732C3D47" w14:textId="77777777" w:rsidR="001E6203" w:rsidRPr="00DD1DF1" w:rsidRDefault="001E6203" w:rsidP="00B53F0C">
            <w:pPr>
              <w:jc w:val="right"/>
              <w:rPr>
                <w:color w:val="000000"/>
                <w:sz w:val="20"/>
              </w:rPr>
            </w:pPr>
            <w:r w:rsidRPr="00DD1DF1">
              <w:rPr>
                <w:color w:val="000000"/>
                <w:sz w:val="20"/>
              </w:rPr>
              <w:t xml:space="preserve">702 </w:t>
            </w:r>
          </w:p>
        </w:tc>
        <w:tc>
          <w:tcPr>
            <w:tcW w:w="2698" w:type="pct"/>
            <w:tcBorders>
              <w:top w:val="nil"/>
              <w:left w:val="nil"/>
              <w:bottom w:val="single" w:sz="8" w:space="0" w:color="auto"/>
              <w:right w:val="single" w:sz="8" w:space="0" w:color="auto"/>
            </w:tcBorders>
            <w:shd w:val="clear" w:color="auto" w:fill="auto"/>
            <w:hideMark/>
          </w:tcPr>
          <w:p w14:paraId="0337BDA4" w14:textId="77777777" w:rsidR="001E6203" w:rsidRPr="00DD1DF1" w:rsidRDefault="001E6203" w:rsidP="00B53F0C">
            <w:pPr>
              <w:rPr>
                <w:color w:val="000000"/>
                <w:sz w:val="20"/>
              </w:rPr>
            </w:pPr>
            <w:r w:rsidRPr="00DD1DF1">
              <w:rPr>
                <w:color w:val="000000"/>
                <w:sz w:val="20"/>
              </w:rPr>
              <w:t>Fenetres en bois</w:t>
            </w:r>
          </w:p>
        </w:tc>
        <w:tc>
          <w:tcPr>
            <w:tcW w:w="442" w:type="pct"/>
            <w:tcBorders>
              <w:top w:val="nil"/>
              <w:left w:val="nil"/>
              <w:bottom w:val="single" w:sz="8" w:space="0" w:color="auto"/>
              <w:right w:val="single" w:sz="8" w:space="0" w:color="auto"/>
            </w:tcBorders>
            <w:shd w:val="clear" w:color="auto" w:fill="auto"/>
            <w:vAlign w:val="bottom"/>
            <w:hideMark/>
          </w:tcPr>
          <w:p w14:paraId="0C72DEF9"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2DE0B83F" w14:textId="77777777" w:rsidR="001E6203" w:rsidRPr="00DD1DF1" w:rsidRDefault="001E6203" w:rsidP="00B53F0C">
            <w:pPr>
              <w:jc w:val="center"/>
              <w:rPr>
                <w:color w:val="000000"/>
                <w:sz w:val="20"/>
              </w:rPr>
            </w:pPr>
            <w:r w:rsidRPr="00DD1DF1">
              <w:rPr>
                <w:color w:val="000000"/>
                <w:sz w:val="20"/>
              </w:rPr>
              <w:t xml:space="preserve">30,40 </w:t>
            </w:r>
          </w:p>
        </w:tc>
        <w:tc>
          <w:tcPr>
            <w:tcW w:w="442" w:type="pct"/>
            <w:tcBorders>
              <w:top w:val="nil"/>
              <w:left w:val="nil"/>
              <w:bottom w:val="single" w:sz="8" w:space="0" w:color="auto"/>
              <w:right w:val="single" w:sz="8" w:space="0" w:color="auto"/>
            </w:tcBorders>
            <w:shd w:val="clear" w:color="auto" w:fill="auto"/>
            <w:vAlign w:val="bottom"/>
          </w:tcPr>
          <w:p w14:paraId="210925CA" w14:textId="667FD047"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76FB89F6" w14:textId="38DBE227" w:rsidR="001E6203" w:rsidRPr="00DD1DF1" w:rsidRDefault="001E6203" w:rsidP="00B53F0C">
            <w:pPr>
              <w:jc w:val="right"/>
              <w:rPr>
                <w:color w:val="000000"/>
                <w:sz w:val="20"/>
              </w:rPr>
            </w:pPr>
          </w:p>
        </w:tc>
      </w:tr>
      <w:tr w:rsidR="001E6203" w:rsidRPr="00DD1DF1" w14:paraId="697FFB63"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3A6254DF"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hideMark/>
          </w:tcPr>
          <w:p w14:paraId="695EBB96" w14:textId="77777777" w:rsidR="001E6203" w:rsidRPr="00DD1DF1" w:rsidRDefault="001E6203" w:rsidP="00B53F0C">
            <w:pPr>
              <w:jc w:val="center"/>
              <w:rPr>
                <w:b/>
                <w:bCs/>
                <w:color w:val="000000"/>
                <w:sz w:val="20"/>
              </w:rPr>
            </w:pPr>
            <w:r w:rsidRPr="00DD1DF1">
              <w:rPr>
                <w:b/>
                <w:bCs/>
                <w:color w:val="000000"/>
                <w:sz w:val="20"/>
              </w:rPr>
              <w:t>SOUS-TOTAL LOT 700</w:t>
            </w:r>
          </w:p>
        </w:tc>
        <w:tc>
          <w:tcPr>
            <w:tcW w:w="516" w:type="pct"/>
            <w:tcBorders>
              <w:top w:val="nil"/>
              <w:left w:val="nil"/>
              <w:bottom w:val="single" w:sz="8" w:space="0" w:color="auto"/>
              <w:right w:val="single" w:sz="8" w:space="0" w:color="auto"/>
            </w:tcBorders>
            <w:shd w:val="clear" w:color="000000" w:fill="FFFF00"/>
            <w:vAlign w:val="bottom"/>
            <w:hideMark/>
          </w:tcPr>
          <w:p w14:paraId="724F5BC1" w14:textId="50661307" w:rsidR="001E6203" w:rsidRPr="00DD1DF1" w:rsidRDefault="001E6203" w:rsidP="00B53F0C">
            <w:pPr>
              <w:jc w:val="right"/>
              <w:rPr>
                <w:b/>
                <w:bCs/>
                <w:color w:val="000000"/>
                <w:sz w:val="20"/>
              </w:rPr>
            </w:pPr>
          </w:p>
        </w:tc>
      </w:tr>
      <w:tr w:rsidR="001E6203" w:rsidRPr="00DD1DF1" w14:paraId="2C91165D"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6DDC03F7" w14:textId="77777777" w:rsidR="001E6203" w:rsidRPr="00DD1DF1" w:rsidRDefault="001E6203" w:rsidP="00B53F0C">
            <w:pPr>
              <w:jc w:val="center"/>
              <w:rPr>
                <w:b/>
                <w:bCs/>
                <w:color w:val="000000"/>
                <w:sz w:val="20"/>
              </w:rPr>
            </w:pPr>
            <w:r w:rsidRPr="00DD1DF1">
              <w:rPr>
                <w:b/>
                <w:bCs/>
                <w:color w:val="000000"/>
                <w:sz w:val="20"/>
              </w:rPr>
              <w:t xml:space="preserve">LOT 800 PLOMBERIE SANITAIRE </w:t>
            </w:r>
          </w:p>
        </w:tc>
      </w:tr>
      <w:tr w:rsidR="001E6203" w:rsidRPr="00DD1DF1" w14:paraId="1E60C04A"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5513BC89" w14:textId="77777777" w:rsidR="001E6203" w:rsidRPr="00DD1DF1" w:rsidRDefault="001E6203" w:rsidP="00B53F0C">
            <w:pPr>
              <w:jc w:val="right"/>
              <w:rPr>
                <w:color w:val="000000"/>
                <w:sz w:val="20"/>
              </w:rPr>
            </w:pPr>
            <w:r w:rsidRPr="00DD1DF1">
              <w:rPr>
                <w:color w:val="000000"/>
                <w:sz w:val="20"/>
              </w:rPr>
              <w:t xml:space="preserve">801 </w:t>
            </w:r>
          </w:p>
        </w:tc>
        <w:tc>
          <w:tcPr>
            <w:tcW w:w="2698" w:type="pct"/>
            <w:tcBorders>
              <w:top w:val="nil"/>
              <w:left w:val="nil"/>
              <w:bottom w:val="single" w:sz="8" w:space="0" w:color="auto"/>
              <w:right w:val="single" w:sz="8" w:space="0" w:color="auto"/>
            </w:tcBorders>
            <w:shd w:val="clear" w:color="auto" w:fill="auto"/>
            <w:hideMark/>
          </w:tcPr>
          <w:p w14:paraId="7134A9EF" w14:textId="77777777" w:rsidR="001E6203" w:rsidRPr="00DD1DF1" w:rsidRDefault="001E6203" w:rsidP="00B53F0C">
            <w:pPr>
              <w:rPr>
                <w:color w:val="000000"/>
                <w:sz w:val="20"/>
              </w:rPr>
            </w:pPr>
            <w:r w:rsidRPr="00DD1DF1">
              <w:rPr>
                <w:color w:val="000000"/>
                <w:sz w:val="20"/>
              </w:rPr>
              <w:t>Construction d’une latrine à deux com</w:t>
            </w:r>
          </w:p>
        </w:tc>
        <w:tc>
          <w:tcPr>
            <w:tcW w:w="442" w:type="pct"/>
            <w:tcBorders>
              <w:top w:val="nil"/>
              <w:left w:val="nil"/>
              <w:bottom w:val="single" w:sz="8" w:space="0" w:color="auto"/>
              <w:right w:val="single" w:sz="8" w:space="0" w:color="auto"/>
            </w:tcBorders>
            <w:shd w:val="clear" w:color="auto" w:fill="auto"/>
            <w:vAlign w:val="bottom"/>
            <w:hideMark/>
          </w:tcPr>
          <w:p w14:paraId="0C6831AF" w14:textId="77777777" w:rsidR="001E6203" w:rsidRPr="00DD1DF1" w:rsidRDefault="001E6203" w:rsidP="00B53F0C">
            <w:pPr>
              <w:jc w:val="center"/>
              <w:rPr>
                <w:color w:val="000000"/>
                <w:sz w:val="20"/>
              </w:rPr>
            </w:pPr>
            <w:r w:rsidRPr="00DD1DF1">
              <w:rPr>
                <w:color w:val="000000"/>
                <w:sz w:val="20"/>
              </w:rPr>
              <w:t>Ens</w:t>
            </w:r>
          </w:p>
        </w:tc>
        <w:tc>
          <w:tcPr>
            <w:tcW w:w="460" w:type="pct"/>
            <w:tcBorders>
              <w:top w:val="nil"/>
              <w:left w:val="nil"/>
              <w:bottom w:val="single" w:sz="8" w:space="0" w:color="auto"/>
              <w:right w:val="single" w:sz="8" w:space="0" w:color="auto"/>
            </w:tcBorders>
            <w:shd w:val="clear" w:color="auto" w:fill="auto"/>
            <w:vAlign w:val="bottom"/>
            <w:hideMark/>
          </w:tcPr>
          <w:p w14:paraId="1446C3CB" w14:textId="77777777" w:rsidR="001E6203" w:rsidRPr="00DD1DF1" w:rsidRDefault="001E6203" w:rsidP="00B53F0C">
            <w:pPr>
              <w:jc w:val="center"/>
              <w:rPr>
                <w:color w:val="000000"/>
                <w:sz w:val="20"/>
              </w:rPr>
            </w:pPr>
            <w:r w:rsidRPr="00DD1DF1">
              <w:rPr>
                <w:color w:val="000000"/>
                <w:sz w:val="20"/>
              </w:rPr>
              <w:t xml:space="preserve">0,00 </w:t>
            </w:r>
          </w:p>
        </w:tc>
        <w:tc>
          <w:tcPr>
            <w:tcW w:w="442" w:type="pct"/>
            <w:tcBorders>
              <w:top w:val="nil"/>
              <w:left w:val="nil"/>
              <w:bottom w:val="single" w:sz="8" w:space="0" w:color="auto"/>
              <w:right w:val="single" w:sz="8" w:space="0" w:color="auto"/>
            </w:tcBorders>
            <w:shd w:val="clear" w:color="auto" w:fill="auto"/>
            <w:vAlign w:val="bottom"/>
          </w:tcPr>
          <w:p w14:paraId="79D20594" w14:textId="27B1A333"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92CFFDF" w14:textId="76F4C835" w:rsidR="001E6203" w:rsidRPr="00DD1DF1" w:rsidRDefault="001E6203" w:rsidP="00B53F0C">
            <w:pPr>
              <w:jc w:val="right"/>
              <w:rPr>
                <w:color w:val="000000"/>
                <w:sz w:val="20"/>
              </w:rPr>
            </w:pPr>
          </w:p>
        </w:tc>
      </w:tr>
      <w:tr w:rsidR="001E6203" w:rsidRPr="00DD1DF1" w14:paraId="173E2659"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00BDAC28"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hideMark/>
          </w:tcPr>
          <w:p w14:paraId="078222C6" w14:textId="77777777" w:rsidR="001E6203" w:rsidRPr="00DD1DF1" w:rsidRDefault="001E6203" w:rsidP="00B53F0C">
            <w:pPr>
              <w:jc w:val="center"/>
              <w:rPr>
                <w:b/>
                <w:bCs/>
                <w:color w:val="000000"/>
                <w:sz w:val="20"/>
              </w:rPr>
            </w:pPr>
            <w:r w:rsidRPr="00DD1DF1">
              <w:rPr>
                <w:b/>
                <w:bCs/>
                <w:color w:val="000000"/>
                <w:sz w:val="20"/>
              </w:rPr>
              <w:t>SOUS-TOTAL LOT 800</w:t>
            </w:r>
          </w:p>
        </w:tc>
        <w:tc>
          <w:tcPr>
            <w:tcW w:w="516" w:type="pct"/>
            <w:tcBorders>
              <w:top w:val="nil"/>
              <w:left w:val="nil"/>
              <w:bottom w:val="single" w:sz="8" w:space="0" w:color="auto"/>
              <w:right w:val="single" w:sz="8" w:space="0" w:color="auto"/>
            </w:tcBorders>
            <w:shd w:val="clear" w:color="000000" w:fill="FFFF00"/>
            <w:vAlign w:val="bottom"/>
            <w:hideMark/>
          </w:tcPr>
          <w:p w14:paraId="267CA7CD" w14:textId="64CE9E70" w:rsidR="001E6203" w:rsidRPr="00DD1DF1" w:rsidRDefault="001E6203" w:rsidP="00B53F0C">
            <w:pPr>
              <w:jc w:val="right"/>
              <w:rPr>
                <w:b/>
                <w:bCs/>
                <w:color w:val="000000"/>
                <w:sz w:val="20"/>
              </w:rPr>
            </w:pPr>
          </w:p>
        </w:tc>
      </w:tr>
      <w:tr w:rsidR="001E6203" w:rsidRPr="00DD1DF1" w14:paraId="5058F933"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4651EF5F" w14:textId="77777777" w:rsidR="001E6203" w:rsidRPr="00DD1DF1" w:rsidRDefault="001E6203" w:rsidP="00B53F0C">
            <w:pPr>
              <w:jc w:val="center"/>
              <w:rPr>
                <w:b/>
                <w:bCs/>
                <w:color w:val="000000"/>
                <w:sz w:val="20"/>
              </w:rPr>
            </w:pPr>
            <w:r w:rsidRPr="00DD1DF1">
              <w:rPr>
                <w:b/>
                <w:bCs/>
                <w:color w:val="000000"/>
                <w:sz w:val="20"/>
              </w:rPr>
              <w:t>LOT 900 ELECTRICITE</w:t>
            </w:r>
          </w:p>
        </w:tc>
      </w:tr>
      <w:tr w:rsidR="001E6203" w:rsidRPr="00DD1DF1" w14:paraId="2FD75636"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005CE80E" w14:textId="77777777" w:rsidR="001E6203" w:rsidRPr="00DD1DF1" w:rsidRDefault="001E6203" w:rsidP="00B53F0C">
            <w:pPr>
              <w:jc w:val="right"/>
              <w:rPr>
                <w:color w:val="000000"/>
                <w:sz w:val="20"/>
              </w:rPr>
            </w:pPr>
            <w:r w:rsidRPr="00DD1DF1">
              <w:rPr>
                <w:color w:val="000000"/>
                <w:sz w:val="20"/>
              </w:rPr>
              <w:t xml:space="preserve">901 </w:t>
            </w:r>
          </w:p>
        </w:tc>
        <w:tc>
          <w:tcPr>
            <w:tcW w:w="2698" w:type="pct"/>
            <w:tcBorders>
              <w:top w:val="nil"/>
              <w:left w:val="nil"/>
              <w:bottom w:val="single" w:sz="8" w:space="0" w:color="auto"/>
              <w:right w:val="single" w:sz="8" w:space="0" w:color="auto"/>
            </w:tcBorders>
            <w:shd w:val="clear" w:color="auto" w:fill="auto"/>
            <w:hideMark/>
          </w:tcPr>
          <w:p w14:paraId="073F225A" w14:textId="77777777" w:rsidR="001E6203" w:rsidRPr="00DD1DF1" w:rsidRDefault="001E6203" w:rsidP="00B53F0C">
            <w:pPr>
              <w:rPr>
                <w:color w:val="000000"/>
                <w:sz w:val="20"/>
              </w:rPr>
            </w:pPr>
            <w:r w:rsidRPr="00DD1DF1">
              <w:rPr>
                <w:color w:val="000000"/>
                <w:sz w:val="20"/>
              </w:rPr>
              <w:t xml:space="preserve">Tube flexible orange </w:t>
            </w:r>
          </w:p>
        </w:tc>
        <w:tc>
          <w:tcPr>
            <w:tcW w:w="442" w:type="pct"/>
            <w:tcBorders>
              <w:top w:val="nil"/>
              <w:left w:val="nil"/>
              <w:bottom w:val="single" w:sz="8" w:space="0" w:color="auto"/>
              <w:right w:val="single" w:sz="8" w:space="0" w:color="auto"/>
            </w:tcBorders>
            <w:shd w:val="clear" w:color="auto" w:fill="auto"/>
            <w:vAlign w:val="bottom"/>
            <w:hideMark/>
          </w:tcPr>
          <w:p w14:paraId="1C159231" w14:textId="77777777" w:rsidR="001E6203" w:rsidRPr="00DD1DF1" w:rsidRDefault="001E6203" w:rsidP="00B53F0C">
            <w:pPr>
              <w:jc w:val="center"/>
              <w:rPr>
                <w:color w:val="000000"/>
                <w:sz w:val="20"/>
              </w:rPr>
            </w:pPr>
            <w:r w:rsidRPr="00DD1DF1">
              <w:rPr>
                <w:color w:val="000000"/>
                <w:sz w:val="20"/>
              </w:rPr>
              <w:t>Rleau</w:t>
            </w:r>
          </w:p>
        </w:tc>
        <w:tc>
          <w:tcPr>
            <w:tcW w:w="460" w:type="pct"/>
            <w:tcBorders>
              <w:top w:val="nil"/>
              <w:left w:val="nil"/>
              <w:bottom w:val="single" w:sz="8" w:space="0" w:color="auto"/>
              <w:right w:val="single" w:sz="8" w:space="0" w:color="auto"/>
            </w:tcBorders>
            <w:shd w:val="clear" w:color="auto" w:fill="auto"/>
            <w:vAlign w:val="bottom"/>
            <w:hideMark/>
          </w:tcPr>
          <w:p w14:paraId="02962C33" w14:textId="77777777" w:rsidR="001E6203" w:rsidRPr="00DD1DF1" w:rsidRDefault="001E6203" w:rsidP="00B53F0C">
            <w:pPr>
              <w:jc w:val="center"/>
              <w:rPr>
                <w:color w:val="000000"/>
                <w:sz w:val="20"/>
              </w:rPr>
            </w:pPr>
            <w:r w:rsidRPr="00DD1DF1">
              <w:rPr>
                <w:color w:val="000000"/>
                <w:sz w:val="20"/>
              </w:rPr>
              <w:t xml:space="preserve">1,00 </w:t>
            </w:r>
          </w:p>
        </w:tc>
        <w:tc>
          <w:tcPr>
            <w:tcW w:w="442" w:type="pct"/>
            <w:tcBorders>
              <w:top w:val="nil"/>
              <w:left w:val="nil"/>
              <w:bottom w:val="single" w:sz="8" w:space="0" w:color="auto"/>
              <w:right w:val="single" w:sz="8" w:space="0" w:color="auto"/>
            </w:tcBorders>
            <w:shd w:val="clear" w:color="auto" w:fill="auto"/>
            <w:vAlign w:val="bottom"/>
          </w:tcPr>
          <w:p w14:paraId="562A52EA" w14:textId="6EFEC722"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30BBCDEA" w14:textId="65A11064" w:rsidR="001E6203" w:rsidRPr="00DD1DF1" w:rsidRDefault="001E6203" w:rsidP="00B53F0C">
            <w:pPr>
              <w:jc w:val="right"/>
              <w:rPr>
                <w:color w:val="000000"/>
                <w:sz w:val="20"/>
              </w:rPr>
            </w:pPr>
          </w:p>
        </w:tc>
      </w:tr>
      <w:tr w:rsidR="001E6203" w:rsidRPr="00DD1DF1" w14:paraId="15673C93"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7313250A" w14:textId="77777777" w:rsidR="001E6203" w:rsidRPr="00DD1DF1" w:rsidRDefault="001E6203" w:rsidP="00B53F0C">
            <w:pPr>
              <w:jc w:val="right"/>
              <w:rPr>
                <w:color w:val="000000"/>
                <w:sz w:val="20"/>
              </w:rPr>
            </w:pPr>
            <w:r w:rsidRPr="00DD1DF1">
              <w:rPr>
                <w:color w:val="000000"/>
                <w:sz w:val="20"/>
              </w:rPr>
              <w:t xml:space="preserve">902 </w:t>
            </w:r>
          </w:p>
        </w:tc>
        <w:tc>
          <w:tcPr>
            <w:tcW w:w="2698" w:type="pct"/>
            <w:tcBorders>
              <w:top w:val="nil"/>
              <w:left w:val="nil"/>
              <w:bottom w:val="single" w:sz="8" w:space="0" w:color="auto"/>
              <w:right w:val="single" w:sz="8" w:space="0" w:color="auto"/>
            </w:tcBorders>
            <w:shd w:val="clear" w:color="auto" w:fill="auto"/>
            <w:hideMark/>
          </w:tcPr>
          <w:p w14:paraId="4080DF27" w14:textId="77777777" w:rsidR="001E6203" w:rsidRPr="00DD1DF1" w:rsidRDefault="001E6203" w:rsidP="00B53F0C">
            <w:pPr>
              <w:rPr>
                <w:color w:val="000000"/>
                <w:sz w:val="20"/>
              </w:rPr>
            </w:pPr>
            <w:r w:rsidRPr="00DD1DF1">
              <w:rPr>
                <w:color w:val="000000"/>
                <w:sz w:val="20"/>
              </w:rPr>
              <w:t xml:space="preserve">Cables V.G.V.1,5 mm² en plafond </w:t>
            </w:r>
          </w:p>
        </w:tc>
        <w:tc>
          <w:tcPr>
            <w:tcW w:w="442" w:type="pct"/>
            <w:tcBorders>
              <w:top w:val="nil"/>
              <w:left w:val="nil"/>
              <w:bottom w:val="single" w:sz="8" w:space="0" w:color="auto"/>
              <w:right w:val="single" w:sz="8" w:space="0" w:color="auto"/>
            </w:tcBorders>
            <w:shd w:val="clear" w:color="auto" w:fill="auto"/>
            <w:vAlign w:val="bottom"/>
            <w:hideMark/>
          </w:tcPr>
          <w:p w14:paraId="2AFDB203" w14:textId="77777777" w:rsidR="001E6203" w:rsidRPr="00DD1DF1" w:rsidRDefault="001E6203" w:rsidP="00B53F0C">
            <w:pPr>
              <w:jc w:val="center"/>
              <w:rPr>
                <w:color w:val="000000"/>
                <w:sz w:val="20"/>
              </w:rPr>
            </w:pPr>
            <w:r w:rsidRPr="00DD1DF1">
              <w:rPr>
                <w:color w:val="000000"/>
                <w:sz w:val="20"/>
              </w:rPr>
              <w:t>Rleau</w:t>
            </w:r>
          </w:p>
        </w:tc>
        <w:tc>
          <w:tcPr>
            <w:tcW w:w="460" w:type="pct"/>
            <w:tcBorders>
              <w:top w:val="nil"/>
              <w:left w:val="nil"/>
              <w:bottom w:val="single" w:sz="8" w:space="0" w:color="auto"/>
              <w:right w:val="single" w:sz="8" w:space="0" w:color="auto"/>
            </w:tcBorders>
            <w:shd w:val="clear" w:color="auto" w:fill="auto"/>
            <w:vAlign w:val="bottom"/>
            <w:hideMark/>
          </w:tcPr>
          <w:p w14:paraId="61A2E492" w14:textId="77777777" w:rsidR="001E6203" w:rsidRPr="00DD1DF1" w:rsidRDefault="001E6203" w:rsidP="00B53F0C">
            <w:pPr>
              <w:jc w:val="center"/>
              <w:rPr>
                <w:color w:val="000000"/>
                <w:sz w:val="20"/>
              </w:rPr>
            </w:pPr>
            <w:r w:rsidRPr="00DD1DF1">
              <w:rPr>
                <w:color w:val="000000"/>
                <w:sz w:val="20"/>
              </w:rPr>
              <w:t xml:space="preserve">1,00 </w:t>
            </w:r>
          </w:p>
        </w:tc>
        <w:tc>
          <w:tcPr>
            <w:tcW w:w="442" w:type="pct"/>
            <w:tcBorders>
              <w:top w:val="nil"/>
              <w:left w:val="nil"/>
              <w:bottom w:val="single" w:sz="8" w:space="0" w:color="auto"/>
              <w:right w:val="single" w:sz="8" w:space="0" w:color="auto"/>
            </w:tcBorders>
            <w:shd w:val="clear" w:color="auto" w:fill="auto"/>
            <w:vAlign w:val="bottom"/>
          </w:tcPr>
          <w:p w14:paraId="412799D1" w14:textId="568DC3AD"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2744CC88" w14:textId="3F2A5864" w:rsidR="001E6203" w:rsidRPr="00DD1DF1" w:rsidRDefault="001E6203" w:rsidP="00B53F0C">
            <w:pPr>
              <w:jc w:val="right"/>
              <w:rPr>
                <w:color w:val="000000"/>
                <w:sz w:val="20"/>
              </w:rPr>
            </w:pPr>
          </w:p>
        </w:tc>
      </w:tr>
      <w:tr w:rsidR="001E6203" w:rsidRPr="00DD1DF1" w14:paraId="540A4DF3"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348B8B99" w14:textId="77777777" w:rsidR="001E6203" w:rsidRPr="00DD1DF1" w:rsidRDefault="001E6203" w:rsidP="00B53F0C">
            <w:pPr>
              <w:jc w:val="right"/>
              <w:rPr>
                <w:color w:val="000000"/>
                <w:sz w:val="20"/>
              </w:rPr>
            </w:pPr>
            <w:r w:rsidRPr="00DD1DF1">
              <w:rPr>
                <w:color w:val="000000"/>
                <w:sz w:val="20"/>
              </w:rPr>
              <w:t xml:space="preserve">903 </w:t>
            </w:r>
          </w:p>
        </w:tc>
        <w:tc>
          <w:tcPr>
            <w:tcW w:w="2698" w:type="pct"/>
            <w:tcBorders>
              <w:top w:val="nil"/>
              <w:left w:val="nil"/>
              <w:bottom w:val="single" w:sz="8" w:space="0" w:color="auto"/>
              <w:right w:val="single" w:sz="8" w:space="0" w:color="auto"/>
            </w:tcBorders>
            <w:shd w:val="clear" w:color="auto" w:fill="auto"/>
            <w:hideMark/>
          </w:tcPr>
          <w:p w14:paraId="68774F43" w14:textId="77777777" w:rsidR="001E6203" w:rsidRPr="00DD1DF1" w:rsidRDefault="001E6203" w:rsidP="00B53F0C">
            <w:pPr>
              <w:rPr>
                <w:color w:val="000000"/>
                <w:sz w:val="20"/>
              </w:rPr>
            </w:pPr>
            <w:r w:rsidRPr="00DD1DF1">
              <w:rPr>
                <w:color w:val="000000"/>
                <w:sz w:val="20"/>
              </w:rPr>
              <w:t>Fil T.H. 2,5 mm²</w:t>
            </w:r>
          </w:p>
        </w:tc>
        <w:tc>
          <w:tcPr>
            <w:tcW w:w="442" w:type="pct"/>
            <w:tcBorders>
              <w:top w:val="nil"/>
              <w:left w:val="nil"/>
              <w:bottom w:val="single" w:sz="8" w:space="0" w:color="auto"/>
              <w:right w:val="single" w:sz="8" w:space="0" w:color="auto"/>
            </w:tcBorders>
            <w:shd w:val="clear" w:color="auto" w:fill="auto"/>
            <w:vAlign w:val="bottom"/>
            <w:hideMark/>
          </w:tcPr>
          <w:p w14:paraId="44289FA5" w14:textId="77777777" w:rsidR="001E6203" w:rsidRPr="00DD1DF1" w:rsidRDefault="001E6203" w:rsidP="00B53F0C">
            <w:pPr>
              <w:jc w:val="center"/>
              <w:rPr>
                <w:color w:val="000000"/>
                <w:sz w:val="20"/>
              </w:rPr>
            </w:pPr>
            <w:r w:rsidRPr="00DD1DF1">
              <w:rPr>
                <w:color w:val="000000"/>
                <w:sz w:val="20"/>
              </w:rPr>
              <w:t>Rleau</w:t>
            </w:r>
          </w:p>
        </w:tc>
        <w:tc>
          <w:tcPr>
            <w:tcW w:w="460" w:type="pct"/>
            <w:tcBorders>
              <w:top w:val="nil"/>
              <w:left w:val="nil"/>
              <w:bottom w:val="single" w:sz="8" w:space="0" w:color="auto"/>
              <w:right w:val="single" w:sz="8" w:space="0" w:color="auto"/>
            </w:tcBorders>
            <w:shd w:val="clear" w:color="auto" w:fill="auto"/>
            <w:vAlign w:val="bottom"/>
            <w:hideMark/>
          </w:tcPr>
          <w:p w14:paraId="658162C4" w14:textId="77777777" w:rsidR="001E6203" w:rsidRPr="00DD1DF1" w:rsidRDefault="001E6203" w:rsidP="00B53F0C">
            <w:pPr>
              <w:jc w:val="center"/>
              <w:rPr>
                <w:color w:val="000000"/>
                <w:sz w:val="20"/>
              </w:rPr>
            </w:pPr>
            <w:r w:rsidRPr="00DD1DF1">
              <w:rPr>
                <w:color w:val="000000"/>
                <w:sz w:val="20"/>
              </w:rPr>
              <w:t xml:space="preserve">2,00 </w:t>
            </w:r>
          </w:p>
        </w:tc>
        <w:tc>
          <w:tcPr>
            <w:tcW w:w="442" w:type="pct"/>
            <w:tcBorders>
              <w:top w:val="nil"/>
              <w:left w:val="nil"/>
              <w:bottom w:val="single" w:sz="8" w:space="0" w:color="auto"/>
              <w:right w:val="single" w:sz="8" w:space="0" w:color="auto"/>
            </w:tcBorders>
            <w:shd w:val="clear" w:color="auto" w:fill="auto"/>
            <w:vAlign w:val="bottom"/>
          </w:tcPr>
          <w:p w14:paraId="2FB6F3A3" w14:textId="56F442F1"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18AD866A" w14:textId="1798AB67" w:rsidR="001E6203" w:rsidRPr="00DD1DF1" w:rsidRDefault="001E6203" w:rsidP="00B53F0C">
            <w:pPr>
              <w:jc w:val="right"/>
              <w:rPr>
                <w:color w:val="000000"/>
                <w:sz w:val="20"/>
              </w:rPr>
            </w:pPr>
          </w:p>
        </w:tc>
      </w:tr>
      <w:tr w:rsidR="001E6203" w:rsidRPr="00DD1DF1" w14:paraId="42EA3BB9"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2A5D3B05" w14:textId="77777777" w:rsidR="001E6203" w:rsidRPr="00DD1DF1" w:rsidRDefault="001E6203" w:rsidP="00B53F0C">
            <w:pPr>
              <w:jc w:val="right"/>
              <w:rPr>
                <w:color w:val="000000"/>
                <w:sz w:val="20"/>
              </w:rPr>
            </w:pPr>
            <w:r w:rsidRPr="00DD1DF1">
              <w:rPr>
                <w:color w:val="000000"/>
                <w:sz w:val="20"/>
              </w:rPr>
              <w:t xml:space="preserve">904 </w:t>
            </w:r>
          </w:p>
        </w:tc>
        <w:tc>
          <w:tcPr>
            <w:tcW w:w="2698" w:type="pct"/>
            <w:tcBorders>
              <w:top w:val="nil"/>
              <w:left w:val="nil"/>
              <w:bottom w:val="single" w:sz="8" w:space="0" w:color="auto"/>
              <w:right w:val="single" w:sz="8" w:space="0" w:color="auto"/>
            </w:tcBorders>
            <w:shd w:val="clear" w:color="auto" w:fill="auto"/>
            <w:hideMark/>
          </w:tcPr>
          <w:p w14:paraId="55ADFD31" w14:textId="77777777" w:rsidR="001E6203" w:rsidRPr="00DD1DF1" w:rsidRDefault="001E6203" w:rsidP="00B53F0C">
            <w:pPr>
              <w:rPr>
                <w:color w:val="000000"/>
                <w:sz w:val="20"/>
              </w:rPr>
            </w:pPr>
            <w:r w:rsidRPr="00DD1DF1">
              <w:rPr>
                <w:color w:val="000000"/>
                <w:sz w:val="20"/>
              </w:rPr>
              <w:t>Reglette de 1,20</w:t>
            </w:r>
          </w:p>
        </w:tc>
        <w:tc>
          <w:tcPr>
            <w:tcW w:w="442" w:type="pct"/>
            <w:tcBorders>
              <w:top w:val="nil"/>
              <w:left w:val="nil"/>
              <w:bottom w:val="single" w:sz="8" w:space="0" w:color="auto"/>
              <w:right w:val="single" w:sz="8" w:space="0" w:color="auto"/>
            </w:tcBorders>
            <w:shd w:val="clear" w:color="auto" w:fill="auto"/>
            <w:vAlign w:val="bottom"/>
            <w:hideMark/>
          </w:tcPr>
          <w:p w14:paraId="0ED71A7E" w14:textId="77777777" w:rsidR="001E6203" w:rsidRPr="00DD1DF1" w:rsidRDefault="001E6203" w:rsidP="00B53F0C">
            <w:pPr>
              <w:jc w:val="center"/>
              <w:rPr>
                <w:color w:val="000000"/>
                <w:sz w:val="20"/>
              </w:rPr>
            </w:pPr>
            <w:r w:rsidRPr="00DD1DF1">
              <w:rPr>
                <w:color w:val="000000"/>
                <w:sz w:val="20"/>
              </w:rPr>
              <w:t>U</w:t>
            </w:r>
          </w:p>
        </w:tc>
        <w:tc>
          <w:tcPr>
            <w:tcW w:w="460" w:type="pct"/>
            <w:tcBorders>
              <w:top w:val="nil"/>
              <w:left w:val="nil"/>
              <w:bottom w:val="single" w:sz="8" w:space="0" w:color="auto"/>
              <w:right w:val="single" w:sz="8" w:space="0" w:color="auto"/>
            </w:tcBorders>
            <w:shd w:val="clear" w:color="auto" w:fill="auto"/>
            <w:vAlign w:val="bottom"/>
            <w:hideMark/>
          </w:tcPr>
          <w:p w14:paraId="6D201782" w14:textId="77777777" w:rsidR="001E6203" w:rsidRPr="00DD1DF1" w:rsidRDefault="001E6203" w:rsidP="00B53F0C">
            <w:pPr>
              <w:jc w:val="center"/>
              <w:rPr>
                <w:color w:val="000000"/>
                <w:sz w:val="20"/>
              </w:rPr>
            </w:pPr>
            <w:r w:rsidRPr="00DD1DF1">
              <w:rPr>
                <w:color w:val="000000"/>
                <w:sz w:val="20"/>
              </w:rPr>
              <w:t xml:space="preserve">12,00 </w:t>
            </w:r>
          </w:p>
        </w:tc>
        <w:tc>
          <w:tcPr>
            <w:tcW w:w="442" w:type="pct"/>
            <w:tcBorders>
              <w:top w:val="nil"/>
              <w:left w:val="nil"/>
              <w:bottom w:val="single" w:sz="8" w:space="0" w:color="auto"/>
              <w:right w:val="single" w:sz="8" w:space="0" w:color="auto"/>
            </w:tcBorders>
            <w:shd w:val="clear" w:color="auto" w:fill="auto"/>
            <w:vAlign w:val="bottom"/>
          </w:tcPr>
          <w:p w14:paraId="0332B7DD" w14:textId="1AF72526"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4BC44079" w14:textId="73B8FE0D" w:rsidR="001E6203" w:rsidRPr="00DD1DF1" w:rsidRDefault="001E6203" w:rsidP="00B53F0C">
            <w:pPr>
              <w:jc w:val="right"/>
              <w:rPr>
                <w:color w:val="000000"/>
                <w:sz w:val="20"/>
              </w:rPr>
            </w:pPr>
          </w:p>
        </w:tc>
      </w:tr>
      <w:tr w:rsidR="001E6203" w:rsidRPr="00DD1DF1" w14:paraId="070C2BDC"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2F0209EA" w14:textId="77777777" w:rsidR="001E6203" w:rsidRPr="00DD1DF1" w:rsidRDefault="001E6203" w:rsidP="00B53F0C">
            <w:pPr>
              <w:jc w:val="right"/>
              <w:rPr>
                <w:color w:val="000000"/>
                <w:sz w:val="20"/>
              </w:rPr>
            </w:pPr>
            <w:r w:rsidRPr="00DD1DF1">
              <w:rPr>
                <w:color w:val="000000"/>
                <w:sz w:val="20"/>
              </w:rPr>
              <w:t xml:space="preserve">905 </w:t>
            </w:r>
          </w:p>
        </w:tc>
        <w:tc>
          <w:tcPr>
            <w:tcW w:w="2698" w:type="pct"/>
            <w:tcBorders>
              <w:top w:val="nil"/>
              <w:left w:val="nil"/>
              <w:bottom w:val="single" w:sz="8" w:space="0" w:color="auto"/>
              <w:right w:val="single" w:sz="8" w:space="0" w:color="auto"/>
            </w:tcBorders>
            <w:shd w:val="clear" w:color="auto" w:fill="auto"/>
            <w:hideMark/>
          </w:tcPr>
          <w:p w14:paraId="7C432A73" w14:textId="77777777" w:rsidR="001E6203" w:rsidRPr="00DD1DF1" w:rsidRDefault="001E6203" w:rsidP="00B53F0C">
            <w:pPr>
              <w:rPr>
                <w:color w:val="000000"/>
                <w:sz w:val="20"/>
              </w:rPr>
            </w:pPr>
            <w:r w:rsidRPr="00DD1DF1">
              <w:rPr>
                <w:color w:val="000000"/>
                <w:sz w:val="20"/>
              </w:rPr>
              <w:t xml:space="preserve">Hublots ronds </w:t>
            </w:r>
          </w:p>
        </w:tc>
        <w:tc>
          <w:tcPr>
            <w:tcW w:w="442" w:type="pct"/>
            <w:tcBorders>
              <w:top w:val="nil"/>
              <w:left w:val="nil"/>
              <w:bottom w:val="single" w:sz="8" w:space="0" w:color="auto"/>
              <w:right w:val="single" w:sz="8" w:space="0" w:color="auto"/>
            </w:tcBorders>
            <w:shd w:val="clear" w:color="auto" w:fill="auto"/>
            <w:vAlign w:val="bottom"/>
            <w:hideMark/>
          </w:tcPr>
          <w:p w14:paraId="37C072D1" w14:textId="77777777" w:rsidR="001E6203" w:rsidRPr="00DD1DF1" w:rsidRDefault="001E6203" w:rsidP="00B53F0C">
            <w:pPr>
              <w:jc w:val="center"/>
              <w:rPr>
                <w:color w:val="000000"/>
                <w:sz w:val="20"/>
              </w:rPr>
            </w:pPr>
            <w:r w:rsidRPr="00DD1DF1">
              <w:rPr>
                <w:color w:val="000000"/>
                <w:sz w:val="20"/>
              </w:rPr>
              <w:t>U</w:t>
            </w:r>
          </w:p>
        </w:tc>
        <w:tc>
          <w:tcPr>
            <w:tcW w:w="460" w:type="pct"/>
            <w:tcBorders>
              <w:top w:val="nil"/>
              <w:left w:val="nil"/>
              <w:bottom w:val="single" w:sz="8" w:space="0" w:color="auto"/>
              <w:right w:val="single" w:sz="8" w:space="0" w:color="auto"/>
            </w:tcBorders>
            <w:shd w:val="clear" w:color="auto" w:fill="auto"/>
            <w:vAlign w:val="bottom"/>
            <w:hideMark/>
          </w:tcPr>
          <w:p w14:paraId="6D018B46" w14:textId="77777777" w:rsidR="001E6203" w:rsidRPr="00DD1DF1" w:rsidRDefault="001E6203" w:rsidP="00B53F0C">
            <w:pPr>
              <w:jc w:val="center"/>
              <w:rPr>
                <w:color w:val="000000"/>
                <w:sz w:val="20"/>
              </w:rPr>
            </w:pPr>
            <w:r w:rsidRPr="00DD1DF1">
              <w:rPr>
                <w:color w:val="000000"/>
                <w:sz w:val="20"/>
              </w:rPr>
              <w:t xml:space="preserve">2,00 </w:t>
            </w:r>
          </w:p>
        </w:tc>
        <w:tc>
          <w:tcPr>
            <w:tcW w:w="442" w:type="pct"/>
            <w:tcBorders>
              <w:top w:val="nil"/>
              <w:left w:val="nil"/>
              <w:bottom w:val="single" w:sz="8" w:space="0" w:color="auto"/>
              <w:right w:val="single" w:sz="8" w:space="0" w:color="auto"/>
            </w:tcBorders>
            <w:shd w:val="clear" w:color="auto" w:fill="auto"/>
            <w:vAlign w:val="bottom"/>
          </w:tcPr>
          <w:p w14:paraId="6F48E3FA" w14:textId="682FE4B0"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5A5EEF38" w14:textId="1658CFFD" w:rsidR="001E6203" w:rsidRPr="00DD1DF1" w:rsidRDefault="001E6203" w:rsidP="00B53F0C">
            <w:pPr>
              <w:jc w:val="right"/>
              <w:rPr>
                <w:color w:val="000000"/>
                <w:sz w:val="20"/>
              </w:rPr>
            </w:pPr>
          </w:p>
        </w:tc>
      </w:tr>
      <w:tr w:rsidR="001E6203" w:rsidRPr="00DD1DF1" w14:paraId="2E286768"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78FB5BB4" w14:textId="77777777" w:rsidR="001E6203" w:rsidRPr="00DD1DF1" w:rsidRDefault="001E6203" w:rsidP="00B53F0C">
            <w:pPr>
              <w:jc w:val="right"/>
              <w:rPr>
                <w:color w:val="000000"/>
                <w:sz w:val="20"/>
              </w:rPr>
            </w:pPr>
            <w:r w:rsidRPr="00DD1DF1">
              <w:rPr>
                <w:color w:val="000000"/>
                <w:sz w:val="20"/>
              </w:rPr>
              <w:t xml:space="preserve">906 </w:t>
            </w:r>
          </w:p>
        </w:tc>
        <w:tc>
          <w:tcPr>
            <w:tcW w:w="2698" w:type="pct"/>
            <w:tcBorders>
              <w:top w:val="nil"/>
              <w:left w:val="nil"/>
              <w:bottom w:val="single" w:sz="8" w:space="0" w:color="auto"/>
              <w:right w:val="single" w:sz="8" w:space="0" w:color="auto"/>
            </w:tcBorders>
            <w:shd w:val="clear" w:color="auto" w:fill="auto"/>
            <w:hideMark/>
          </w:tcPr>
          <w:p w14:paraId="5DF9FEDA" w14:textId="77777777" w:rsidR="001E6203" w:rsidRPr="00DD1DF1" w:rsidRDefault="001E6203" w:rsidP="00B53F0C">
            <w:pPr>
              <w:rPr>
                <w:color w:val="000000"/>
                <w:sz w:val="20"/>
              </w:rPr>
            </w:pPr>
            <w:r w:rsidRPr="00DD1DF1">
              <w:rPr>
                <w:color w:val="000000"/>
                <w:sz w:val="20"/>
              </w:rPr>
              <w:t>Interrupteur et prise de courant encast</w:t>
            </w:r>
          </w:p>
        </w:tc>
        <w:tc>
          <w:tcPr>
            <w:tcW w:w="442" w:type="pct"/>
            <w:tcBorders>
              <w:top w:val="nil"/>
              <w:left w:val="nil"/>
              <w:bottom w:val="single" w:sz="8" w:space="0" w:color="auto"/>
              <w:right w:val="single" w:sz="8" w:space="0" w:color="auto"/>
            </w:tcBorders>
            <w:shd w:val="clear" w:color="auto" w:fill="auto"/>
            <w:vAlign w:val="bottom"/>
            <w:hideMark/>
          </w:tcPr>
          <w:p w14:paraId="5AB2D1C7" w14:textId="77777777" w:rsidR="001E6203" w:rsidRPr="00DD1DF1" w:rsidRDefault="001E6203" w:rsidP="00B53F0C">
            <w:pPr>
              <w:jc w:val="center"/>
              <w:rPr>
                <w:color w:val="000000"/>
                <w:sz w:val="20"/>
              </w:rPr>
            </w:pPr>
            <w:r w:rsidRPr="00DD1DF1">
              <w:rPr>
                <w:color w:val="000000"/>
                <w:sz w:val="20"/>
              </w:rPr>
              <w:t>U</w:t>
            </w:r>
          </w:p>
        </w:tc>
        <w:tc>
          <w:tcPr>
            <w:tcW w:w="460" w:type="pct"/>
            <w:tcBorders>
              <w:top w:val="nil"/>
              <w:left w:val="nil"/>
              <w:bottom w:val="single" w:sz="8" w:space="0" w:color="auto"/>
              <w:right w:val="single" w:sz="8" w:space="0" w:color="auto"/>
            </w:tcBorders>
            <w:shd w:val="clear" w:color="auto" w:fill="auto"/>
            <w:vAlign w:val="bottom"/>
            <w:hideMark/>
          </w:tcPr>
          <w:p w14:paraId="19269E4E" w14:textId="77777777" w:rsidR="001E6203" w:rsidRPr="00DD1DF1" w:rsidRDefault="001E6203" w:rsidP="00B53F0C">
            <w:pPr>
              <w:jc w:val="center"/>
              <w:rPr>
                <w:color w:val="000000"/>
                <w:sz w:val="20"/>
              </w:rPr>
            </w:pPr>
            <w:r w:rsidRPr="00DD1DF1">
              <w:rPr>
                <w:color w:val="000000"/>
                <w:sz w:val="20"/>
              </w:rPr>
              <w:t xml:space="preserve">8,00 </w:t>
            </w:r>
          </w:p>
        </w:tc>
        <w:tc>
          <w:tcPr>
            <w:tcW w:w="442" w:type="pct"/>
            <w:tcBorders>
              <w:top w:val="nil"/>
              <w:left w:val="nil"/>
              <w:bottom w:val="single" w:sz="8" w:space="0" w:color="auto"/>
              <w:right w:val="single" w:sz="8" w:space="0" w:color="auto"/>
            </w:tcBorders>
            <w:shd w:val="clear" w:color="auto" w:fill="auto"/>
            <w:vAlign w:val="bottom"/>
          </w:tcPr>
          <w:p w14:paraId="7993D619" w14:textId="159F59FA"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37896D07" w14:textId="10653498" w:rsidR="001E6203" w:rsidRPr="00DD1DF1" w:rsidRDefault="001E6203" w:rsidP="00B53F0C">
            <w:pPr>
              <w:jc w:val="right"/>
              <w:rPr>
                <w:color w:val="000000"/>
                <w:sz w:val="20"/>
              </w:rPr>
            </w:pPr>
          </w:p>
        </w:tc>
      </w:tr>
      <w:tr w:rsidR="001E6203" w:rsidRPr="00DD1DF1" w14:paraId="31F9B70E"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5F13CDA8" w14:textId="77777777" w:rsidR="001E6203" w:rsidRPr="00DD1DF1" w:rsidRDefault="001E6203" w:rsidP="00B53F0C">
            <w:pPr>
              <w:jc w:val="right"/>
              <w:rPr>
                <w:color w:val="000000"/>
                <w:sz w:val="20"/>
              </w:rPr>
            </w:pPr>
            <w:r w:rsidRPr="00DD1DF1">
              <w:rPr>
                <w:color w:val="000000"/>
                <w:sz w:val="20"/>
              </w:rPr>
              <w:t xml:space="preserve">907 </w:t>
            </w:r>
          </w:p>
        </w:tc>
        <w:tc>
          <w:tcPr>
            <w:tcW w:w="2698" w:type="pct"/>
            <w:tcBorders>
              <w:top w:val="nil"/>
              <w:left w:val="nil"/>
              <w:bottom w:val="single" w:sz="8" w:space="0" w:color="auto"/>
              <w:right w:val="single" w:sz="8" w:space="0" w:color="auto"/>
            </w:tcBorders>
            <w:shd w:val="clear" w:color="auto" w:fill="auto"/>
            <w:hideMark/>
          </w:tcPr>
          <w:p w14:paraId="15C58DCF" w14:textId="77777777" w:rsidR="001E6203" w:rsidRPr="00DD1DF1" w:rsidRDefault="001E6203" w:rsidP="00B53F0C">
            <w:pPr>
              <w:rPr>
                <w:color w:val="000000"/>
                <w:sz w:val="20"/>
              </w:rPr>
            </w:pPr>
            <w:r w:rsidRPr="00DD1DF1">
              <w:rPr>
                <w:color w:val="000000"/>
                <w:sz w:val="20"/>
              </w:rPr>
              <w:t xml:space="preserve">Dominos, boitiers, boites de drivation, toutes sujétions de sécurité </w:t>
            </w:r>
          </w:p>
        </w:tc>
        <w:tc>
          <w:tcPr>
            <w:tcW w:w="442" w:type="pct"/>
            <w:tcBorders>
              <w:top w:val="nil"/>
              <w:left w:val="nil"/>
              <w:bottom w:val="single" w:sz="8" w:space="0" w:color="auto"/>
              <w:right w:val="single" w:sz="8" w:space="0" w:color="auto"/>
            </w:tcBorders>
            <w:shd w:val="clear" w:color="auto" w:fill="auto"/>
            <w:vAlign w:val="bottom"/>
            <w:hideMark/>
          </w:tcPr>
          <w:p w14:paraId="56DE07A1" w14:textId="77777777" w:rsidR="001E6203" w:rsidRPr="00DD1DF1" w:rsidRDefault="001E6203" w:rsidP="00B53F0C">
            <w:pPr>
              <w:jc w:val="center"/>
              <w:rPr>
                <w:color w:val="000000"/>
                <w:sz w:val="20"/>
              </w:rPr>
            </w:pPr>
            <w:r w:rsidRPr="00DD1DF1">
              <w:rPr>
                <w:color w:val="000000"/>
                <w:sz w:val="20"/>
              </w:rPr>
              <w:t>Ens</w:t>
            </w:r>
          </w:p>
        </w:tc>
        <w:tc>
          <w:tcPr>
            <w:tcW w:w="460" w:type="pct"/>
            <w:tcBorders>
              <w:top w:val="nil"/>
              <w:left w:val="nil"/>
              <w:bottom w:val="single" w:sz="8" w:space="0" w:color="auto"/>
              <w:right w:val="single" w:sz="8" w:space="0" w:color="auto"/>
            </w:tcBorders>
            <w:shd w:val="clear" w:color="auto" w:fill="auto"/>
            <w:vAlign w:val="bottom"/>
            <w:hideMark/>
          </w:tcPr>
          <w:p w14:paraId="1ED785A1" w14:textId="77777777" w:rsidR="001E6203" w:rsidRPr="00DD1DF1" w:rsidRDefault="001E6203" w:rsidP="00B53F0C">
            <w:pPr>
              <w:jc w:val="center"/>
              <w:rPr>
                <w:color w:val="000000"/>
                <w:sz w:val="20"/>
              </w:rPr>
            </w:pPr>
            <w:r w:rsidRPr="00DD1DF1">
              <w:rPr>
                <w:color w:val="000000"/>
                <w:sz w:val="20"/>
              </w:rPr>
              <w:t xml:space="preserve">1,00 </w:t>
            </w:r>
          </w:p>
        </w:tc>
        <w:tc>
          <w:tcPr>
            <w:tcW w:w="442" w:type="pct"/>
            <w:tcBorders>
              <w:top w:val="nil"/>
              <w:left w:val="nil"/>
              <w:bottom w:val="single" w:sz="8" w:space="0" w:color="auto"/>
              <w:right w:val="single" w:sz="8" w:space="0" w:color="auto"/>
            </w:tcBorders>
            <w:shd w:val="clear" w:color="auto" w:fill="auto"/>
            <w:vAlign w:val="bottom"/>
          </w:tcPr>
          <w:p w14:paraId="4D2E38AB" w14:textId="76594184"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140E765" w14:textId="1D4B8C7C" w:rsidR="001E6203" w:rsidRPr="00DD1DF1" w:rsidRDefault="001E6203" w:rsidP="00B53F0C">
            <w:pPr>
              <w:jc w:val="right"/>
              <w:rPr>
                <w:color w:val="000000"/>
                <w:sz w:val="20"/>
              </w:rPr>
            </w:pPr>
          </w:p>
        </w:tc>
      </w:tr>
      <w:tr w:rsidR="001E6203" w:rsidRPr="00DD1DF1" w14:paraId="4D38CB45"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53F051C1"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hideMark/>
          </w:tcPr>
          <w:p w14:paraId="457D2AE6" w14:textId="77777777" w:rsidR="001E6203" w:rsidRPr="00DD1DF1" w:rsidRDefault="001E6203" w:rsidP="00B53F0C">
            <w:pPr>
              <w:jc w:val="center"/>
              <w:rPr>
                <w:b/>
                <w:bCs/>
                <w:color w:val="000000"/>
                <w:sz w:val="20"/>
              </w:rPr>
            </w:pPr>
            <w:r w:rsidRPr="00DD1DF1">
              <w:rPr>
                <w:b/>
                <w:bCs/>
                <w:color w:val="000000"/>
                <w:sz w:val="20"/>
              </w:rPr>
              <w:t>SOUS-TOTAL LOT 900</w:t>
            </w:r>
          </w:p>
        </w:tc>
        <w:tc>
          <w:tcPr>
            <w:tcW w:w="516" w:type="pct"/>
            <w:tcBorders>
              <w:top w:val="nil"/>
              <w:left w:val="nil"/>
              <w:bottom w:val="single" w:sz="8" w:space="0" w:color="auto"/>
              <w:right w:val="single" w:sz="8" w:space="0" w:color="auto"/>
            </w:tcBorders>
            <w:shd w:val="clear" w:color="000000" w:fill="FFFF00"/>
            <w:vAlign w:val="bottom"/>
          </w:tcPr>
          <w:p w14:paraId="6DE38A2D" w14:textId="5933684D" w:rsidR="001E6203" w:rsidRPr="00DD1DF1" w:rsidRDefault="001E6203" w:rsidP="00B53F0C">
            <w:pPr>
              <w:jc w:val="right"/>
              <w:rPr>
                <w:b/>
                <w:bCs/>
                <w:color w:val="000000"/>
                <w:sz w:val="20"/>
              </w:rPr>
            </w:pPr>
          </w:p>
        </w:tc>
      </w:tr>
      <w:tr w:rsidR="001E6203" w:rsidRPr="00DD1DF1" w14:paraId="695D5B80"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16DAF7B3" w14:textId="77777777" w:rsidR="001E6203" w:rsidRPr="00DD1DF1" w:rsidRDefault="001E6203" w:rsidP="00B53F0C">
            <w:pPr>
              <w:jc w:val="center"/>
              <w:rPr>
                <w:b/>
                <w:bCs/>
                <w:color w:val="000000"/>
                <w:sz w:val="20"/>
              </w:rPr>
            </w:pPr>
            <w:r w:rsidRPr="00DD1DF1">
              <w:rPr>
                <w:b/>
                <w:bCs/>
                <w:color w:val="000000"/>
                <w:sz w:val="20"/>
              </w:rPr>
              <w:t xml:space="preserve">LOT 1000PEINTURE </w:t>
            </w:r>
          </w:p>
        </w:tc>
      </w:tr>
      <w:tr w:rsidR="001E6203" w:rsidRPr="00DD1DF1" w14:paraId="6D8CC04D"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3D8C36A9" w14:textId="77777777" w:rsidR="001E6203" w:rsidRPr="00DD1DF1" w:rsidRDefault="001E6203" w:rsidP="00B53F0C">
            <w:pPr>
              <w:jc w:val="right"/>
              <w:rPr>
                <w:color w:val="000000"/>
                <w:sz w:val="20"/>
              </w:rPr>
            </w:pPr>
            <w:r w:rsidRPr="00DD1DF1">
              <w:rPr>
                <w:color w:val="000000"/>
                <w:sz w:val="20"/>
              </w:rPr>
              <w:t xml:space="preserve">1 001 </w:t>
            </w:r>
          </w:p>
        </w:tc>
        <w:tc>
          <w:tcPr>
            <w:tcW w:w="2698" w:type="pct"/>
            <w:tcBorders>
              <w:top w:val="nil"/>
              <w:left w:val="nil"/>
              <w:bottom w:val="single" w:sz="8" w:space="0" w:color="auto"/>
              <w:right w:val="single" w:sz="8" w:space="0" w:color="auto"/>
            </w:tcBorders>
            <w:shd w:val="clear" w:color="auto" w:fill="auto"/>
            <w:hideMark/>
          </w:tcPr>
          <w:p w14:paraId="4719C038" w14:textId="77777777" w:rsidR="001E6203" w:rsidRPr="00DD1DF1" w:rsidRDefault="001E6203" w:rsidP="00B53F0C">
            <w:pPr>
              <w:rPr>
                <w:color w:val="000000"/>
                <w:sz w:val="20"/>
              </w:rPr>
            </w:pPr>
            <w:r w:rsidRPr="00DD1DF1">
              <w:rPr>
                <w:color w:val="000000"/>
                <w:sz w:val="20"/>
              </w:rPr>
              <w:t xml:space="preserve">Plafond </w:t>
            </w:r>
          </w:p>
        </w:tc>
        <w:tc>
          <w:tcPr>
            <w:tcW w:w="442" w:type="pct"/>
            <w:tcBorders>
              <w:top w:val="nil"/>
              <w:left w:val="nil"/>
              <w:bottom w:val="single" w:sz="8" w:space="0" w:color="auto"/>
              <w:right w:val="single" w:sz="8" w:space="0" w:color="auto"/>
            </w:tcBorders>
            <w:shd w:val="clear" w:color="auto" w:fill="auto"/>
            <w:vAlign w:val="bottom"/>
            <w:hideMark/>
          </w:tcPr>
          <w:p w14:paraId="41F0017B"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2F759D0F" w14:textId="77777777" w:rsidR="001E6203" w:rsidRPr="00DD1DF1" w:rsidRDefault="001E6203" w:rsidP="00B53F0C">
            <w:pPr>
              <w:jc w:val="center"/>
              <w:rPr>
                <w:color w:val="000000"/>
                <w:sz w:val="20"/>
              </w:rPr>
            </w:pPr>
            <w:r w:rsidRPr="00DD1DF1">
              <w:rPr>
                <w:color w:val="000000"/>
                <w:sz w:val="20"/>
              </w:rPr>
              <w:t xml:space="preserve">220,00 </w:t>
            </w:r>
          </w:p>
        </w:tc>
        <w:tc>
          <w:tcPr>
            <w:tcW w:w="442" w:type="pct"/>
            <w:tcBorders>
              <w:top w:val="nil"/>
              <w:left w:val="nil"/>
              <w:bottom w:val="single" w:sz="8" w:space="0" w:color="auto"/>
              <w:right w:val="single" w:sz="8" w:space="0" w:color="auto"/>
            </w:tcBorders>
            <w:shd w:val="clear" w:color="auto" w:fill="auto"/>
            <w:vAlign w:val="bottom"/>
          </w:tcPr>
          <w:p w14:paraId="4E1705F7" w14:textId="2945C08F"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644CB370" w14:textId="24353BD9" w:rsidR="001E6203" w:rsidRPr="00DD1DF1" w:rsidRDefault="001E6203" w:rsidP="00B53F0C">
            <w:pPr>
              <w:jc w:val="right"/>
              <w:rPr>
                <w:color w:val="000000"/>
                <w:sz w:val="20"/>
              </w:rPr>
            </w:pPr>
          </w:p>
        </w:tc>
      </w:tr>
      <w:tr w:rsidR="001E6203" w:rsidRPr="00DD1DF1" w14:paraId="54B4AB48"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4BBA4A66" w14:textId="77777777" w:rsidR="001E6203" w:rsidRPr="00DD1DF1" w:rsidRDefault="001E6203" w:rsidP="00B53F0C">
            <w:pPr>
              <w:jc w:val="right"/>
              <w:rPr>
                <w:color w:val="000000"/>
                <w:sz w:val="20"/>
              </w:rPr>
            </w:pPr>
            <w:r w:rsidRPr="00DD1DF1">
              <w:rPr>
                <w:color w:val="000000"/>
                <w:sz w:val="20"/>
              </w:rPr>
              <w:t xml:space="preserve">1 002 </w:t>
            </w:r>
          </w:p>
        </w:tc>
        <w:tc>
          <w:tcPr>
            <w:tcW w:w="2698" w:type="pct"/>
            <w:tcBorders>
              <w:top w:val="nil"/>
              <w:left w:val="nil"/>
              <w:bottom w:val="single" w:sz="8" w:space="0" w:color="auto"/>
              <w:right w:val="single" w:sz="8" w:space="0" w:color="auto"/>
            </w:tcBorders>
            <w:shd w:val="clear" w:color="auto" w:fill="auto"/>
            <w:hideMark/>
          </w:tcPr>
          <w:p w14:paraId="44C511C8" w14:textId="77777777" w:rsidR="001E6203" w:rsidRPr="00DD1DF1" w:rsidRDefault="001E6203" w:rsidP="00B53F0C">
            <w:pPr>
              <w:rPr>
                <w:color w:val="000000"/>
                <w:sz w:val="20"/>
              </w:rPr>
            </w:pPr>
            <w:r w:rsidRPr="00DD1DF1">
              <w:rPr>
                <w:color w:val="000000"/>
                <w:sz w:val="20"/>
              </w:rPr>
              <w:t xml:space="preserve">Murs extérieurs </w:t>
            </w:r>
          </w:p>
        </w:tc>
        <w:tc>
          <w:tcPr>
            <w:tcW w:w="442" w:type="pct"/>
            <w:tcBorders>
              <w:top w:val="nil"/>
              <w:left w:val="nil"/>
              <w:bottom w:val="single" w:sz="8" w:space="0" w:color="auto"/>
              <w:right w:val="single" w:sz="8" w:space="0" w:color="auto"/>
            </w:tcBorders>
            <w:shd w:val="clear" w:color="auto" w:fill="auto"/>
            <w:vAlign w:val="bottom"/>
            <w:hideMark/>
          </w:tcPr>
          <w:p w14:paraId="5748009E"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004C9ADF" w14:textId="77777777" w:rsidR="001E6203" w:rsidRPr="00DD1DF1" w:rsidRDefault="001E6203" w:rsidP="00B53F0C">
            <w:pPr>
              <w:jc w:val="center"/>
              <w:rPr>
                <w:color w:val="000000"/>
                <w:sz w:val="20"/>
              </w:rPr>
            </w:pPr>
            <w:r w:rsidRPr="00DD1DF1">
              <w:rPr>
                <w:color w:val="000000"/>
                <w:sz w:val="20"/>
              </w:rPr>
              <w:t xml:space="preserve">164,80 </w:t>
            </w:r>
          </w:p>
        </w:tc>
        <w:tc>
          <w:tcPr>
            <w:tcW w:w="442" w:type="pct"/>
            <w:tcBorders>
              <w:top w:val="nil"/>
              <w:left w:val="nil"/>
              <w:bottom w:val="single" w:sz="8" w:space="0" w:color="auto"/>
              <w:right w:val="single" w:sz="8" w:space="0" w:color="auto"/>
            </w:tcBorders>
            <w:shd w:val="clear" w:color="auto" w:fill="auto"/>
            <w:vAlign w:val="bottom"/>
          </w:tcPr>
          <w:p w14:paraId="15DE1EF4" w14:textId="33ACA20E"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5562421" w14:textId="73F907C9" w:rsidR="001E6203" w:rsidRPr="00DD1DF1" w:rsidRDefault="001E6203" w:rsidP="00B53F0C">
            <w:pPr>
              <w:jc w:val="right"/>
              <w:rPr>
                <w:color w:val="000000"/>
                <w:sz w:val="20"/>
              </w:rPr>
            </w:pPr>
          </w:p>
        </w:tc>
      </w:tr>
      <w:tr w:rsidR="001E6203" w:rsidRPr="00DD1DF1" w14:paraId="548E6866"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321BDC61" w14:textId="77777777" w:rsidR="001E6203" w:rsidRPr="00DD1DF1" w:rsidRDefault="001E6203" w:rsidP="00B53F0C">
            <w:pPr>
              <w:jc w:val="right"/>
              <w:rPr>
                <w:color w:val="000000"/>
                <w:sz w:val="20"/>
              </w:rPr>
            </w:pPr>
            <w:r w:rsidRPr="00DD1DF1">
              <w:rPr>
                <w:color w:val="000000"/>
                <w:sz w:val="20"/>
              </w:rPr>
              <w:t xml:space="preserve">1 003 </w:t>
            </w:r>
          </w:p>
        </w:tc>
        <w:tc>
          <w:tcPr>
            <w:tcW w:w="2698" w:type="pct"/>
            <w:tcBorders>
              <w:top w:val="nil"/>
              <w:left w:val="nil"/>
              <w:bottom w:val="single" w:sz="8" w:space="0" w:color="auto"/>
              <w:right w:val="single" w:sz="8" w:space="0" w:color="auto"/>
            </w:tcBorders>
            <w:shd w:val="clear" w:color="auto" w:fill="auto"/>
            <w:hideMark/>
          </w:tcPr>
          <w:p w14:paraId="71E23E84" w14:textId="77777777" w:rsidR="001E6203" w:rsidRPr="00DD1DF1" w:rsidRDefault="001E6203" w:rsidP="00B53F0C">
            <w:pPr>
              <w:rPr>
                <w:color w:val="000000"/>
                <w:sz w:val="20"/>
              </w:rPr>
            </w:pPr>
            <w:r w:rsidRPr="00DD1DF1">
              <w:rPr>
                <w:color w:val="000000"/>
                <w:sz w:val="20"/>
              </w:rPr>
              <w:t xml:space="preserve">Mus intérieurs </w:t>
            </w:r>
          </w:p>
        </w:tc>
        <w:tc>
          <w:tcPr>
            <w:tcW w:w="442" w:type="pct"/>
            <w:tcBorders>
              <w:top w:val="nil"/>
              <w:left w:val="nil"/>
              <w:bottom w:val="single" w:sz="8" w:space="0" w:color="auto"/>
              <w:right w:val="single" w:sz="8" w:space="0" w:color="auto"/>
            </w:tcBorders>
            <w:shd w:val="clear" w:color="auto" w:fill="auto"/>
            <w:vAlign w:val="bottom"/>
            <w:hideMark/>
          </w:tcPr>
          <w:p w14:paraId="0F854086"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0608FDD2" w14:textId="77777777" w:rsidR="001E6203" w:rsidRPr="00DD1DF1" w:rsidRDefault="001E6203" w:rsidP="00B53F0C">
            <w:pPr>
              <w:jc w:val="center"/>
              <w:rPr>
                <w:color w:val="000000"/>
                <w:sz w:val="20"/>
              </w:rPr>
            </w:pPr>
            <w:r w:rsidRPr="00DD1DF1">
              <w:rPr>
                <w:color w:val="000000"/>
                <w:sz w:val="20"/>
              </w:rPr>
              <w:t xml:space="preserve">156,20 </w:t>
            </w:r>
          </w:p>
        </w:tc>
        <w:tc>
          <w:tcPr>
            <w:tcW w:w="442" w:type="pct"/>
            <w:tcBorders>
              <w:top w:val="nil"/>
              <w:left w:val="nil"/>
              <w:bottom w:val="single" w:sz="8" w:space="0" w:color="auto"/>
              <w:right w:val="single" w:sz="8" w:space="0" w:color="auto"/>
            </w:tcBorders>
            <w:shd w:val="clear" w:color="auto" w:fill="auto"/>
            <w:vAlign w:val="bottom"/>
          </w:tcPr>
          <w:p w14:paraId="21FE0A0D" w14:textId="0BA3F24A"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29D4675F" w14:textId="00D1CCA1" w:rsidR="001E6203" w:rsidRPr="00DD1DF1" w:rsidRDefault="001E6203" w:rsidP="00B53F0C">
            <w:pPr>
              <w:jc w:val="right"/>
              <w:rPr>
                <w:color w:val="000000"/>
                <w:sz w:val="20"/>
              </w:rPr>
            </w:pPr>
          </w:p>
        </w:tc>
      </w:tr>
      <w:tr w:rsidR="001E6203" w:rsidRPr="00DD1DF1" w14:paraId="3727A065"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7647F66E" w14:textId="77777777" w:rsidR="001E6203" w:rsidRPr="00DD1DF1" w:rsidRDefault="001E6203" w:rsidP="00B53F0C">
            <w:pPr>
              <w:jc w:val="right"/>
              <w:rPr>
                <w:color w:val="000000"/>
                <w:sz w:val="20"/>
              </w:rPr>
            </w:pPr>
            <w:r w:rsidRPr="00DD1DF1">
              <w:rPr>
                <w:color w:val="000000"/>
                <w:sz w:val="20"/>
              </w:rPr>
              <w:t xml:space="preserve">1 004 </w:t>
            </w:r>
          </w:p>
        </w:tc>
        <w:tc>
          <w:tcPr>
            <w:tcW w:w="2698" w:type="pct"/>
            <w:tcBorders>
              <w:top w:val="nil"/>
              <w:left w:val="nil"/>
              <w:bottom w:val="single" w:sz="8" w:space="0" w:color="auto"/>
              <w:right w:val="single" w:sz="8" w:space="0" w:color="auto"/>
            </w:tcBorders>
            <w:shd w:val="clear" w:color="auto" w:fill="auto"/>
            <w:hideMark/>
          </w:tcPr>
          <w:p w14:paraId="41C5D0F3" w14:textId="77777777" w:rsidR="001E6203" w:rsidRPr="00DD1DF1" w:rsidRDefault="001E6203" w:rsidP="00B53F0C">
            <w:pPr>
              <w:rPr>
                <w:color w:val="000000"/>
                <w:sz w:val="20"/>
              </w:rPr>
            </w:pPr>
            <w:r w:rsidRPr="00DD1DF1">
              <w:rPr>
                <w:color w:val="000000"/>
                <w:sz w:val="20"/>
              </w:rPr>
              <w:t xml:space="preserve">Menuiserie bois </w:t>
            </w:r>
          </w:p>
        </w:tc>
        <w:tc>
          <w:tcPr>
            <w:tcW w:w="442" w:type="pct"/>
            <w:tcBorders>
              <w:top w:val="nil"/>
              <w:left w:val="nil"/>
              <w:bottom w:val="single" w:sz="8" w:space="0" w:color="auto"/>
              <w:right w:val="single" w:sz="8" w:space="0" w:color="auto"/>
            </w:tcBorders>
            <w:shd w:val="clear" w:color="auto" w:fill="auto"/>
            <w:vAlign w:val="bottom"/>
            <w:hideMark/>
          </w:tcPr>
          <w:p w14:paraId="5CEDBED6"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27BEF94D" w14:textId="77777777" w:rsidR="001E6203" w:rsidRPr="00DD1DF1" w:rsidRDefault="001E6203" w:rsidP="00B53F0C">
            <w:pPr>
              <w:jc w:val="center"/>
              <w:rPr>
                <w:color w:val="000000"/>
                <w:sz w:val="20"/>
              </w:rPr>
            </w:pPr>
            <w:r w:rsidRPr="00DD1DF1">
              <w:rPr>
                <w:color w:val="000000"/>
                <w:sz w:val="20"/>
              </w:rPr>
              <w:t xml:space="preserve">45,00 </w:t>
            </w:r>
          </w:p>
        </w:tc>
        <w:tc>
          <w:tcPr>
            <w:tcW w:w="442" w:type="pct"/>
            <w:tcBorders>
              <w:top w:val="nil"/>
              <w:left w:val="nil"/>
              <w:bottom w:val="single" w:sz="8" w:space="0" w:color="auto"/>
              <w:right w:val="single" w:sz="8" w:space="0" w:color="auto"/>
            </w:tcBorders>
            <w:shd w:val="clear" w:color="auto" w:fill="auto"/>
            <w:vAlign w:val="bottom"/>
          </w:tcPr>
          <w:p w14:paraId="646EC57A" w14:textId="38852EEC"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089AD69B" w14:textId="2B92C465" w:rsidR="001E6203" w:rsidRPr="00DD1DF1" w:rsidRDefault="001E6203" w:rsidP="00B53F0C">
            <w:pPr>
              <w:jc w:val="right"/>
              <w:rPr>
                <w:color w:val="000000"/>
                <w:sz w:val="20"/>
              </w:rPr>
            </w:pPr>
          </w:p>
        </w:tc>
      </w:tr>
      <w:tr w:rsidR="001E6203" w:rsidRPr="00DD1DF1" w14:paraId="63F58CB5"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0641235A"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vAlign w:val="bottom"/>
            <w:hideMark/>
          </w:tcPr>
          <w:p w14:paraId="0BF5F350" w14:textId="77777777" w:rsidR="001E6203" w:rsidRPr="00DD1DF1" w:rsidRDefault="001E6203" w:rsidP="00B53F0C">
            <w:pPr>
              <w:jc w:val="center"/>
              <w:rPr>
                <w:b/>
                <w:bCs/>
                <w:color w:val="000000"/>
                <w:sz w:val="20"/>
              </w:rPr>
            </w:pPr>
            <w:r w:rsidRPr="00DD1DF1">
              <w:rPr>
                <w:b/>
                <w:bCs/>
                <w:color w:val="000000"/>
                <w:sz w:val="20"/>
              </w:rPr>
              <w:t>SOUS-TOTAL LOT 1000</w:t>
            </w:r>
          </w:p>
        </w:tc>
        <w:tc>
          <w:tcPr>
            <w:tcW w:w="516" w:type="pct"/>
            <w:tcBorders>
              <w:top w:val="nil"/>
              <w:left w:val="nil"/>
              <w:bottom w:val="single" w:sz="8" w:space="0" w:color="auto"/>
              <w:right w:val="single" w:sz="8" w:space="0" w:color="auto"/>
            </w:tcBorders>
            <w:shd w:val="clear" w:color="000000" w:fill="FFFF00"/>
            <w:vAlign w:val="bottom"/>
            <w:hideMark/>
          </w:tcPr>
          <w:p w14:paraId="7583FFB4" w14:textId="6865D5DB" w:rsidR="001E6203" w:rsidRPr="00DD1DF1" w:rsidRDefault="001E6203" w:rsidP="00B53F0C">
            <w:pPr>
              <w:jc w:val="right"/>
              <w:rPr>
                <w:b/>
                <w:bCs/>
                <w:color w:val="000000"/>
                <w:sz w:val="20"/>
              </w:rPr>
            </w:pPr>
          </w:p>
        </w:tc>
      </w:tr>
      <w:tr w:rsidR="001E6203" w:rsidRPr="00DD1DF1" w14:paraId="2163E745" w14:textId="77777777" w:rsidTr="009D7B14">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vAlign w:val="bottom"/>
            <w:hideMark/>
          </w:tcPr>
          <w:p w14:paraId="5E23E062" w14:textId="77777777" w:rsidR="001E6203" w:rsidRPr="00DD1DF1" w:rsidRDefault="001E6203" w:rsidP="00B53F0C">
            <w:pPr>
              <w:jc w:val="center"/>
              <w:rPr>
                <w:b/>
                <w:bCs/>
                <w:color w:val="000000"/>
                <w:sz w:val="20"/>
              </w:rPr>
            </w:pPr>
            <w:r w:rsidRPr="00DD1DF1">
              <w:rPr>
                <w:b/>
                <w:bCs/>
                <w:color w:val="000000"/>
                <w:sz w:val="20"/>
              </w:rPr>
              <w:t>LOT 1100 V.R.D</w:t>
            </w:r>
          </w:p>
        </w:tc>
      </w:tr>
      <w:tr w:rsidR="001E6203" w:rsidRPr="00DD1DF1" w14:paraId="3CE59BE8"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10AC097A" w14:textId="77777777" w:rsidR="001E6203" w:rsidRPr="00DD1DF1" w:rsidRDefault="001E6203" w:rsidP="00B53F0C">
            <w:pPr>
              <w:jc w:val="right"/>
              <w:rPr>
                <w:color w:val="000000"/>
                <w:sz w:val="20"/>
              </w:rPr>
            </w:pPr>
            <w:r w:rsidRPr="00DD1DF1">
              <w:rPr>
                <w:color w:val="000000"/>
                <w:sz w:val="20"/>
              </w:rPr>
              <w:t xml:space="preserve">1 101 </w:t>
            </w:r>
          </w:p>
        </w:tc>
        <w:tc>
          <w:tcPr>
            <w:tcW w:w="2698" w:type="pct"/>
            <w:tcBorders>
              <w:top w:val="nil"/>
              <w:left w:val="nil"/>
              <w:bottom w:val="single" w:sz="8" w:space="0" w:color="auto"/>
              <w:right w:val="single" w:sz="8" w:space="0" w:color="auto"/>
            </w:tcBorders>
            <w:shd w:val="clear" w:color="auto" w:fill="auto"/>
            <w:hideMark/>
          </w:tcPr>
          <w:p w14:paraId="32F444C5" w14:textId="77777777" w:rsidR="001E6203" w:rsidRPr="00DD1DF1" w:rsidRDefault="001E6203" w:rsidP="00B53F0C">
            <w:pPr>
              <w:rPr>
                <w:color w:val="000000"/>
                <w:sz w:val="20"/>
              </w:rPr>
            </w:pPr>
            <w:r w:rsidRPr="00DD1DF1">
              <w:rPr>
                <w:color w:val="000000"/>
                <w:sz w:val="20"/>
              </w:rPr>
              <w:t>Caniveau tout autour du batiment</w:t>
            </w:r>
          </w:p>
        </w:tc>
        <w:tc>
          <w:tcPr>
            <w:tcW w:w="442" w:type="pct"/>
            <w:tcBorders>
              <w:top w:val="nil"/>
              <w:left w:val="nil"/>
              <w:bottom w:val="single" w:sz="8" w:space="0" w:color="auto"/>
              <w:right w:val="single" w:sz="8" w:space="0" w:color="auto"/>
            </w:tcBorders>
            <w:shd w:val="clear" w:color="auto" w:fill="auto"/>
            <w:vAlign w:val="bottom"/>
            <w:hideMark/>
          </w:tcPr>
          <w:p w14:paraId="5FFEFCED" w14:textId="77777777" w:rsidR="001E6203" w:rsidRPr="00DD1DF1" w:rsidRDefault="001E6203" w:rsidP="00B53F0C">
            <w:pPr>
              <w:jc w:val="center"/>
              <w:rPr>
                <w:color w:val="000000"/>
                <w:sz w:val="20"/>
              </w:rPr>
            </w:pPr>
            <w:r w:rsidRPr="00DD1DF1">
              <w:rPr>
                <w:color w:val="000000"/>
                <w:sz w:val="20"/>
              </w:rPr>
              <w:t>Ml</w:t>
            </w:r>
          </w:p>
        </w:tc>
        <w:tc>
          <w:tcPr>
            <w:tcW w:w="460" w:type="pct"/>
            <w:tcBorders>
              <w:top w:val="nil"/>
              <w:left w:val="nil"/>
              <w:bottom w:val="single" w:sz="8" w:space="0" w:color="auto"/>
              <w:right w:val="single" w:sz="8" w:space="0" w:color="auto"/>
            </w:tcBorders>
            <w:shd w:val="clear" w:color="auto" w:fill="auto"/>
            <w:vAlign w:val="bottom"/>
            <w:hideMark/>
          </w:tcPr>
          <w:p w14:paraId="5439F540" w14:textId="77777777" w:rsidR="001E6203" w:rsidRPr="00DD1DF1" w:rsidRDefault="001E6203" w:rsidP="00B53F0C">
            <w:pPr>
              <w:jc w:val="center"/>
              <w:rPr>
                <w:color w:val="000000"/>
                <w:sz w:val="20"/>
              </w:rPr>
            </w:pPr>
            <w:r w:rsidRPr="00DD1DF1">
              <w:rPr>
                <w:color w:val="000000"/>
                <w:sz w:val="20"/>
              </w:rPr>
              <w:t xml:space="preserve">62,00 </w:t>
            </w:r>
          </w:p>
        </w:tc>
        <w:tc>
          <w:tcPr>
            <w:tcW w:w="442" w:type="pct"/>
            <w:tcBorders>
              <w:top w:val="nil"/>
              <w:left w:val="nil"/>
              <w:bottom w:val="single" w:sz="8" w:space="0" w:color="auto"/>
              <w:right w:val="single" w:sz="8" w:space="0" w:color="auto"/>
            </w:tcBorders>
            <w:shd w:val="clear" w:color="auto" w:fill="auto"/>
            <w:vAlign w:val="bottom"/>
          </w:tcPr>
          <w:p w14:paraId="4E827A55" w14:textId="57E221D5"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7E9BDFCC" w14:textId="25CA2B0C" w:rsidR="001E6203" w:rsidRPr="00DD1DF1" w:rsidRDefault="001E6203" w:rsidP="00B53F0C">
            <w:pPr>
              <w:jc w:val="right"/>
              <w:rPr>
                <w:color w:val="000000"/>
                <w:sz w:val="20"/>
              </w:rPr>
            </w:pPr>
          </w:p>
        </w:tc>
      </w:tr>
      <w:tr w:rsidR="001E6203" w:rsidRPr="00DD1DF1" w14:paraId="72514E5A"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4F9AE46E" w14:textId="77777777" w:rsidR="001E6203" w:rsidRPr="00DD1DF1" w:rsidRDefault="001E6203" w:rsidP="00B53F0C">
            <w:pPr>
              <w:jc w:val="right"/>
              <w:rPr>
                <w:color w:val="000000"/>
                <w:sz w:val="20"/>
              </w:rPr>
            </w:pPr>
            <w:r w:rsidRPr="00DD1DF1">
              <w:rPr>
                <w:color w:val="000000"/>
                <w:sz w:val="20"/>
              </w:rPr>
              <w:t xml:space="preserve">1 102 </w:t>
            </w:r>
          </w:p>
        </w:tc>
        <w:tc>
          <w:tcPr>
            <w:tcW w:w="2698" w:type="pct"/>
            <w:tcBorders>
              <w:top w:val="nil"/>
              <w:left w:val="nil"/>
              <w:bottom w:val="single" w:sz="8" w:space="0" w:color="auto"/>
              <w:right w:val="single" w:sz="8" w:space="0" w:color="auto"/>
            </w:tcBorders>
            <w:shd w:val="clear" w:color="auto" w:fill="auto"/>
            <w:hideMark/>
          </w:tcPr>
          <w:p w14:paraId="043A1EF0" w14:textId="77777777" w:rsidR="001E6203" w:rsidRPr="00DD1DF1" w:rsidRDefault="001E6203" w:rsidP="00B53F0C">
            <w:pPr>
              <w:rPr>
                <w:color w:val="000000"/>
                <w:sz w:val="20"/>
              </w:rPr>
            </w:pPr>
            <w:r w:rsidRPr="00DD1DF1">
              <w:rPr>
                <w:color w:val="000000"/>
                <w:sz w:val="20"/>
              </w:rPr>
              <w:t>Dallage des alentours du batiment</w:t>
            </w:r>
          </w:p>
        </w:tc>
        <w:tc>
          <w:tcPr>
            <w:tcW w:w="442" w:type="pct"/>
            <w:tcBorders>
              <w:top w:val="nil"/>
              <w:left w:val="nil"/>
              <w:bottom w:val="single" w:sz="8" w:space="0" w:color="auto"/>
              <w:right w:val="single" w:sz="8" w:space="0" w:color="auto"/>
            </w:tcBorders>
            <w:shd w:val="clear" w:color="auto" w:fill="auto"/>
            <w:vAlign w:val="bottom"/>
            <w:hideMark/>
          </w:tcPr>
          <w:p w14:paraId="44C1A1E6" w14:textId="77777777" w:rsidR="001E6203" w:rsidRPr="00DD1DF1" w:rsidRDefault="001E6203" w:rsidP="00B53F0C">
            <w:pPr>
              <w:jc w:val="center"/>
              <w:rPr>
                <w:color w:val="000000"/>
                <w:sz w:val="20"/>
              </w:rPr>
            </w:pPr>
            <w:r w:rsidRPr="00DD1DF1">
              <w:rPr>
                <w:color w:val="000000"/>
                <w:sz w:val="20"/>
              </w:rPr>
              <w:t>m²</w:t>
            </w:r>
          </w:p>
        </w:tc>
        <w:tc>
          <w:tcPr>
            <w:tcW w:w="460" w:type="pct"/>
            <w:tcBorders>
              <w:top w:val="nil"/>
              <w:left w:val="nil"/>
              <w:bottom w:val="single" w:sz="8" w:space="0" w:color="auto"/>
              <w:right w:val="single" w:sz="8" w:space="0" w:color="auto"/>
            </w:tcBorders>
            <w:shd w:val="clear" w:color="auto" w:fill="auto"/>
            <w:vAlign w:val="bottom"/>
            <w:hideMark/>
          </w:tcPr>
          <w:p w14:paraId="536CBDAF" w14:textId="77777777" w:rsidR="001E6203" w:rsidRPr="00DD1DF1" w:rsidRDefault="001E6203" w:rsidP="00B53F0C">
            <w:pPr>
              <w:jc w:val="center"/>
              <w:rPr>
                <w:color w:val="000000"/>
                <w:sz w:val="20"/>
              </w:rPr>
            </w:pPr>
            <w:r w:rsidRPr="00DD1DF1">
              <w:rPr>
                <w:color w:val="000000"/>
                <w:sz w:val="20"/>
              </w:rPr>
              <w:t xml:space="preserve">47,30 </w:t>
            </w:r>
          </w:p>
        </w:tc>
        <w:tc>
          <w:tcPr>
            <w:tcW w:w="442" w:type="pct"/>
            <w:tcBorders>
              <w:top w:val="nil"/>
              <w:left w:val="nil"/>
              <w:bottom w:val="single" w:sz="8" w:space="0" w:color="auto"/>
              <w:right w:val="single" w:sz="8" w:space="0" w:color="auto"/>
            </w:tcBorders>
            <w:shd w:val="clear" w:color="auto" w:fill="auto"/>
            <w:vAlign w:val="bottom"/>
          </w:tcPr>
          <w:p w14:paraId="0DB5C735" w14:textId="31CD4C86" w:rsidR="001E6203" w:rsidRPr="00DD1DF1" w:rsidRDefault="001E6203" w:rsidP="00B53F0C">
            <w:pPr>
              <w:jc w:val="right"/>
              <w:rPr>
                <w:color w:val="000000"/>
                <w:sz w:val="20"/>
              </w:rPr>
            </w:pPr>
          </w:p>
        </w:tc>
        <w:tc>
          <w:tcPr>
            <w:tcW w:w="516" w:type="pct"/>
            <w:tcBorders>
              <w:top w:val="nil"/>
              <w:left w:val="nil"/>
              <w:bottom w:val="single" w:sz="8" w:space="0" w:color="auto"/>
              <w:right w:val="single" w:sz="8" w:space="0" w:color="auto"/>
            </w:tcBorders>
            <w:shd w:val="clear" w:color="auto" w:fill="auto"/>
            <w:vAlign w:val="bottom"/>
          </w:tcPr>
          <w:p w14:paraId="11A7ED8F" w14:textId="1938C43E" w:rsidR="001E6203" w:rsidRPr="00DD1DF1" w:rsidRDefault="001E6203" w:rsidP="00B53F0C">
            <w:pPr>
              <w:jc w:val="right"/>
              <w:rPr>
                <w:color w:val="000000"/>
                <w:sz w:val="20"/>
              </w:rPr>
            </w:pPr>
          </w:p>
        </w:tc>
      </w:tr>
      <w:tr w:rsidR="001E6203" w:rsidRPr="00DD1DF1" w14:paraId="756B48F7" w14:textId="77777777" w:rsidTr="009D7B14">
        <w:trPr>
          <w:trHeight w:val="20"/>
        </w:trPr>
        <w:tc>
          <w:tcPr>
            <w:tcW w:w="442" w:type="pct"/>
            <w:tcBorders>
              <w:top w:val="nil"/>
              <w:left w:val="single" w:sz="8" w:space="0" w:color="auto"/>
              <w:bottom w:val="single" w:sz="8" w:space="0" w:color="auto"/>
              <w:right w:val="single" w:sz="8" w:space="0" w:color="auto"/>
            </w:tcBorders>
            <w:shd w:val="clear" w:color="auto" w:fill="auto"/>
            <w:hideMark/>
          </w:tcPr>
          <w:p w14:paraId="3437D6DF" w14:textId="77777777" w:rsidR="001E6203" w:rsidRPr="00DD1DF1" w:rsidRDefault="001E6203" w:rsidP="00B53F0C">
            <w:pPr>
              <w:jc w:val="right"/>
              <w:rPr>
                <w:color w:val="000000"/>
                <w:sz w:val="20"/>
              </w:rPr>
            </w:pPr>
            <w:r w:rsidRPr="00DD1DF1">
              <w:rPr>
                <w:color w:val="000000"/>
                <w:sz w:val="20"/>
              </w:rPr>
              <w:t xml:space="preserve">1 103 </w:t>
            </w:r>
          </w:p>
        </w:tc>
        <w:tc>
          <w:tcPr>
            <w:tcW w:w="2698" w:type="pct"/>
            <w:tcBorders>
              <w:top w:val="nil"/>
              <w:left w:val="nil"/>
              <w:bottom w:val="single" w:sz="8" w:space="0" w:color="auto"/>
              <w:right w:val="single" w:sz="8" w:space="0" w:color="auto"/>
            </w:tcBorders>
            <w:shd w:val="clear" w:color="auto" w:fill="auto"/>
            <w:hideMark/>
          </w:tcPr>
          <w:p w14:paraId="5D3AEC5F" w14:textId="77777777" w:rsidR="001E6203" w:rsidRPr="00DD1DF1" w:rsidRDefault="001E6203" w:rsidP="00B53F0C">
            <w:pPr>
              <w:rPr>
                <w:color w:val="000000"/>
                <w:sz w:val="20"/>
              </w:rPr>
            </w:pPr>
            <w:r w:rsidRPr="00DD1DF1">
              <w:rPr>
                <w:color w:val="000000"/>
                <w:sz w:val="20"/>
              </w:rPr>
              <w:t>creation d'unespace vert: plantation arbres et feurs</w:t>
            </w:r>
          </w:p>
        </w:tc>
        <w:tc>
          <w:tcPr>
            <w:tcW w:w="442" w:type="pct"/>
            <w:tcBorders>
              <w:top w:val="nil"/>
              <w:left w:val="single" w:sz="4" w:space="0" w:color="auto"/>
              <w:bottom w:val="double" w:sz="6" w:space="0" w:color="auto"/>
              <w:right w:val="single" w:sz="4" w:space="0" w:color="auto"/>
            </w:tcBorders>
            <w:shd w:val="clear" w:color="auto" w:fill="auto"/>
            <w:vAlign w:val="center"/>
            <w:hideMark/>
          </w:tcPr>
          <w:p w14:paraId="388ADDAA" w14:textId="77777777" w:rsidR="001E6203" w:rsidRPr="00DD1DF1" w:rsidRDefault="001E6203" w:rsidP="00B53F0C">
            <w:pPr>
              <w:jc w:val="center"/>
              <w:rPr>
                <w:rFonts w:ascii="Arial" w:hAnsi="Arial" w:cs="Arial"/>
                <w:b/>
                <w:bCs/>
                <w:i/>
                <w:iCs/>
                <w:sz w:val="20"/>
                <w:szCs w:val="20"/>
              </w:rPr>
            </w:pPr>
            <w:r w:rsidRPr="00DD1DF1">
              <w:rPr>
                <w:rFonts w:ascii="Arial" w:hAnsi="Arial" w:cs="Arial"/>
                <w:b/>
                <w:bCs/>
                <w:i/>
                <w:iCs/>
                <w:sz w:val="20"/>
                <w:szCs w:val="20"/>
              </w:rPr>
              <w:t>ff</w:t>
            </w:r>
          </w:p>
        </w:tc>
        <w:tc>
          <w:tcPr>
            <w:tcW w:w="460" w:type="pct"/>
            <w:tcBorders>
              <w:top w:val="nil"/>
              <w:left w:val="nil"/>
              <w:bottom w:val="double" w:sz="6" w:space="0" w:color="auto"/>
              <w:right w:val="nil"/>
            </w:tcBorders>
            <w:shd w:val="clear" w:color="auto" w:fill="auto"/>
            <w:vAlign w:val="center"/>
            <w:hideMark/>
          </w:tcPr>
          <w:p w14:paraId="4266A4D7" w14:textId="77777777" w:rsidR="001E6203" w:rsidRPr="00DD1DF1" w:rsidRDefault="001E6203" w:rsidP="00B53F0C">
            <w:pPr>
              <w:jc w:val="center"/>
              <w:rPr>
                <w:rFonts w:ascii="Arial" w:hAnsi="Arial" w:cs="Arial"/>
                <w:b/>
                <w:bCs/>
                <w:i/>
                <w:iCs/>
                <w:sz w:val="20"/>
                <w:szCs w:val="20"/>
              </w:rPr>
            </w:pPr>
            <w:r w:rsidRPr="00DD1DF1">
              <w:rPr>
                <w:rFonts w:ascii="Arial" w:hAnsi="Arial" w:cs="Arial"/>
                <w:b/>
                <w:bCs/>
                <w:i/>
                <w:iCs/>
                <w:sz w:val="20"/>
                <w:szCs w:val="20"/>
              </w:rPr>
              <w:t xml:space="preserve">1,00 </w:t>
            </w:r>
          </w:p>
        </w:tc>
        <w:tc>
          <w:tcPr>
            <w:tcW w:w="442" w:type="pct"/>
            <w:tcBorders>
              <w:top w:val="nil"/>
              <w:left w:val="single" w:sz="4" w:space="0" w:color="auto"/>
              <w:bottom w:val="double" w:sz="6" w:space="0" w:color="auto"/>
              <w:right w:val="single" w:sz="4" w:space="0" w:color="auto"/>
            </w:tcBorders>
            <w:shd w:val="clear" w:color="auto" w:fill="auto"/>
            <w:noWrap/>
            <w:vAlign w:val="center"/>
          </w:tcPr>
          <w:p w14:paraId="76CE9D06" w14:textId="39393C2B" w:rsidR="001E6203" w:rsidRPr="00DD1DF1" w:rsidRDefault="001E6203" w:rsidP="00B53F0C">
            <w:pPr>
              <w:jc w:val="right"/>
              <w:rPr>
                <w:rFonts w:ascii="Arial" w:hAnsi="Arial" w:cs="Arial"/>
                <w:i/>
                <w:iCs/>
                <w:sz w:val="20"/>
                <w:szCs w:val="20"/>
              </w:rPr>
            </w:pPr>
          </w:p>
        </w:tc>
        <w:tc>
          <w:tcPr>
            <w:tcW w:w="516" w:type="pct"/>
            <w:tcBorders>
              <w:top w:val="nil"/>
              <w:left w:val="nil"/>
              <w:bottom w:val="double" w:sz="6" w:space="0" w:color="auto"/>
              <w:right w:val="double" w:sz="6" w:space="0" w:color="auto"/>
            </w:tcBorders>
            <w:shd w:val="clear" w:color="auto" w:fill="auto"/>
            <w:noWrap/>
            <w:vAlign w:val="center"/>
          </w:tcPr>
          <w:p w14:paraId="6F6AF5F9" w14:textId="2BFD8DE4" w:rsidR="001E6203" w:rsidRPr="00DD1DF1" w:rsidRDefault="001E6203" w:rsidP="00B53F0C">
            <w:pPr>
              <w:jc w:val="right"/>
              <w:rPr>
                <w:rFonts w:ascii="Arial" w:hAnsi="Arial" w:cs="Arial"/>
                <w:i/>
                <w:iCs/>
                <w:sz w:val="20"/>
                <w:szCs w:val="20"/>
              </w:rPr>
            </w:pPr>
          </w:p>
        </w:tc>
      </w:tr>
      <w:tr w:rsidR="001E6203" w:rsidRPr="00DD1DF1" w14:paraId="7D1E1BF5" w14:textId="77777777" w:rsidTr="009D7B14">
        <w:trPr>
          <w:trHeight w:val="20"/>
        </w:trPr>
        <w:tc>
          <w:tcPr>
            <w:tcW w:w="442" w:type="pct"/>
            <w:tcBorders>
              <w:top w:val="nil"/>
              <w:left w:val="single" w:sz="8" w:space="0" w:color="auto"/>
              <w:bottom w:val="single" w:sz="8" w:space="0" w:color="auto"/>
              <w:right w:val="single" w:sz="8" w:space="0" w:color="auto"/>
            </w:tcBorders>
            <w:shd w:val="clear" w:color="000000" w:fill="FFFF00"/>
            <w:hideMark/>
          </w:tcPr>
          <w:p w14:paraId="2FDB2125" w14:textId="77777777" w:rsidR="001E6203" w:rsidRPr="00DD1DF1" w:rsidRDefault="001E6203" w:rsidP="00B53F0C">
            <w:pPr>
              <w:rPr>
                <w:color w:val="000000"/>
                <w:sz w:val="20"/>
              </w:rPr>
            </w:pPr>
            <w:r w:rsidRPr="00DD1DF1">
              <w:rPr>
                <w:color w:val="000000"/>
                <w:sz w:val="20"/>
              </w:rPr>
              <w:t> </w:t>
            </w:r>
          </w:p>
        </w:tc>
        <w:tc>
          <w:tcPr>
            <w:tcW w:w="4042" w:type="pct"/>
            <w:gridSpan w:val="4"/>
            <w:tcBorders>
              <w:top w:val="single" w:sz="8" w:space="0" w:color="auto"/>
              <w:left w:val="nil"/>
              <w:bottom w:val="single" w:sz="8" w:space="0" w:color="auto"/>
              <w:right w:val="single" w:sz="8" w:space="0" w:color="000000"/>
            </w:tcBorders>
            <w:shd w:val="clear" w:color="000000" w:fill="FFFF00"/>
            <w:hideMark/>
          </w:tcPr>
          <w:p w14:paraId="04935433" w14:textId="77777777" w:rsidR="001E6203" w:rsidRPr="00DD1DF1" w:rsidRDefault="001E6203" w:rsidP="00B53F0C">
            <w:pPr>
              <w:jc w:val="center"/>
              <w:rPr>
                <w:b/>
                <w:bCs/>
                <w:color w:val="000000"/>
                <w:sz w:val="20"/>
              </w:rPr>
            </w:pPr>
            <w:r w:rsidRPr="00DD1DF1">
              <w:rPr>
                <w:b/>
                <w:bCs/>
                <w:color w:val="000000"/>
                <w:sz w:val="20"/>
              </w:rPr>
              <w:t>SOUS-TOTAL LOT 1100</w:t>
            </w:r>
          </w:p>
        </w:tc>
        <w:tc>
          <w:tcPr>
            <w:tcW w:w="516" w:type="pct"/>
            <w:tcBorders>
              <w:top w:val="nil"/>
              <w:left w:val="nil"/>
              <w:bottom w:val="single" w:sz="8" w:space="0" w:color="auto"/>
              <w:right w:val="single" w:sz="8" w:space="0" w:color="auto"/>
            </w:tcBorders>
            <w:shd w:val="clear" w:color="000000" w:fill="FFFF00"/>
            <w:vAlign w:val="bottom"/>
            <w:hideMark/>
          </w:tcPr>
          <w:p w14:paraId="2311CE25" w14:textId="63C61D61" w:rsidR="001E6203" w:rsidRPr="00DD1DF1" w:rsidRDefault="001E6203" w:rsidP="00B53F0C">
            <w:pPr>
              <w:jc w:val="right"/>
              <w:rPr>
                <w:b/>
                <w:bCs/>
                <w:color w:val="000000"/>
                <w:sz w:val="20"/>
              </w:rPr>
            </w:pPr>
          </w:p>
        </w:tc>
      </w:tr>
      <w:tr w:rsidR="001E6203" w:rsidRPr="00DD1DF1" w14:paraId="7B85ABA1" w14:textId="77777777" w:rsidTr="009D7B14">
        <w:trPr>
          <w:trHeight w:val="20"/>
        </w:trPr>
        <w:tc>
          <w:tcPr>
            <w:tcW w:w="404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3EF08EE7" w14:textId="77777777" w:rsidR="001E6203" w:rsidRPr="00DD1DF1" w:rsidRDefault="001E6203" w:rsidP="009D7B14">
            <w:pPr>
              <w:jc w:val="center"/>
              <w:rPr>
                <w:color w:val="000000"/>
                <w:sz w:val="20"/>
              </w:rPr>
            </w:pPr>
            <w:r w:rsidRPr="00DD1DF1">
              <w:rPr>
                <w:color w:val="000000"/>
                <w:sz w:val="20"/>
              </w:rPr>
              <w:t>TOTAL GENERAL HORS TAXES</w:t>
            </w:r>
          </w:p>
        </w:tc>
        <w:tc>
          <w:tcPr>
            <w:tcW w:w="958" w:type="pct"/>
            <w:gridSpan w:val="2"/>
            <w:tcBorders>
              <w:top w:val="single" w:sz="8" w:space="0" w:color="auto"/>
              <w:left w:val="nil"/>
              <w:bottom w:val="single" w:sz="8" w:space="0" w:color="auto"/>
              <w:right w:val="single" w:sz="8" w:space="0" w:color="000000"/>
            </w:tcBorders>
            <w:shd w:val="clear" w:color="auto" w:fill="auto"/>
            <w:vAlign w:val="bottom"/>
          </w:tcPr>
          <w:p w14:paraId="2DA7055E" w14:textId="7C14961E" w:rsidR="001E6203" w:rsidRPr="00DD1DF1" w:rsidRDefault="001E6203" w:rsidP="00B53F0C">
            <w:pPr>
              <w:jc w:val="right"/>
              <w:rPr>
                <w:color w:val="000000"/>
                <w:sz w:val="20"/>
              </w:rPr>
            </w:pPr>
          </w:p>
        </w:tc>
      </w:tr>
      <w:tr w:rsidR="001E6203" w:rsidRPr="00DD1DF1" w14:paraId="7F243E9F" w14:textId="77777777" w:rsidTr="009D7B14">
        <w:trPr>
          <w:trHeight w:val="20"/>
        </w:trPr>
        <w:tc>
          <w:tcPr>
            <w:tcW w:w="404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2164070" w14:textId="77777777" w:rsidR="001E6203" w:rsidRPr="00DD1DF1" w:rsidRDefault="001E6203" w:rsidP="009D7B14">
            <w:pPr>
              <w:jc w:val="center"/>
              <w:rPr>
                <w:color w:val="000000"/>
                <w:sz w:val="20"/>
              </w:rPr>
            </w:pPr>
            <w:r w:rsidRPr="00DD1DF1">
              <w:rPr>
                <w:color w:val="000000"/>
                <w:sz w:val="20"/>
              </w:rPr>
              <w:t>T.V.A 19,25%</w:t>
            </w:r>
          </w:p>
        </w:tc>
        <w:tc>
          <w:tcPr>
            <w:tcW w:w="958" w:type="pct"/>
            <w:gridSpan w:val="2"/>
            <w:tcBorders>
              <w:top w:val="single" w:sz="8" w:space="0" w:color="auto"/>
              <w:left w:val="nil"/>
              <w:bottom w:val="single" w:sz="8" w:space="0" w:color="auto"/>
              <w:right w:val="single" w:sz="8" w:space="0" w:color="000000"/>
            </w:tcBorders>
            <w:shd w:val="clear" w:color="auto" w:fill="auto"/>
            <w:vAlign w:val="bottom"/>
          </w:tcPr>
          <w:p w14:paraId="3AB2F9C1" w14:textId="3CCFFCA7" w:rsidR="001E6203" w:rsidRPr="00DD1DF1" w:rsidRDefault="001E6203" w:rsidP="00B53F0C">
            <w:pPr>
              <w:jc w:val="right"/>
              <w:rPr>
                <w:color w:val="000000"/>
                <w:sz w:val="20"/>
              </w:rPr>
            </w:pPr>
          </w:p>
        </w:tc>
      </w:tr>
      <w:tr w:rsidR="001E6203" w:rsidRPr="00DD1DF1" w14:paraId="48AB3C2C" w14:textId="77777777" w:rsidTr="009D7B14">
        <w:trPr>
          <w:trHeight w:val="20"/>
        </w:trPr>
        <w:tc>
          <w:tcPr>
            <w:tcW w:w="404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2C834DFA" w14:textId="3821C898" w:rsidR="001E6203" w:rsidRPr="00DD1DF1" w:rsidRDefault="001E6203" w:rsidP="009D7B14">
            <w:pPr>
              <w:jc w:val="center"/>
              <w:rPr>
                <w:color w:val="000000"/>
                <w:sz w:val="20"/>
              </w:rPr>
            </w:pPr>
            <w:r w:rsidRPr="00DD1DF1">
              <w:rPr>
                <w:color w:val="000000"/>
                <w:sz w:val="20"/>
              </w:rPr>
              <w:t>TOTAL GENERAL TOUTES TAXES COMPRISES</w:t>
            </w:r>
          </w:p>
        </w:tc>
        <w:tc>
          <w:tcPr>
            <w:tcW w:w="958" w:type="pct"/>
            <w:gridSpan w:val="2"/>
            <w:tcBorders>
              <w:top w:val="single" w:sz="8" w:space="0" w:color="auto"/>
              <w:left w:val="nil"/>
              <w:bottom w:val="single" w:sz="8" w:space="0" w:color="auto"/>
              <w:right w:val="single" w:sz="8" w:space="0" w:color="000000"/>
            </w:tcBorders>
            <w:shd w:val="clear" w:color="auto" w:fill="auto"/>
            <w:vAlign w:val="bottom"/>
          </w:tcPr>
          <w:p w14:paraId="44533F2B" w14:textId="121C77E6" w:rsidR="001E6203" w:rsidRPr="00DD1DF1" w:rsidRDefault="001E6203" w:rsidP="00B53F0C">
            <w:pPr>
              <w:jc w:val="right"/>
              <w:rPr>
                <w:color w:val="000000"/>
                <w:sz w:val="20"/>
              </w:rPr>
            </w:pPr>
          </w:p>
        </w:tc>
      </w:tr>
      <w:tr w:rsidR="001E6203" w:rsidRPr="00DD1DF1" w14:paraId="2CA0A903" w14:textId="77777777" w:rsidTr="009D7B14">
        <w:trPr>
          <w:trHeight w:val="20"/>
        </w:trPr>
        <w:tc>
          <w:tcPr>
            <w:tcW w:w="404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6C303EDF" w14:textId="49F112EC" w:rsidR="001E6203" w:rsidRPr="00DD1DF1" w:rsidRDefault="001E6203" w:rsidP="009D7B14">
            <w:pPr>
              <w:jc w:val="center"/>
              <w:rPr>
                <w:color w:val="000000"/>
                <w:sz w:val="20"/>
              </w:rPr>
            </w:pPr>
            <w:r w:rsidRPr="00DD1DF1">
              <w:rPr>
                <w:color w:val="000000"/>
                <w:sz w:val="20"/>
              </w:rPr>
              <w:t xml:space="preserve">IR </w:t>
            </w:r>
          </w:p>
        </w:tc>
        <w:tc>
          <w:tcPr>
            <w:tcW w:w="958" w:type="pct"/>
            <w:gridSpan w:val="2"/>
            <w:tcBorders>
              <w:top w:val="single" w:sz="8" w:space="0" w:color="auto"/>
              <w:left w:val="nil"/>
              <w:bottom w:val="single" w:sz="8" w:space="0" w:color="auto"/>
              <w:right w:val="single" w:sz="8" w:space="0" w:color="000000"/>
            </w:tcBorders>
            <w:shd w:val="clear" w:color="auto" w:fill="auto"/>
            <w:vAlign w:val="bottom"/>
          </w:tcPr>
          <w:p w14:paraId="11E8D784" w14:textId="6930753D" w:rsidR="001E6203" w:rsidRPr="00DD1DF1" w:rsidRDefault="001E6203" w:rsidP="00B53F0C">
            <w:pPr>
              <w:jc w:val="right"/>
              <w:rPr>
                <w:color w:val="000000"/>
                <w:sz w:val="20"/>
              </w:rPr>
            </w:pPr>
          </w:p>
        </w:tc>
      </w:tr>
      <w:tr w:rsidR="001E6203" w:rsidRPr="00DD1DF1" w14:paraId="016DCE0A" w14:textId="77777777" w:rsidTr="009D7B14">
        <w:trPr>
          <w:trHeight w:val="20"/>
        </w:trPr>
        <w:tc>
          <w:tcPr>
            <w:tcW w:w="4042"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2A80AB90" w14:textId="03194910" w:rsidR="001E6203" w:rsidRPr="00DD1DF1" w:rsidRDefault="001E6203" w:rsidP="009D7B14">
            <w:pPr>
              <w:jc w:val="center"/>
              <w:rPr>
                <w:color w:val="000000"/>
                <w:sz w:val="20"/>
              </w:rPr>
            </w:pPr>
            <w:r w:rsidRPr="00DD1DF1">
              <w:rPr>
                <w:color w:val="000000"/>
                <w:sz w:val="20"/>
              </w:rPr>
              <w:t>Net à mandater à l’entreprise</w:t>
            </w:r>
          </w:p>
        </w:tc>
        <w:tc>
          <w:tcPr>
            <w:tcW w:w="958" w:type="pct"/>
            <w:gridSpan w:val="2"/>
            <w:tcBorders>
              <w:top w:val="single" w:sz="8" w:space="0" w:color="auto"/>
              <w:left w:val="nil"/>
              <w:bottom w:val="single" w:sz="8" w:space="0" w:color="auto"/>
              <w:right w:val="single" w:sz="8" w:space="0" w:color="000000"/>
            </w:tcBorders>
            <w:shd w:val="clear" w:color="auto" w:fill="auto"/>
            <w:vAlign w:val="bottom"/>
          </w:tcPr>
          <w:p w14:paraId="25427421" w14:textId="030E9854" w:rsidR="001E6203" w:rsidRPr="00DD1DF1" w:rsidRDefault="001E6203" w:rsidP="00B53F0C">
            <w:pPr>
              <w:jc w:val="right"/>
              <w:rPr>
                <w:color w:val="000000"/>
                <w:sz w:val="20"/>
              </w:rPr>
            </w:pPr>
          </w:p>
        </w:tc>
      </w:tr>
    </w:tbl>
    <w:p w14:paraId="49DC0A58" w14:textId="17121F51" w:rsidR="005B794B" w:rsidRDefault="005B794B">
      <w:pPr>
        <w:suppressAutoHyphens w:val="0"/>
        <w:autoSpaceDN/>
        <w:textAlignment w:val="auto"/>
        <w:rPr>
          <w:b/>
          <w:bCs/>
          <w:caps/>
          <w:color w:val="FF0000"/>
          <w:spacing w:val="36"/>
          <w:w w:val="80"/>
          <w:position w:val="-1"/>
          <w:sz w:val="32"/>
          <w:szCs w:val="60"/>
          <w:lang w:val="pt-PT"/>
        </w:rPr>
      </w:pPr>
    </w:p>
    <w:p w14:paraId="2D4812A3" w14:textId="30F8FEF4" w:rsidR="005B794B" w:rsidRDefault="005B794B">
      <w:pPr>
        <w:suppressAutoHyphens w:val="0"/>
        <w:autoSpaceDN/>
        <w:textAlignment w:val="auto"/>
        <w:rPr>
          <w:b/>
          <w:bCs/>
          <w:caps/>
          <w:color w:val="FF0000"/>
          <w:spacing w:val="36"/>
          <w:w w:val="80"/>
          <w:position w:val="-1"/>
          <w:sz w:val="32"/>
          <w:szCs w:val="60"/>
          <w:lang w:val="pt-PT"/>
        </w:rPr>
      </w:pPr>
    </w:p>
    <w:p w14:paraId="7C2410D2" w14:textId="77777777" w:rsidR="00B53F0C" w:rsidRDefault="00B53F0C" w:rsidP="00B53F0C">
      <w:pPr>
        <w:suppressAutoHyphens w:val="0"/>
        <w:autoSpaceDN/>
        <w:jc w:val="center"/>
        <w:textAlignment w:val="auto"/>
        <w:rPr>
          <w:b/>
          <w:bCs/>
          <w:color w:val="000000"/>
          <w:sz w:val="20"/>
        </w:rPr>
      </w:pPr>
    </w:p>
    <w:p w14:paraId="6D04D411" w14:textId="1F0B503A" w:rsidR="00B53F0C" w:rsidRDefault="00B53F0C" w:rsidP="00B53F0C">
      <w:pPr>
        <w:suppressAutoHyphens w:val="0"/>
        <w:autoSpaceDN/>
        <w:jc w:val="center"/>
        <w:textAlignment w:val="auto"/>
        <w:rPr>
          <w:b/>
          <w:bCs/>
          <w:color w:val="000000"/>
          <w:sz w:val="20"/>
        </w:rPr>
      </w:pPr>
      <w:r>
        <w:rPr>
          <w:b/>
          <w:bCs/>
          <w:color w:val="000000"/>
          <w:sz w:val="20"/>
        </w:rPr>
        <w:lastRenderedPageBreak/>
        <w:t>2</w:t>
      </w:r>
      <w:r w:rsidRPr="00B53F0C">
        <w:rPr>
          <w:b/>
          <w:bCs/>
          <w:color w:val="000000"/>
          <w:sz w:val="20"/>
        </w:rPr>
        <w:t>.</w:t>
      </w:r>
      <w:r>
        <w:rPr>
          <w:b/>
          <w:bCs/>
          <w:color w:val="000000"/>
          <w:sz w:val="20"/>
        </w:rPr>
        <w:t xml:space="preserve">  </w:t>
      </w:r>
      <w:r w:rsidRPr="00B53F0C">
        <w:rPr>
          <w:b/>
          <w:bCs/>
          <w:color w:val="000000"/>
          <w:sz w:val="20"/>
        </w:rPr>
        <w:t xml:space="preserve">BLOC DE 2 SALLES DE CLASSE A </w:t>
      </w:r>
      <w:r w:rsidR="00FC2F03">
        <w:rPr>
          <w:b/>
          <w:bCs/>
          <w:color w:val="000000"/>
          <w:sz w:val="20"/>
        </w:rPr>
        <w:t>MINTIMA</w:t>
      </w:r>
    </w:p>
    <w:tbl>
      <w:tblPr>
        <w:tblW w:w="4910" w:type="pct"/>
        <w:tblLayout w:type="fixed"/>
        <w:tblCellMar>
          <w:left w:w="70" w:type="dxa"/>
          <w:right w:w="70" w:type="dxa"/>
        </w:tblCellMar>
        <w:tblLook w:val="04A0" w:firstRow="1" w:lastRow="0" w:firstColumn="1" w:lastColumn="0" w:noHBand="0" w:noVBand="1"/>
      </w:tblPr>
      <w:tblGrid>
        <w:gridCol w:w="9"/>
        <w:gridCol w:w="742"/>
        <w:gridCol w:w="83"/>
        <w:gridCol w:w="4391"/>
        <w:gridCol w:w="963"/>
        <w:gridCol w:w="974"/>
        <w:gridCol w:w="859"/>
        <w:gridCol w:w="1410"/>
        <w:gridCol w:w="8"/>
      </w:tblGrid>
      <w:tr w:rsidR="00B53F0C" w:rsidRPr="00DD1DF1" w14:paraId="2C997F83" w14:textId="77777777" w:rsidTr="00B53F0C">
        <w:trPr>
          <w:gridBefore w:val="1"/>
          <w:gridAfter w:val="1"/>
          <w:wBefore w:w="5" w:type="pct"/>
          <w:wAfter w:w="4" w:type="pct"/>
          <w:trHeight w:val="20"/>
        </w:trPr>
        <w:tc>
          <w:tcPr>
            <w:tcW w:w="437" w:type="pct"/>
            <w:gridSpan w:val="2"/>
            <w:tcBorders>
              <w:top w:val="single" w:sz="4" w:space="0" w:color="auto"/>
              <w:left w:val="single" w:sz="8" w:space="0" w:color="auto"/>
              <w:bottom w:val="single" w:sz="8" w:space="0" w:color="auto"/>
              <w:right w:val="single" w:sz="8" w:space="0" w:color="auto"/>
            </w:tcBorders>
            <w:shd w:val="clear" w:color="auto" w:fill="auto"/>
            <w:vAlign w:val="bottom"/>
            <w:hideMark/>
          </w:tcPr>
          <w:p w14:paraId="3BFA5DC1" w14:textId="77777777" w:rsidR="00B53F0C" w:rsidRPr="00DD1DF1" w:rsidRDefault="00B53F0C" w:rsidP="00B53F0C">
            <w:pPr>
              <w:jc w:val="center"/>
              <w:rPr>
                <w:b/>
                <w:bCs/>
                <w:color w:val="000000"/>
                <w:sz w:val="20"/>
              </w:rPr>
            </w:pPr>
            <w:r w:rsidRPr="00DD1DF1">
              <w:rPr>
                <w:b/>
                <w:bCs/>
                <w:color w:val="000000"/>
                <w:sz w:val="20"/>
              </w:rPr>
              <w:t>N°</w:t>
            </w:r>
          </w:p>
        </w:tc>
        <w:tc>
          <w:tcPr>
            <w:tcW w:w="2326" w:type="pct"/>
            <w:tcBorders>
              <w:top w:val="single" w:sz="4" w:space="0" w:color="auto"/>
              <w:left w:val="nil"/>
              <w:bottom w:val="single" w:sz="8" w:space="0" w:color="auto"/>
              <w:right w:val="single" w:sz="8" w:space="0" w:color="auto"/>
            </w:tcBorders>
            <w:shd w:val="clear" w:color="auto" w:fill="auto"/>
            <w:vAlign w:val="bottom"/>
            <w:hideMark/>
          </w:tcPr>
          <w:p w14:paraId="0EEB9746" w14:textId="77777777" w:rsidR="00B53F0C" w:rsidRPr="00DD1DF1" w:rsidRDefault="00B53F0C" w:rsidP="00B53F0C">
            <w:pPr>
              <w:jc w:val="center"/>
              <w:rPr>
                <w:b/>
                <w:bCs/>
                <w:color w:val="000000"/>
                <w:sz w:val="20"/>
              </w:rPr>
            </w:pPr>
            <w:r w:rsidRPr="00DD1DF1">
              <w:rPr>
                <w:b/>
                <w:bCs/>
                <w:color w:val="000000"/>
                <w:sz w:val="20"/>
              </w:rPr>
              <w:t>DESIGNATION</w:t>
            </w:r>
          </w:p>
        </w:tc>
        <w:tc>
          <w:tcPr>
            <w:tcW w:w="510" w:type="pct"/>
            <w:tcBorders>
              <w:top w:val="single" w:sz="4" w:space="0" w:color="auto"/>
              <w:left w:val="nil"/>
              <w:bottom w:val="single" w:sz="8" w:space="0" w:color="auto"/>
              <w:right w:val="single" w:sz="8" w:space="0" w:color="auto"/>
            </w:tcBorders>
            <w:shd w:val="clear" w:color="auto" w:fill="auto"/>
            <w:vAlign w:val="bottom"/>
            <w:hideMark/>
          </w:tcPr>
          <w:p w14:paraId="7F1709F4" w14:textId="77777777" w:rsidR="00B53F0C" w:rsidRPr="00DD1DF1" w:rsidRDefault="00B53F0C" w:rsidP="00B53F0C">
            <w:pPr>
              <w:jc w:val="center"/>
              <w:rPr>
                <w:b/>
                <w:bCs/>
                <w:color w:val="000000"/>
                <w:sz w:val="20"/>
              </w:rPr>
            </w:pPr>
            <w:r w:rsidRPr="00DD1DF1">
              <w:rPr>
                <w:b/>
                <w:bCs/>
                <w:color w:val="000000"/>
                <w:sz w:val="20"/>
              </w:rPr>
              <w:t>U</w:t>
            </w:r>
          </w:p>
        </w:tc>
        <w:tc>
          <w:tcPr>
            <w:tcW w:w="516" w:type="pct"/>
            <w:tcBorders>
              <w:top w:val="single" w:sz="4" w:space="0" w:color="auto"/>
              <w:left w:val="nil"/>
              <w:bottom w:val="single" w:sz="8" w:space="0" w:color="auto"/>
              <w:right w:val="single" w:sz="8" w:space="0" w:color="auto"/>
            </w:tcBorders>
            <w:shd w:val="clear" w:color="auto" w:fill="auto"/>
            <w:noWrap/>
            <w:vAlign w:val="bottom"/>
            <w:hideMark/>
          </w:tcPr>
          <w:p w14:paraId="31E5D851" w14:textId="77777777" w:rsidR="00B53F0C" w:rsidRPr="00DD1DF1" w:rsidRDefault="00B53F0C" w:rsidP="00B53F0C">
            <w:pPr>
              <w:jc w:val="center"/>
              <w:rPr>
                <w:b/>
                <w:bCs/>
                <w:color w:val="000000"/>
                <w:sz w:val="20"/>
              </w:rPr>
            </w:pPr>
            <w:r w:rsidRPr="00DD1DF1">
              <w:rPr>
                <w:b/>
                <w:bCs/>
                <w:color w:val="000000"/>
                <w:sz w:val="20"/>
              </w:rPr>
              <w:t>QTE</w:t>
            </w:r>
          </w:p>
        </w:tc>
        <w:tc>
          <w:tcPr>
            <w:tcW w:w="455" w:type="pct"/>
            <w:tcBorders>
              <w:top w:val="single" w:sz="4" w:space="0" w:color="auto"/>
              <w:left w:val="nil"/>
              <w:bottom w:val="single" w:sz="8" w:space="0" w:color="auto"/>
              <w:right w:val="single" w:sz="8" w:space="0" w:color="auto"/>
            </w:tcBorders>
            <w:shd w:val="clear" w:color="auto" w:fill="auto"/>
            <w:vAlign w:val="bottom"/>
            <w:hideMark/>
          </w:tcPr>
          <w:p w14:paraId="59A86CDF" w14:textId="77777777" w:rsidR="00B53F0C" w:rsidRPr="00DD1DF1" w:rsidRDefault="00B53F0C" w:rsidP="00B53F0C">
            <w:pPr>
              <w:jc w:val="center"/>
              <w:rPr>
                <w:b/>
                <w:bCs/>
                <w:color w:val="000000"/>
                <w:sz w:val="20"/>
              </w:rPr>
            </w:pPr>
            <w:r w:rsidRPr="00DD1DF1">
              <w:rPr>
                <w:b/>
                <w:bCs/>
                <w:color w:val="000000"/>
                <w:sz w:val="20"/>
              </w:rPr>
              <w:t>P.U</w:t>
            </w:r>
          </w:p>
        </w:tc>
        <w:tc>
          <w:tcPr>
            <w:tcW w:w="747" w:type="pct"/>
            <w:tcBorders>
              <w:top w:val="single" w:sz="4" w:space="0" w:color="auto"/>
              <w:left w:val="nil"/>
              <w:bottom w:val="single" w:sz="8" w:space="0" w:color="auto"/>
              <w:right w:val="single" w:sz="8" w:space="0" w:color="auto"/>
            </w:tcBorders>
            <w:shd w:val="clear" w:color="auto" w:fill="auto"/>
            <w:vAlign w:val="bottom"/>
            <w:hideMark/>
          </w:tcPr>
          <w:p w14:paraId="2D6591DC" w14:textId="77777777" w:rsidR="00B53F0C" w:rsidRPr="00DD1DF1" w:rsidRDefault="00B53F0C" w:rsidP="00B53F0C">
            <w:pPr>
              <w:jc w:val="center"/>
              <w:rPr>
                <w:b/>
                <w:bCs/>
                <w:color w:val="000000"/>
                <w:sz w:val="20"/>
              </w:rPr>
            </w:pPr>
            <w:r w:rsidRPr="00DD1DF1">
              <w:rPr>
                <w:b/>
                <w:bCs/>
                <w:color w:val="000000"/>
                <w:sz w:val="20"/>
              </w:rPr>
              <w:t>P.T</w:t>
            </w:r>
          </w:p>
        </w:tc>
      </w:tr>
      <w:tr w:rsidR="00B53F0C" w:rsidRPr="00B53F0C" w14:paraId="41038795"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68AFF2D3"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100 TRAVAUX PREPARATOIRES ETUDES</w:t>
            </w:r>
          </w:p>
        </w:tc>
      </w:tr>
      <w:tr w:rsidR="00B53F0C" w:rsidRPr="00B53F0C" w14:paraId="4AEB80AD"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3F752D6E" w14:textId="77777777" w:rsidR="00B53F0C" w:rsidRPr="00B53F0C" w:rsidRDefault="00B53F0C" w:rsidP="00B53F0C">
            <w:pPr>
              <w:suppressAutoHyphens w:val="0"/>
              <w:autoSpaceDN/>
              <w:jc w:val="center"/>
              <w:textAlignment w:val="auto"/>
              <w:rPr>
                <w:color w:val="000000"/>
                <w:sz w:val="22"/>
              </w:rPr>
            </w:pPr>
            <w:r w:rsidRPr="00B53F0C">
              <w:rPr>
                <w:color w:val="000000"/>
                <w:sz w:val="22"/>
              </w:rPr>
              <w:t>101</w:t>
            </w:r>
          </w:p>
        </w:tc>
        <w:tc>
          <w:tcPr>
            <w:tcW w:w="2370" w:type="pct"/>
            <w:gridSpan w:val="2"/>
            <w:tcBorders>
              <w:top w:val="nil"/>
              <w:left w:val="nil"/>
              <w:bottom w:val="single" w:sz="8" w:space="0" w:color="auto"/>
              <w:right w:val="single" w:sz="8" w:space="0" w:color="auto"/>
            </w:tcBorders>
            <w:shd w:val="clear" w:color="auto" w:fill="auto"/>
            <w:vAlign w:val="center"/>
            <w:hideMark/>
          </w:tcPr>
          <w:p w14:paraId="0D5CA7AF" w14:textId="77777777" w:rsidR="00B53F0C" w:rsidRPr="00B53F0C" w:rsidRDefault="00B53F0C" w:rsidP="00B53F0C">
            <w:pPr>
              <w:suppressAutoHyphens w:val="0"/>
              <w:autoSpaceDN/>
              <w:textAlignment w:val="auto"/>
              <w:rPr>
                <w:color w:val="000000"/>
                <w:sz w:val="22"/>
              </w:rPr>
            </w:pPr>
            <w:r w:rsidRPr="00B53F0C">
              <w:rPr>
                <w:color w:val="000000"/>
                <w:sz w:val="22"/>
              </w:rPr>
              <w:t>Etude et installation de chantier</w:t>
            </w:r>
          </w:p>
        </w:tc>
        <w:tc>
          <w:tcPr>
            <w:tcW w:w="510" w:type="pct"/>
            <w:tcBorders>
              <w:top w:val="nil"/>
              <w:left w:val="nil"/>
              <w:bottom w:val="single" w:sz="8" w:space="0" w:color="auto"/>
              <w:right w:val="single" w:sz="8" w:space="0" w:color="auto"/>
            </w:tcBorders>
            <w:shd w:val="clear" w:color="auto" w:fill="auto"/>
            <w:vAlign w:val="center"/>
            <w:hideMark/>
          </w:tcPr>
          <w:p w14:paraId="3699AC6E" w14:textId="77777777" w:rsidR="00B53F0C" w:rsidRPr="00B53F0C" w:rsidRDefault="00B53F0C" w:rsidP="00B53F0C">
            <w:pPr>
              <w:suppressAutoHyphens w:val="0"/>
              <w:autoSpaceDN/>
              <w:jc w:val="center"/>
              <w:textAlignment w:val="auto"/>
              <w:rPr>
                <w:color w:val="000000"/>
                <w:sz w:val="22"/>
              </w:rPr>
            </w:pPr>
            <w:r w:rsidRPr="00B53F0C">
              <w:rPr>
                <w:color w:val="000000"/>
                <w:sz w:val="22"/>
              </w:rPr>
              <w:t>ff</w:t>
            </w:r>
          </w:p>
        </w:tc>
        <w:tc>
          <w:tcPr>
            <w:tcW w:w="516" w:type="pct"/>
            <w:tcBorders>
              <w:top w:val="nil"/>
              <w:left w:val="nil"/>
              <w:bottom w:val="single" w:sz="8" w:space="0" w:color="auto"/>
              <w:right w:val="single" w:sz="8" w:space="0" w:color="auto"/>
            </w:tcBorders>
            <w:shd w:val="clear" w:color="auto" w:fill="auto"/>
            <w:vAlign w:val="center"/>
            <w:hideMark/>
          </w:tcPr>
          <w:p w14:paraId="4078D938" w14:textId="77777777" w:rsidR="00B53F0C" w:rsidRPr="00B53F0C" w:rsidRDefault="00B53F0C" w:rsidP="00B53F0C">
            <w:pPr>
              <w:suppressAutoHyphens w:val="0"/>
              <w:autoSpaceDN/>
              <w:jc w:val="center"/>
              <w:textAlignment w:val="auto"/>
              <w:rPr>
                <w:color w:val="000000"/>
                <w:sz w:val="22"/>
              </w:rPr>
            </w:pPr>
            <w:r w:rsidRPr="00B53F0C">
              <w:rPr>
                <w:color w:val="000000"/>
                <w:sz w:val="22"/>
              </w:rPr>
              <w:t>1,00</w:t>
            </w:r>
          </w:p>
        </w:tc>
        <w:tc>
          <w:tcPr>
            <w:tcW w:w="455" w:type="pct"/>
            <w:tcBorders>
              <w:top w:val="nil"/>
              <w:left w:val="nil"/>
              <w:bottom w:val="single" w:sz="8" w:space="0" w:color="auto"/>
              <w:right w:val="single" w:sz="8" w:space="0" w:color="auto"/>
            </w:tcBorders>
            <w:shd w:val="clear" w:color="auto" w:fill="auto"/>
            <w:vAlign w:val="center"/>
          </w:tcPr>
          <w:p w14:paraId="77320A57" w14:textId="6090EBC6"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55C39301" w14:textId="3113D2F6" w:rsidR="00B53F0C" w:rsidRPr="00B53F0C" w:rsidRDefault="00B53F0C" w:rsidP="00B53F0C">
            <w:pPr>
              <w:suppressAutoHyphens w:val="0"/>
              <w:autoSpaceDN/>
              <w:jc w:val="center"/>
              <w:textAlignment w:val="auto"/>
              <w:rPr>
                <w:color w:val="000000"/>
                <w:sz w:val="22"/>
              </w:rPr>
            </w:pPr>
          </w:p>
        </w:tc>
      </w:tr>
      <w:tr w:rsidR="00B53F0C" w:rsidRPr="00B53F0C" w14:paraId="42EA5A87"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47B45B97" w14:textId="77777777" w:rsidR="00B53F0C" w:rsidRPr="00B53F0C" w:rsidRDefault="00B53F0C" w:rsidP="00B53F0C">
            <w:pPr>
              <w:suppressAutoHyphens w:val="0"/>
              <w:autoSpaceDN/>
              <w:jc w:val="center"/>
              <w:textAlignment w:val="auto"/>
              <w:rPr>
                <w:color w:val="000000"/>
                <w:sz w:val="22"/>
              </w:rPr>
            </w:pPr>
            <w:r w:rsidRPr="00B53F0C">
              <w:rPr>
                <w:color w:val="000000"/>
                <w:sz w:val="22"/>
              </w:rPr>
              <w:t>102</w:t>
            </w:r>
          </w:p>
        </w:tc>
        <w:tc>
          <w:tcPr>
            <w:tcW w:w="2370" w:type="pct"/>
            <w:gridSpan w:val="2"/>
            <w:tcBorders>
              <w:top w:val="nil"/>
              <w:left w:val="nil"/>
              <w:bottom w:val="single" w:sz="8" w:space="0" w:color="auto"/>
              <w:right w:val="single" w:sz="8" w:space="0" w:color="auto"/>
            </w:tcBorders>
            <w:shd w:val="clear" w:color="auto" w:fill="auto"/>
            <w:vAlign w:val="center"/>
            <w:hideMark/>
          </w:tcPr>
          <w:p w14:paraId="6D2A9B86" w14:textId="77777777" w:rsidR="00B53F0C" w:rsidRPr="00B53F0C" w:rsidRDefault="00B53F0C" w:rsidP="00B53F0C">
            <w:pPr>
              <w:suppressAutoHyphens w:val="0"/>
              <w:autoSpaceDN/>
              <w:textAlignment w:val="auto"/>
              <w:rPr>
                <w:color w:val="000000"/>
                <w:sz w:val="22"/>
              </w:rPr>
            </w:pPr>
            <w:r w:rsidRPr="00B53F0C">
              <w:rPr>
                <w:color w:val="000000"/>
                <w:sz w:val="22"/>
              </w:rPr>
              <w:t>Débroussaillage du site</w:t>
            </w:r>
          </w:p>
        </w:tc>
        <w:tc>
          <w:tcPr>
            <w:tcW w:w="510" w:type="pct"/>
            <w:tcBorders>
              <w:top w:val="nil"/>
              <w:left w:val="nil"/>
              <w:bottom w:val="single" w:sz="8" w:space="0" w:color="auto"/>
              <w:right w:val="single" w:sz="8" w:space="0" w:color="auto"/>
            </w:tcBorders>
            <w:shd w:val="clear" w:color="auto" w:fill="auto"/>
            <w:vAlign w:val="center"/>
            <w:hideMark/>
          </w:tcPr>
          <w:p w14:paraId="169D648F"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2F27859C" w14:textId="77777777" w:rsidR="00B53F0C" w:rsidRPr="00B53F0C" w:rsidRDefault="00B53F0C" w:rsidP="00B53F0C">
            <w:pPr>
              <w:suppressAutoHyphens w:val="0"/>
              <w:autoSpaceDN/>
              <w:jc w:val="center"/>
              <w:textAlignment w:val="auto"/>
              <w:rPr>
                <w:color w:val="000000"/>
                <w:sz w:val="22"/>
              </w:rPr>
            </w:pPr>
            <w:r w:rsidRPr="00B53F0C">
              <w:rPr>
                <w:color w:val="000000"/>
                <w:sz w:val="22"/>
              </w:rPr>
              <w:t>1 134,00</w:t>
            </w:r>
          </w:p>
        </w:tc>
        <w:tc>
          <w:tcPr>
            <w:tcW w:w="455" w:type="pct"/>
            <w:tcBorders>
              <w:top w:val="nil"/>
              <w:left w:val="nil"/>
              <w:bottom w:val="single" w:sz="8" w:space="0" w:color="auto"/>
              <w:right w:val="single" w:sz="8" w:space="0" w:color="auto"/>
            </w:tcBorders>
            <w:shd w:val="clear" w:color="auto" w:fill="auto"/>
            <w:vAlign w:val="center"/>
          </w:tcPr>
          <w:p w14:paraId="1A3D8C56" w14:textId="727353C1"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463D90D7" w14:textId="32B204EA" w:rsidR="00B53F0C" w:rsidRPr="00B53F0C" w:rsidRDefault="00B53F0C" w:rsidP="00B53F0C">
            <w:pPr>
              <w:suppressAutoHyphens w:val="0"/>
              <w:autoSpaceDN/>
              <w:jc w:val="center"/>
              <w:textAlignment w:val="auto"/>
              <w:rPr>
                <w:color w:val="000000"/>
                <w:sz w:val="22"/>
              </w:rPr>
            </w:pPr>
          </w:p>
        </w:tc>
      </w:tr>
      <w:tr w:rsidR="00B53F0C" w:rsidRPr="00B53F0C" w14:paraId="662359BC"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339FBF64"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127E2AB6"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 TOTAL LOT 400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0D393142" w14:textId="4D610FA5" w:rsidR="00B53F0C" w:rsidRPr="00B53F0C" w:rsidRDefault="00B53F0C" w:rsidP="00B53F0C">
            <w:pPr>
              <w:suppressAutoHyphens w:val="0"/>
              <w:autoSpaceDN/>
              <w:jc w:val="center"/>
              <w:textAlignment w:val="auto"/>
              <w:rPr>
                <w:b/>
                <w:bCs/>
                <w:color w:val="000000"/>
                <w:sz w:val="22"/>
              </w:rPr>
            </w:pPr>
          </w:p>
        </w:tc>
      </w:tr>
      <w:tr w:rsidR="00B53F0C" w:rsidRPr="00B53F0C" w14:paraId="45FEE996"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75367A4E"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500 CHARPENTE-COUVERTURE</w:t>
            </w:r>
          </w:p>
        </w:tc>
      </w:tr>
      <w:tr w:rsidR="00B53F0C" w:rsidRPr="00B53F0C" w14:paraId="7B6989A3"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5F540505" w14:textId="77777777" w:rsidR="00B53F0C" w:rsidRPr="00B53F0C" w:rsidRDefault="00B53F0C" w:rsidP="00B53F0C">
            <w:pPr>
              <w:suppressAutoHyphens w:val="0"/>
              <w:autoSpaceDN/>
              <w:jc w:val="center"/>
              <w:textAlignment w:val="auto"/>
              <w:rPr>
                <w:color w:val="000000"/>
                <w:sz w:val="22"/>
              </w:rPr>
            </w:pPr>
            <w:r w:rsidRPr="00B53F0C">
              <w:rPr>
                <w:color w:val="000000"/>
                <w:sz w:val="22"/>
              </w:rPr>
              <w:t>500</w:t>
            </w:r>
          </w:p>
        </w:tc>
        <w:tc>
          <w:tcPr>
            <w:tcW w:w="2370" w:type="pct"/>
            <w:gridSpan w:val="2"/>
            <w:tcBorders>
              <w:top w:val="nil"/>
              <w:left w:val="nil"/>
              <w:bottom w:val="single" w:sz="8" w:space="0" w:color="auto"/>
              <w:right w:val="single" w:sz="8" w:space="0" w:color="auto"/>
            </w:tcBorders>
            <w:shd w:val="clear" w:color="auto" w:fill="auto"/>
            <w:vAlign w:val="center"/>
            <w:hideMark/>
          </w:tcPr>
          <w:p w14:paraId="35516F60" w14:textId="77777777" w:rsidR="00B53F0C" w:rsidRPr="00B53F0C" w:rsidRDefault="00B53F0C" w:rsidP="00B53F0C">
            <w:pPr>
              <w:suppressAutoHyphens w:val="0"/>
              <w:autoSpaceDN/>
              <w:textAlignment w:val="auto"/>
              <w:rPr>
                <w:color w:val="000000"/>
                <w:sz w:val="22"/>
              </w:rPr>
            </w:pPr>
            <w:r w:rsidRPr="00B53F0C">
              <w:rPr>
                <w:color w:val="000000"/>
                <w:sz w:val="22"/>
              </w:rPr>
              <w:t>Demolition et enlevement de la toiture existante</w:t>
            </w:r>
          </w:p>
        </w:tc>
        <w:tc>
          <w:tcPr>
            <w:tcW w:w="510" w:type="pct"/>
            <w:tcBorders>
              <w:top w:val="nil"/>
              <w:left w:val="nil"/>
              <w:bottom w:val="single" w:sz="8" w:space="0" w:color="auto"/>
              <w:right w:val="single" w:sz="8" w:space="0" w:color="auto"/>
            </w:tcBorders>
            <w:shd w:val="clear" w:color="auto" w:fill="auto"/>
            <w:vAlign w:val="center"/>
            <w:hideMark/>
          </w:tcPr>
          <w:p w14:paraId="102A988F" w14:textId="77777777" w:rsidR="00B53F0C" w:rsidRPr="00B53F0C" w:rsidRDefault="00B53F0C" w:rsidP="00B53F0C">
            <w:pPr>
              <w:suppressAutoHyphens w:val="0"/>
              <w:autoSpaceDN/>
              <w:jc w:val="center"/>
              <w:textAlignment w:val="auto"/>
              <w:rPr>
                <w:color w:val="000000"/>
                <w:sz w:val="22"/>
              </w:rPr>
            </w:pPr>
            <w:r w:rsidRPr="00B53F0C">
              <w:rPr>
                <w:color w:val="000000"/>
                <w:sz w:val="22"/>
              </w:rPr>
              <w:t>ff</w:t>
            </w:r>
          </w:p>
        </w:tc>
        <w:tc>
          <w:tcPr>
            <w:tcW w:w="516" w:type="pct"/>
            <w:tcBorders>
              <w:top w:val="nil"/>
              <w:left w:val="nil"/>
              <w:bottom w:val="single" w:sz="8" w:space="0" w:color="auto"/>
              <w:right w:val="single" w:sz="8" w:space="0" w:color="auto"/>
            </w:tcBorders>
            <w:shd w:val="clear" w:color="auto" w:fill="auto"/>
            <w:vAlign w:val="center"/>
            <w:hideMark/>
          </w:tcPr>
          <w:p w14:paraId="4D2B61E4" w14:textId="77777777" w:rsidR="00B53F0C" w:rsidRPr="00B53F0C" w:rsidRDefault="00B53F0C" w:rsidP="00B53F0C">
            <w:pPr>
              <w:suppressAutoHyphens w:val="0"/>
              <w:autoSpaceDN/>
              <w:jc w:val="center"/>
              <w:textAlignment w:val="auto"/>
              <w:rPr>
                <w:color w:val="000000"/>
                <w:sz w:val="22"/>
              </w:rPr>
            </w:pPr>
            <w:r w:rsidRPr="00B53F0C">
              <w:rPr>
                <w:color w:val="000000"/>
                <w:sz w:val="22"/>
              </w:rPr>
              <w:t>1,00</w:t>
            </w:r>
          </w:p>
        </w:tc>
        <w:tc>
          <w:tcPr>
            <w:tcW w:w="455" w:type="pct"/>
            <w:tcBorders>
              <w:top w:val="nil"/>
              <w:left w:val="nil"/>
              <w:bottom w:val="single" w:sz="8" w:space="0" w:color="auto"/>
              <w:right w:val="single" w:sz="8" w:space="0" w:color="auto"/>
            </w:tcBorders>
            <w:shd w:val="clear" w:color="auto" w:fill="auto"/>
            <w:vAlign w:val="center"/>
          </w:tcPr>
          <w:p w14:paraId="14574DA9" w14:textId="30E87967"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744AFA19" w14:textId="2E273351" w:rsidR="00B53F0C" w:rsidRPr="00B53F0C" w:rsidRDefault="00B53F0C" w:rsidP="00B53F0C">
            <w:pPr>
              <w:suppressAutoHyphens w:val="0"/>
              <w:autoSpaceDN/>
              <w:jc w:val="center"/>
              <w:textAlignment w:val="auto"/>
              <w:rPr>
                <w:color w:val="000000"/>
                <w:sz w:val="22"/>
              </w:rPr>
            </w:pPr>
          </w:p>
        </w:tc>
      </w:tr>
      <w:tr w:rsidR="00B53F0C" w:rsidRPr="00B53F0C" w14:paraId="419D3498"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1AD23C76" w14:textId="77777777" w:rsidR="00B53F0C" w:rsidRPr="00B53F0C" w:rsidRDefault="00B53F0C" w:rsidP="00B53F0C">
            <w:pPr>
              <w:suppressAutoHyphens w:val="0"/>
              <w:autoSpaceDN/>
              <w:jc w:val="center"/>
              <w:textAlignment w:val="auto"/>
              <w:rPr>
                <w:color w:val="000000"/>
                <w:sz w:val="22"/>
              </w:rPr>
            </w:pPr>
            <w:r w:rsidRPr="00B53F0C">
              <w:rPr>
                <w:color w:val="000000"/>
                <w:sz w:val="22"/>
              </w:rPr>
              <w:t>501</w:t>
            </w:r>
          </w:p>
        </w:tc>
        <w:tc>
          <w:tcPr>
            <w:tcW w:w="2370" w:type="pct"/>
            <w:gridSpan w:val="2"/>
            <w:tcBorders>
              <w:top w:val="nil"/>
              <w:left w:val="nil"/>
              <w:bottom w:val="single" w:sz="8" w:space="0" w:color="auto"/>
              <w:right w:val="single" w:sz="8" w:space="0" w:color="auto"/>
            </w:tcBorders>
            <w:shd w:val="clear" w:color="auto" w:fill="auto"/>
            <w:vAlign w:val="center"/>
            <w:hideMark/>
          </w:tcPr>
          <w:p w14:paraId="0E66334B" w14:textId="77777777" w:rsidR="00B53F0C" w:rsidRPr="00B53F0C" w:rsidRDefault="00B53F0C" w:rsidP="00B53F0C">
            <w:pPr>
              <w:suppressAutoHyphens w:val="0"/>
              <w:autoSpaceDN/>
              <w:textAlignment w:val="auto"/>
              <w:rPr>
                <w:color w:val="000000"/>
                <w:sz w:val="22"/>
              </w:rPr>
            </w:pPr>
            <w:r w:rsidRPr="00B53F0C">
              <w:rPr>
                <w:color w:val="000000"/>
                <w:sz w:val="22"/>
              </w:rPr>
              <w:t>Fermes</w:t>
            </w:r>
          </w:p>
        </w:tc>
        <w:tc>
          <w:tcPr>
            <w:tcW w:w="510" w:type="pct"/>
            <w:tcBorders>
              <w:top w:val="nil"/>
              <w:left w:val="nil"/>
              <w:bottom w:val="single" w:sz="8" w:space="0" w:color="auto"/>
              <w:right w:val="single" w:sz="8" w:space="0" w:color="auto"/>
            </w:tcBorders>
            <w:shd w:val="clear" w:color="auto" w:fill="auto"/>
            <w:vAlign w:val="center"/>
            <w:hideMark/>
          </w:tcPr>
          <w:p w14:paraId="01CA6F1C" w14:textId="77777777" w:rsidR="00B53F0C" w:rsidRPr="00B53F0C" w:rsidRDefault="00B53F0C" w:rsidP="00B53F0C">
            <w:pPr>
              <w:suppressAutoHyphens w:val="0"/>
              <w:autoSpaceDN/>
              <w:jc w:val="center"/>
              <w:textAlignment w:val="auto"/>
              <w:rPr>
                <w:color w:val="000000"/>
                <w:sz w:val="22"/>
              </w:rPr>
            </w:pPr>
            <w:r w:rsidRPr="00B53F0C">
              <w:rPr>
                <w:color w:val="000000"/>
                <w:sz w:val="22"/>
              </w:rPr>
              <w:t>U</w:t>
            </w:r>
          </w:p>
        </w:tc>
        <w:tc>
          <w:tcPr>
            <w:tcW w:w="516" w:type="pct"/>
            <w:tcBorders>
              <w:top w:val="nil"/>
              <w:left w:val="nil"/>
              <w:bottom w:val="single" w:sz="8" w:space="0" w:color="auto"/>
              <w:right w:val="single" w:sz="8" w:space="0" w:color="auto"/>
            </w:tcBorders>
            <w:shd w:val="clear" w:color="auto" w:fill="auto"/>
            <w:vAlign w:val="center"/>
            <w:hideMark/>
          </w:tcPr>
          <w:p w14:paraId="4E1534C0" w14:textId="77777777" w:rsidR="00B53F0C" w:rsidRPr="00B53F0C" w:rsidRDefault="00B53F0C" w:rsidP="00B53F0C">
            <w:pPr>
              <w:suppressAutoHyphens w:val="0"/>
              <w:autoSpaceDN/>
              <w:jc w:val="center"/>
              <w:textAlignment w:val="auto"/>
              <w:rPr>
                <w:color w:val="000000"/>
                <w:sz w:val="22"/>
              </w:rPr>
            </w:pPr>
            <w:r w:rsidRPr="00B53F0C">
              <w:rPr>
                <w:color w:val="000000"/>
                <w:sz w:val="22"/>
              </w:rPr>
              <w:t>7,00</w:t>
            </w:r>
          </w:p>
        </w:tc>
        <w:tc>
          <w:tcPr>
            <w:tcW w:w="455" w:type="pct"/>
            <w:tcBorders>
              <w:top w:val="nil"/>
              <w:left w:val="nil"/>
              <w:bottom w:val="single" w:sz="8" w:space="0" w:color="auto"/>
              <w:right w:val="single" w:sz="8" w:space="0" w:color="auto"/>
            </w:tcBorders>
            <w:shd w:val="clear" w:color="auto" w:fill="auto"/>
            <w:vAlign w:val="center"/>
          </w:tcPr>
          <w:p w14:paraId="1E9590B5" w14:textId="72E4A01E"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ADD29E5" w14:textId="61862920" w:rsidR="00B53F0C" w:rsidRPr="00B53F0C" w:rsidRDefault="00B53F0C" w:rsidP="00B53F0C">
            <w:pPr>
              <w:suppressAutoHyphens w:val="0"/>
              <w:autoSpaceDN/>
              <w:jc w:val="center"/>
              <w:textAlignment w:val="auto"/>
              <w:rPr>
                <w:color w:val="000000"/>
                <w:sz w:val="22"/>
              </w:rPr>
            </w:pPr>
          </w:p>
        </w:tc>
      </w:tr>
      <w:tr w:rsidR="00B53F0C" w:rsidRPr="00B53F0C" w14:paraId="10BB58B2"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46F7958B" w14:textId="77777777" w:rsidR="00B53F0C" w:rsidRPr="00B53F0C" w:rsidRDefault="00B53F0C" w:rsidP="00B53F0C">
            <w:pPr>
              <w:suppressAutoHyphens w:val="0"/>
              <w:autoSpaceDN/>
              <w:jc w:val="center"/>
              <w:textAlignment w:val="auto"/>
              <w:rPr>
                <w:color w:val="000000"/>
                <w:sz w:val="22"/>
              </w:rPr>
            </w:pPr>
            <w:r w:rsidRPr="00B53F0C">
              <w:rPr>
                <w:color w:val="000000"/>
                <w:sz w:val="22"/>
              </w:rPr>
              <w:t>502</w:t>
            </w:r>
          </w:p>
        </w:tc>
        <w:tc>
          <w:tcPr>
            <w:tcW w:w="2370" w:type="pct"/>
            <w:gridSpan w:val="2"/>
            <w:tcBorders>
              <w:top w:val="nil"/>
              <w:left w:val="nil"/>
              <w:bottom w:val="single" w:sz="8" w:space="0" w:color="auto"/>
              <w:right w:val="single" w:sz="8" w:space="0" w:color="auto"/>
            </w:tcBorders>
            <w:shd w:val="clear" w:color="auto" w:fill="auto"/>
            <w:vAlign w:val="center"/>
            <w:hideMark/>
          </w:tcPr>
          <w:p w14:paraId="2330C5AC" w14:textId="77777777" w:rsidR="00B53F0C" w:rsidRPr="00B53F0C" w:rsidRDefault="00B53F0C" w:rsidP="00B53F0C">
            <w:pPr>
              <w:suppressAutoHyphens w:val="0"/>
              <w:autoSpaceDN/>
              <w:textAlignment w:val="auto"/>
              <w:rPr>
                <w:color w:val="000000"/>
                <w:sz w:val="22"/>
              </w:rPr>
            </w:pPr>
            <w:r w:rsidRPr="00B53F0C">
              <w:rPr>
                <w:color w:val="000000"/>
                <w:sz w:val="22"/>
              </w:rPr>
              <w:t>Pannes et lattes de rive de pignon</w:t>
            </w:r>
          </w:p>
        </w:tc>
        <w:tc>
          <w:tcPr>
            <w:tcW w:w="510" w:type="pct"/>
            <w:tcBorders>
              <w:top w:val="nil"/>
              <w:left w:val="nil"/>
              <w:bottom w:val="single" w:sz="8" w:space="0" w:color="auto"/>
              <w:right w:val="single" w:sz="8" w:space="0" w:color="auto"/>
            </w:tcBorders>
            <w:shd w:val="clear" w:color="auto" w:fill="auto"/>
            <w:vAlign w:val="center"/>
            <w:hideMark/>
          </w:tcPr>
          <w:p w14:paraId="211C1899" w14:textId="77777777" w:rsidR="00B53F0C" w:rsidRPr="00B53F0C" w:rsidRDefault="00B53F0C" w:rsidP="00B53F0C">
            <w:pPr>
              <w:suppressAutoHyphens w:val="0"/>
              <w:autoSpaceDN/>
              <w:jc w:val="center"/>
              <w:textAlignment w:val="auto"/>
              <w:rPr>
                <w:color w:val="000000"/>
                <w:sz w:val="22"/>
              </w:rPr>
            </w:pPr>
            <w:r w:rsidRPr="00B53F0C">
              <w:rPr>
                <w:color w:val="000000"/>
                <w:sz w:val="22"/>
              </w:rPr>
              <w:t>m3</w:t>
            </w:r>
          </w:p>
        </w:tc>
        <w:tc>
          <w:tcPr>
            <w:tcW w:w="516" w:type="pct"/>
            <w:tcBorders>
              <w:top w:val="nil"/>
              <w:left w:val="nil"/>
              <w:bottom w:val="single" w:sz="8" w:space="0" w:color="auto"/>
              <w:right w:val="single" w:sz="8" w:space="0" w:color="auto"/>
            </w:tcBorders>
            <w:shd w:val="clear" w:color="auto" w:fill="auto"/>
            <w:vAlign w:val="center"/>
            <w:hideMark/>
          </w:tcPr>
          <w:p w14:paraId="4DE87980" w14:textId="77777777" w:rsidR="00B53F0C" w:rsidRPr="00B53F0C" w:rsidRDefault="00B53F0C" w:rsidP="00B53F0C">
            <w:pPr>
              <w:suppressAutoHyphens w:val="0"/>
              <w:autoSpaceDN/>
              <w:jc w:val="center"/>
              <w:textAlignment w:val="auto"/>
              <w:rPr>
                <w:color w:val="000000"/>
                <w:sz w:val="22"/>
              </w:rPr>
            </w:pPr>
            <w:r w:rsidRPr="00B53F0C">
              <w:rPr>
                <w:color w:val="000000"/>
                <w:sz w:val="22"/>
              </w:rPr>
              <w:t>2,50</w:t>
            </w:r>
          </w:p>
        </w:tc>
        <w:tc>
          <w:tcPr>
            <w:tcW w:w="455" w:type="pct"/>
            <w:tcBorders>
              <w:top w:val="nil"/>
              <w:left w:val="nil"/>
              <w:bottom w:val="single" w:sz="8" w:space="0" w:color="auto"/>
              <w:right w:val="single" w:sz="8" w:space="0" w:color="auto"/>
            </w:tcBorders>
            <w:shd w:val="clear" w:color="auto" w:fill="auto"/>
            <w:vAlign w:val="center"/>
          </w:tcPr>
          <w:p w14:paraId="6A8A0E1F" w14:textId="64C5A9C8"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4D4CA74F" w14:textId="47DF8387" w:rsidR="00B53F0C" w:rsidRPr="00B53F0C" w:rsidRDefault="00B53F0C" w:rsidP="00B53F0C">
            <w:pPr>
              <w:suppressAutoHyphens w:val="0"/>
              <w:autoSpaceDN/>
              <w:jc w:val="center"/>
              <w:textAlignment w:val="auto"/>
              <w:rPr>
                <w:color w:val="000000"/>
                <w:sz w:val="22"/>
              </w:rPr>
            </w:pPr>
          </w:p>
        </w:tc>
      </w:tr>
      <w:tr w:rsidR="00B53F0C" w:rsidRPr="00B53F0C" w14:paraId="3D6E2C1C"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7E4653B7" w14:textId="77777777" w:rsidR="00B53F0C" w:rsidRPr="00B53F0C" w:rsidRDefault="00B53F0C" w:rsidP="00B53F0C">
            <w:pPr>
              <w:suppressAutoHyphens w:val="0"/>
              <w:autoSpaceDN/>
              <w:jc w:val="center"/>
              <w:textAlignment w:val="auto"/>
              <w:rPr>
                <w:color w:val="000000"/>
                <w:sz w:val="22"/>
              </w:rPr>
            </w:pPr>
            <w:r w:rsidRPr="00B53F0C">
              <w:rPr>
                <w:color w:val="000000"/>
                <w:sz w:val="22"/>
              </w:rPr>
              <w:t>503</w:t>
            </w:r>
          </w:p>
        </w:tc>
        <w:tc>
          <w:tcPr>
            <w:tcW w:w="2370" w:type="pct"/>
            <w:gridSpan w:val="2"/>
            <w:tcBorders>
              <w:top w:val="nil"/>
              <w:left w:val="nil"/>
              <w:bottom w:val="single" w:sz="8" w:space="0" w:color="auto"/>
              <w:right w:val="single" w:sz="8" w:space="0" w:color="auto"/>
            </w:tcBorders>
            <w:shd w:val="clear" w:color="auto" w:fill="auto"/>
            <w:vAlign w:val="center"/>
            <w:hideMark/>
          </w:tcPr>
          <w:p w14:paraId="6B069661" w14:textId="77777777" w:rsidR="00B53F0C" w:rsidRPr="00B53F0C" w:rsidRDefault="00B53F0C" w:rsidP="00B53F0C">
            <w:pPr>
              <w:suppressAutoHyphens w:val="0"/>
              <w:autoSpaceDN/>
              <w:textAlignment w:val="auto"/>
              <w:rPr>
                <w:color w:val="000000"/>
                <w:sz w:val="22"/>
              </w:rPr>
            </w:pPr>
            <w:r w:rsidRPr="00B53F0C">
              <w:rPr>
                <w:color w:val="000000"/>
                <w:sz w:val="22"/>
              </w:rPr>
              <w:t>Plafond de 5mm y compris solivage</w:t>
            </w:r>
          </w:p>
        </w:tc>
        <w:tc>
          <w:tcPr>
            <w:tcW w:w="510" w:type="pct"/>
            <w:tcBorders>
              <w:top w:val="nil"/>
              <w:left w:val="nil"/>
              <w:bottom w:val="single" w:sz="8" w:space="0" w:color="auto"/>
              <w:right w:val="single" w:sz="8" w:space="0" w:color="auto"/>
            </w:tcBorders>
            <w:shd w:val="clear" w:color="auto" w:fill="auto"/>
            <w:vAlign w:val="center"/>
            <w:hideMark/>
          </w:tcPr>
          <w:p w14:paraId="76C3EDAA"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55817849" w14:textId="77777777" w:rsidR="00B53F0C" w:rsidRPr="00B53F0C" w:rsidRDefault="00B53F0C" w:rsidP="00B53F0C">
            <w:pPr>
              <w:suppressAutoHyphens w:val="0"/>
              <w:autoSpaceDN/>
              <w:jc w:val="center"/>
              <w:textAlignment w:val="auto"/>
              <w:rPr>
                <w:color w:val="000000"/>
                <w:sz w:val="22"/>
              </w:rPr>
            </w:pPr>
            <w:r w:rsidRPr="00B53F0C">
              <w:rPr>
                <w:color w:val="000000"/>
                <w:sz w:val="22"/>
              </w:rPr>
              <w:t>220,00</w:t>
            </w:r>
          </w:p>
        </w:tc>
        <w:tc>
          <w:tcPr>
            <w:tcW w:w="455" w:type="pct"/>
            <w:tcBorders>
              <w:top w:val="nil"/>
              <w:left w:val="nil"/>
              <w:bottom w:val="single" w:sz="8" w:space="0" w:color="auto"/>
              <w:right w:val="single" w:sz="8" w:space="0" w:color="auto"/>
            </w:tcBorders>
            <w:shd w:val="clear" w:color="auto" w:fill="auto"/>
            <w:vAlign w:val="center"/>
          </w:tcPr>
          <w:p w14:paraId="62F06727" w14:textId="7CD8C661"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3BB22CD1" w14:textId="0E0F5266" w:rsidR="00B53F0C" w:rsidRPr="00B53F0C" w:rsidRDefault="00B53F0C" w:rsidP="00B53F0C">
            <w:pPr>
              <w:suppressAutoHyphens w:val="0"/>
              <w:autoSpaceDN/>
              <w:jc w:val="center"/>
              <w:textAlignment w:val="auto"/>
              <w:rPr>
                <w:color w:val="000000"/>
                <w:sz w:val="22"/>
              </w:rPr>
            </w:pPr>
          </w:p>
        </w:tc>
      </w:tr>
      <w:tr w:rsidR="00B53F0C" w:rsidRPr="00B53F0C" w14:paraId="29CC1A07"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469F1460" w14:textId="77777777" w:rsidR="00B53F0C" w:rsidRPr="00B53F0C" w:rsidRDefault="00B53F0C" w:rsidP="00B53F0C">
            <w:pPr>
              <w:suppressAutoHyphens w:val="0"/>
              <w:autoSpaceDN/>
              <w:jc w:val="center"/>
              <w:textAlignment w:val="auto"/>
              <w:rPr>
                <w:color w:val="000000"/>
                <w:sz w:val="22"/>
              </w:rPr>
            </w:pPr>
            <w:r w:rsidRPr="00B53F0C">
              <w:rPr>
                <w:color w:val="000000"/>
                <w:sz w:val="22"/>
              </w:rPr>
              <w:t>504</w:t>
            </w:r>
          </w:p>
        </w:tc>
        <w:tc>
          <w:tcPr>
            <w:tcW w:w="2370" w:type="pct"/>
            <w:gridSpan w:val="2"/>
            <w:tcBorders>
              <w:top w:val="nil"/>
              <w:left w:val="nil"/>
              <w:bottom w:val="single" w:sz="8" w:space="0" w:color="auto"/>
              <w:right w:val="single" w:sz="8" w:space="0" w:color="auto"/>
            </w:tcBorders>
            <w:shd w:val="clear" w:color="auto" w:fill="auto"/>
            <w:vAlign w:val="center"/>
            <w:hideMark/>
          </w:tcPr>
          <w:p w14:paraId="5FDD776C" w14:textId="77777777" w:rsidR="00B53F0C" w:rsidRPr="00B53F0C" w:rsidRDefault="00B53F0C" w:rsidP="00B53F0C">
            <w:pPr>
              <w:suppressAutoHyphens w:val="0"/>
              <w:autoSpaceDN/>
              <w:textAlignment w:val="auto"/>
              <w:rPr>
                <w:color w:val="000000"/>
                <w:sz w:val="22"/>
              </w:rPr>
            </w:pPr>
            <w:r w:rsidRPr="00B53F0C">
              <w:rPr>
                <w:color w:val="000000"/>
                <w:sz w:val="22"/>
              </w:rPr>
              <w:t>Planches de rive</w:t>
            </w:r>
          </w:p>
        </w:tc>
        <w:tc>
          <w:tcPr>
            <w:tcW w:w="510" w:type="pct"/>
            <w:tcBorders>
              <w:top w:val="nil"/>
              <w:left w:val="nil"/>
              <w:bottom w:val="single" w:sz="8" w:space="0" w:color="auto"/>
              <w:right w:val="single" w:sz="8" w:space="0" w:color="auto"/>
            </w:tcBorders>
            <w:shd w:val="clear" w:color="auto" w:fill="auto"/>
            <w:vAlign w:val="center"/>
            <w:hideMark/>
          </w:tcPr>
          <w:p w14:paraId="4E3B4E30" w14:textId="77777777" w:rsidR="00B53F0C" w:rsidRPr="00B53F0C" w:rsidRDefault="00B53F0C" w:rsidP="00B53F0C">
            <w:pPr>
              <w:suppressAutoHyphens w:val="0"/>
              <w:autoSpaceDN/>
              <w:jc w:val="center"/>
              <w:textAlignment w:val="auto"/>
              <w:rPr>
                <w:color w:val="000000"/>
                <w:sz w:val="22"/>
              </w:rPr>
            </w:pPr>
            <w:r w:rsidRPr="00B53F0C">
              <w:rPr>
                <w:color w:val="000000"/>
                <w:sz w:val="22"/>
              </w:rPr>
              <w:t>Ml</w:t>
            </w:r>
          </w:p>
        </w:tc>
        <w:tc>
          <w:tcPr>
            <w:tcW w:w="516" w:type="pct"/>
            <w:tcBorders>
              <w:top w:val="nil"/>
              <w:left w:val="nil"/>
              <w:bottom w:val="single" w:sz="8" w:space="0" w:color="auto"/>
              <w:right w:val="single" w:sz="8" w:space="0" w:color="auto"/>
            </w:tcBorders>
            <w:shd w:val="clear" w:color="auto" w:fill="auto"/>
            <w:vAlign w:val="center"/>
            <w:hideMark/>
          </w:tcPr>
          <w:p w14:paraId="54336D1D" w14:textId="77777777" w:rsidR="00B53F0C" w:rsidRPr="00B53F0C" w:rsidRDefault="00B53F0C" w:rsidP="00B53F0C">
            <w:pPr>
              <w:suppressAutoHyphens w:val="0"/>
              <w:autoSpaceDN/>
              <w:jc w:val="center"/>
              <w:textAlignment w:val="auto"/>
              <w:rPr>
                <w:color w:val="000000"/>
                <w:sz w:val="22"/>
              </w:rPr>
            </w:pPr>
            <w:r w:rsidRPr="00B53F0C">
              <w:rPr>
                <w:color w:val="000000"/>
                <w:sz w:val="22"/>
              </w:rPr>
              <w:t>39,00</w:t>
            </w:r>
          </w:p>
        </w:tc>
        <w:tc>
          <w:tcPr>
            <w:tcW w:w="455" w:type="pct"/>
            <w:tcBorders>
              <w:top w:val="nil"/>
              <w:left w:val="nil"/>
              <w:bottom w:val="single" w:sz="8" w:space="0" w:color="auto"/>
              <w:right w:val="single" w:sz="8" w:space="0" w:color="auto"/>
            </w:tcBorders>
            <w:shd w:val="clear" w:color="auto" w:fill="auto"/>
            <w:vAlign w:val="center"/>
          </w:tcPr>
          <w:p w14:paraId="53EDDE08" w14:textId="518601DF"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76BB358" w14:textId="233F6157" w:rsidR="00B53F0C" w:rsidRPr="00B53F0C" w:rsidRDefault="00B53F0C" w:rsidP="00B53F0C">
            <w:pPr>
              <w:suppressAutoHyphens w:val="0"/>
              <w:autoSpaceDN/>
              <w:jc w:val="center"/>
              <w:textAlignment w:val="auto"/>
              <w:rPr>
                <w:color w:val="000000"/>
                <w:sz w:val="22"/>
              </w:rPr>
            </w:pPr>
          </w:p>
        </w:tc>
      </w:tr>
      <w:tr w:rsidR="00B53F0C" w:rsidRPr="00B53F0C" w14:paraId="5FE864CC"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160F36F8" w14:textId="77777777" w:rsidR="00B53F0C" w:rsidRPr="00B53F0C" w:rsidRDefault="00B53F0C" w:rsidP="00B53F0C">
            <w:pPr>
              <w:suppressAutoHyphens w:val="0"/>
              <w:autoSpaceDN/>
              <w:jc w:val="center"/>
              <w:textAlignment w:val="auto"/>
              <w:rPr>
                <w:color w:val="000000"/>
                <w:sz w:val="22"/>
              </w:rPr>
            </w:pPr>
            <w:r w:rsidRPr="00B53F0C">
              <w:rPr>
                <w:color w:val="000000"/>
                <w:sz w:val="22"/>
              </w:rPr>
              <w:t>505</w:t>
            </w:r>
          </w:p>
        </w:tc>
        <w:tc>
          <w:tcPr>
            <w:tcW w:w="2370" w:type="pct"/>
            <w:gridSpan w:val="2"/>
            <w:tcBorders>
              <w:top w:val="nil"/>
              <w:left w:val="nil"/>
              <w:bottom w:val="single" w:sz="8" w:space="0" w:color="auto"/>
              <w:right w:val="single" w:sz="8" w:space="0" w:color="auto"/>
            </w:tcBorders>
            <w:shd w:val="clear" w:color="auto" w:fill="auto"/>
            <w:vAlign w:val="center"/>
            <w:hideMark/>
          </w:tcPr>
          <w:p w14:paraId="60BC72F3" w14:textId="77777777" w:rsidR="00B53F0C" w:rsidRPr="00B53F0C" w:rsidRDefault="00B53F0C" w:rsidP="00B53F0C">
            <w:pPr>
              <w:suppressAutoHyphens w:val="0"/>
              <w:autoSpaceDN/>
              <w:textAlignment w:val="auto"/>
              <w:rPr>
                <w:color w:val="000000"/>
                <w:sz w:val="22"/>
              </w:rPr>
            </w:pPr>
            <w:r w:rsidRPr="00B53F0C">
              <w:rPr>
                <w:color w:val="000000"/>
                <w:sz w:val="22"/>
              </w:rPr>
              <w:t>Tôles bac alu 6/10</w:t>
            </w:r>
            <w:r w:rsidRPr="00B53F0C">
              <w:rPr>
                <w:color w:val="000000"/>
                <w:sz w:val="22"/>
                <w:vertAlign w:val="superscript"/>
              </w:rPr>
              <w:t>e</w:t>
            </w:r>
          </w:p>
        </w:tc>
        <w:tc>
          <w:tcPr>
            <w:tcW w:w="510" w:type="pct"/>
            <w:tcBorders>
              <w:top w:val="nil"/>
              <w:left w:val="nil"/>
              <w:bottom w:val="single" w:sz="8" w:space="0" w:color="auto"/>
              <w:right w:val="single" w:sz="8" w:space="0" w:color="auto"/>
            </w:tcBorders>
            <w:shd w:val="clear" w:color="auto" w:fill="auto"/>
            <w:vAlign w:val="center"/>
            <w:hideMark/>
          </w:tcPr>
          <w:p w14:paraId="3892D096"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7358CB14" w14:textId="77777777" w:rsidR="00B53F0C" w:rsidRPr="00B53F0C" w:rsidRDefault="00B53F0C" w:rsidP="00B53F0C">
            <w:pPr>
              <w:suppressAutoHyphens w:val="0"/>
              <w:autoSpaceDN/>
              <w:jc w:val="center"/>
              <w:textAlignment w:val="auto"/>
              <w:rPr>
                <w:color w:val="000000"/>
                <w:sz w:val="22"/>
              </w:rPr>
            </w:pPr>
            <w:r w:rsidRPr="00B53F0C">
              <w:rPr>
                <w:color w:val="000000"/>
                <w:sz w:val="22"/>
              </w:rPr>
              <w:t>234,00</w:t>
            </w:r>
          </w:p>
        </w:tc>
        <w:tc>
          <w:tcPr>
            <w:tcW w:w="455" w:type="pct"/>
            <w:tcBorders>
              <w:top w:val="nil"/>
              <w:left w:val="nil"/>
              <w:bottom w:val="single" w:sz="8" w:space="0" w:color="auto"/>
              <w:right w:val="single" w:sz="8" w:space="0" w:color="auto"/>
            </w:tcBorders>
            <w:shd w:val="clear" w:color="auto" w:fill="auto"/>
            <w:vAlign w:val="center"/>
          </w:tcPr>
          <w:p w14:paraId="3073AE23" w14:textId="0CED6CFF"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0EC2F88" w14:textId="1D02BBDA" w:rsidR="00B53F0C" w:rsidRPr="00B53F0C" w:rsidRDefault="00B53F0C" w:rsidP="00B53F0C">
            <w:pPr>
              <w:suppressAutoHyphens w:val="0"/>
              <w:autoSpaceDN/>
              <w:jc w:val="center"/>
              <w:textAlignment w:val="auto"/>
              <w:rPr>
                <w:color w:val="000000"/>
                <w:sz w:val="22"/>
              </w:rPr>
            </w:pPr>
          </w:p>
        </w:tc>
      </w:tr>
      <w:tr w:rsidR="00B53F0C" w:rsidRPr="00B53F0C" w14:paraId="6D56EA1C"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716FD1A1" w14:textId="77777777" w:rsidR="00B53F0C" w:rsidRPr="00B53F0C" w:rsidRDefault="00B53F0C" w:rsidP="00B53F0C">
            <w:pPr>
              <w:suppressAutoHyphens w:val="0"/>
              <w:autoSpaceDN/>
              <w:jc w:val="center"/>
              <w:textAlignment w:val="auto"/>
              <w:rPr>
                <w:color w:val="000000"/>
                <w:sz w:val="22"/>
              </w:rPr>
            </w:pPr>
            <w:r w:rsidRPr="00B53F0C">
              <w:rPr>
                <w:color w:val="000000"/>
                <w:sz w:val="22"/>
              </w:rPr>
              <w:t>506</w:t>
            </w:r>
          </w:p>
        </w:tc>
        <w:tc>
          <w:tcPr>
            <w:tcW w:w="2370" w:type="pct"/>
            <w:gridSpan w:val="2"/>
            <w:tcBorders>
              <w:top w:val="nil"/>
              <w:left w:val="nil"/>
              <w:bottom w:val="single" w:sz="8" w:space="0" w:color="auto"/>
              <w:right w:val="single" w:sz="8" w:space="0" w:color="auto"/>
            </w:tcBorders>
            <w:shd w:val="clear" w:color="auto" w:fill="auto"/>
            <w:vAlign w:val="center"/>
            <w:hideMark/>
          </w:tcPr>
          <w:p w14:paraId="69CA006D" w14:textId="77777777" w:rsidR="00B53F0C" w:rsidRPr="00B53F0C" w:rsidRDefault="00B53F0C" w:rsidP="00B53F0C">
            <w:pPr>
              <w:suppressAutoHyphens w:val="0"/>
              <w:autoSpaceDN/>
              <w:textAlignment w:val="auto"/>
              <w:rPr>
                <w:color w:val="000000"/>
                <w:sz w:val="22"/>
              </w:rPr>
            </w:pPr>
            <w:r w:rsidRPr="00B53F0C">
              <w:rPr>
                <w:color w:val="000000"/>
                <w:sz w:val="22"/>
              </w:rPr>
              <w:t>Tôles faitières de 50cm de large</w:t>
            </w:r>
          </w:p>
        </w:tc>
        <w:tc>
          <w:tcPr>
            <w:tcW w:w="510" w:type="pct"/>
            <w:tcBorders>
              <w:top w:val="nil"/>
              <w:left w:val="nil"/>
              <w:bottom w:val="single" w:sz="8" w:space="0" w:color="auto"/>
              <w:right w:val="single" w:sz="8" w:space="0" w:color="auto"/>
            </w:tcBorders>
            <w:shd w:val="clear" w:color="auto" w:fill="auto"/>
            <w:vAlign w:val="center"/>
            <w:hideMark/>
          </w:tcPr>
          <w:p w14:paraId="057F4804" w14:textId="77777777" w:rsidR="00B53F0C" w:rsidRPr="00B53F0C" w:rsidRDefault="00B53F0C" w:rsidP="00B53F0C">
            <w:pPr>
              <w:suppressAutoHyphens w:val="0"/>
              <w:autoSpaceDN/>
              <w:jc w:val="center"/>
              <w:textAlignment w:val="auto"/>
              <w:rPr>
                <w:color w:val="000000"/>
                <w:sz w:val="22"/>
              </w:rPr>
            </w:pPr>
            <w:r w:rsidRPr="00B53F0C">
              <w:rPr>
                <w:color w:val="000000"/>
                <w:sz w:val="22"/>
              </w:rPr>
              <w:t>Ml</w:t>
            </w:r>
          </w:p>
        </w:tc>
        <w:tc>
          <w:tcPr>
            <w:tcW w:w="516" w:type="pct"/>
            <w:tcBorders>
              <w:top w:val="nil"/>
              <w:left w:val="nil"/>
              <w:bottom w:val="single" w:sz="8" w:space="0" w:color="auto"/>
              <w:right w:val="single" w:sz="8" w:space="0" w:color="auto"/>
            </w:tcBorders>
            <w:shd w:val="clear" w:color="auto" w:fill="auto"/>
            <w:vAlign w:val="center"/>
            <w:hideMark/>
          </w:tcPr>
          <w:p w14:paraId="7EFA82F0" w14:textId="77777777" w:rsidR="00B53F0C" w:rsidRPr="00B53F0C" w:rsidRDefault="00B53F0C" w:rsidP="00B53F0C">
            <w:pPr>
              <w:suppressAutoHyphens w:val="0"/>
              <w:autoSpaceDN/>
              <w:jc w:val="center"/>
              <w:textAlignment w:val="auto"/>
              <w:rPr>
                <w:color w:val="000000"/>
                <w:sz w:val="22"/>
              </w:rPr>
            </w:pPr>
            <w:r w:rsidRPr="00B53F0C">
              <w:rPr>
                <w:color w:val="000000"/>
                <w:sz w:val="22"/>
              </w:rPr>
              <w:t>19,50</w:t>
            </w:r>
          </w:p>
        </w:tc>
        <w:tc>
          <w:tcPr>
            <w:tcW w:w="455" w:type="pct"/>
            <w:tcBorders>
              <w:top w:val="nil"/>
              <w:left w:val="nil"/>
              <w:bottom w:val="single" w:sz="8" w:space="0" w:color="auto"/>
              <w:right w:val="single" w:sz="8" w:space="0" w:color="auto"/>
            </w:tcBorders>
            <w:shd w:val="clear" w:color="auto" w:fill="auto"/>
            <w:vAlign w:val="center"/>
          </w:tcPr>
          <w:p w14:paraId="6B7E27F2" w14:textId="0CCB6B39"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1CF6B5E" w14:textId="0B7B1B1A" w:rsidR="00B53F0C" w:rsidRPr="00B53F0C" w:rsidRDefault="00B53F0C" w:rsidP="00B53F0C">
            <w:pPr>
              <w:suppressAutoHyphens w:val="0"/>
              <w:autoSpaceDN/>
              <w:jc w:val="center"/>
              <w:textAlignment w:val="auto"/>
              <w:rPr>
                <w:color w:val="000000"/>
                <w:sz w:val="22"/>
              </w:rPr>
            </w:pPr>
          </w:p>
        </w:tc>
      </w:tr>
      <w:tr w:rsidR="00B53F0C" w:rsidRPr="00B53F0C" w14:paraId="31E02B37"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3A6022C4" w14:textId="77777777" w:rsidR="00B53F0C" w:rsidRPr="00B53F0C" w:rsidRDefault="00B53F0C" w:rsidP="00B53F0C">
            <w:pPr>
              <w:suppressAutoHyphens w:val="0"/>
              <w:autoSpaceDN/>
              <w:jc w:val="center"/>
              <w:textAlignment w:val="auto"/>
              <w:rPr>
                <w:color w:val="000000"/>
                <w:sz w:val="22"/>
              </w:rPr>
            </w:pPr>
            <w:r w:rsidRPr="00B53F0C">
              <w:rPr>
                <w:color w:val="000000"/>
                <w:sz w:val="22"/>
              </w:rPr>
              <w:t>507</w:t>
            </w:r>
          </w:p>
        </w:tc>
        <w:tc>
          <w:tcPr>
            <w:tcW w:w="2370" w:type="pct"/>
            <w:gridSpan w:val="2"/>
            <w:tcBorders>
              <w:top w:val="nil"/>
              <w:left w:val="nil"/>
              <w:bottom w:val="single" w:sz="8" w:space="0" w:color="auto"/>
              <w:right w:val="single" w:sz="8" w:space="0" w:color="auto"/>
            </w:tcBorders>
            <w:shd w:val="clear" w:color="auto" w:fill="auto"/>
            <w:vAlign w:val="center"/>
            <w:hideMark/>
          </w:tcPr>
          <w:p w14:paraId="152296F1" w14:textId="77777777" w:rsidR="00B53F0C" w:rsidRPr="00B53F0C" w:rsidRDefault="00B53F0C" w:rsidP="00B53F0C">
            <w:pPr>
              <w:suppressAutoHyphens w:val="0"/>
              <w:autoSpaceDN/>
              <w:textAlignment w:val="auto"/>
              <w:rPr>
                <w:color w:val="000000"/>
                <w:sz w:val="22"/>
              </w:rPr>
            </w:pPr>
            <w:r w:rsidRPr="00B53F0C">
              <w:rPr>
                <w:color w:val="000000"/>
                <w:sz w:val="22"/>
              </w:rPr>
              <w:t>Rive pignon en alu</w:t>
            </w:r>
          </w:p>
        </w:tc>
        <w:tc>
          <w:tcPr>
            <w:tcW w:w="510" w:type="pct"/>
            <w:tcBorders>
              <w:top w:val="nil"/>
              <w:left w:val="nil"/>
              <w:bottom w:val="single" w:sz="8" w:space="0" w:color="auto"/>
              <w:right w:val="single" w:sz="8" w:space="0" w:color="auto"/>
            </w:tcBorders>
            <w:shd w:val="clear" w:color="auto" w:fill="auto"/>
            <w:vAlign w:val="center"/>
            <w:hideMark/>
          </w:tcPr>
          <w:p w14:paraId="6B0557F1" w14:textId="77777777" w:rsidR="00B53F0C" w:rsidRPr="00B53F0C" w:rsidRDefault="00B53F0C" w:rsidP="00B53F0C">
            <w:pPr>
              <w:suppressAutoHyphens w:val="0"/>
              <w:autoSpaceDN/>
              <w:jc w:val="center"/>
              <w:textAlignment w:val="auto"/>
              <w:rPr>
                <w:color w:val="000000"/>
                <w:sz w:val="22"/>
              </w:rPr>
            </w:pPr>
            <w:r w:rsidRPr="00B53F0C">
              <w:rPr>
                <w:color w:val="000000"/>
                <w:sz w:val="22"/>
              </w:rPr>
              <w:t>ml</w:t>
            </w:r>
          </w:p>
        </w:tc>
        <w:tc>
          <w:tcPr>
            <w:tcW w:w="516" w:type="pct"/>
            <w:tcBorders>
              <w:top w:val="nil"/>
              <w:left w:val="nil"/>
              <w:bottom w:val="single" w:sz="8" w:space="0" w:color="auto"/>
              <w:right w:val="single" w:sz="8" w:space="0" w:color="auto"/>
            </w:tcBorders>
            <w:shd w:val="clear" w:color="auto" w:fill="auto"/>
            <w:vAlign w:val="center"/>
            <w:hideMark/>
          </w:tcPr>
          <w:p w14:paraId="470BA1D3" w14:textId="77777777" w:rsidR="00B53F0C" w:rsidRPr="00B53F0C" w:rsidRDefault="00B53F0C" w:rsidP="00B53F0C">
            <w:pPr>
              <w:suppressAutoHyphens w:val="0"/>
              <w:autoSpaceDN/>
              <w:jc w:val="center"/>
              <w:textAlignment w:val="auto"/>
              <w:rPr>
                <w:color w:val="000000"/>
                <w:sz w:val="22"/>
              </w:rPr>
            </w:pPr>
            <w:r w:rsidRPr="00B53F0C">
              <w:rPr>
                <w:color w:val="000000"/>
                <w:sz w:val="22"/>
              </w:rPr>
              <w:t>24,00</w:t>
            </w:r>
          </w:p>
        </w:tc>
        <w:tc>
          <w:tcPr>
            <w:tcW w:w="455" w:type="pct"/>
            <w:tcBorders>
              <w:top w:val="nil"/>
              <w:left w:val="nil"/>
              <w:bottom w:val="single" w:sz="8" w:space="0" w:color="auto"/>
              <w:right w:val="single" w:sz="8" w:space="0" w:color="auto"/>
            </w:tcBorders>
            <w:shd w:val="clear" w:color="auto" w:fill="auto"/>
            <w:vAlign w:val="center"/>
          </w:tcPr>
          <w:p w14:paraId="244BFD70" w14:textId="2670945D"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124666BD" w14:textId="72DD14B7" w:rsidR="00B53F0C" w:rsidRPr="00B53F0C" w:rsidRDefault="00B53F0C" w:rsidP="00B53F0C">
            <w:pPr>
              <w:suppressAutoHyphens w:val="0"/>
              <w:autoSpaceDN/>
              <w:jc w:val="center"/>
              <w:textAlignment w:val="auto"/>
              <w:rPr>
                <w:color w:val="000000"/>
                <w:sz w:val="22"/>
              </w:rPr>
            </w:pPr>
          </w:p>
        </w:tc>
      </w:tr>
      <w:tr w:rsidR="00B53F0C" w:rsidRPr="00B53F0C" w14:paraId="57C4D1CB"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7FE6AC8D"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4F7699AE"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 TOTAL LOT 500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13F276D0" w14:textId="4C2417FB" w:rsidR="00B53F0C" w:rsidRPr="00B53F0C" w:rsidRDefault="00B53F0C" w:rsidP="00B53F0C">
            <w:pPr>
              <w:suppressAutoHyphens w:val="0"/>
              <w:autoSpaceDN/>
              <w:jc w:val="center"/>
              <w:textAlignment w:val="auto"/>
              <w:rPr>
                <w:b/>
                <w:bCs/>
                <w:color w:val="000000"/>
                <w:sz w:val="22"/>
              </w:rPr>
            </w:pPr>
          </w:p>
        </w:tc>
      </w:tr>
      <w:tr w:rsidR="00B53F0C" w:rsidRPr="00B53F0C" w14:paraId="0D83EF71"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34B1367B"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600 MENUISERIE METALLIQUE</w:t>
            </w:r>
          </w:p>
        </w:tc>
      </w:tr>
      <w:tr w:rsidR="00B53F0C" w:rsidRPr="00B53F0C" w14:paraId="23BE85E7"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198584F7" w14:textId="77777777" w:rsidR="00B53F0C" w:rsidRPr="00B53F0C" w:rsidRDefault="00B53F0C" w:rsidP="00B53F0C">
            <w:pPr>
              <w:suppressAutoHyphens w:val="0"/>
              <w:autoSpaceDN/>
              <w:jc w:val="center"/>
              <w:textAlignment w:val="auto"/>
              <w:rPr>
                <w:color w:val="000000"/>
                <w:sz w:val="22"/>
              </w:rPr>
            </w:pPr>
            <w:r w:rsidRPr="00B53F0C">
              <w:rPr>
                <w:color w:val="000000"/>
                <w:sz w:val="22"/>
              </w:rPr>
              <w:t>601</w:t>
            </w:r>
          </w:p>
        </w:tc>
        <w:tc>
          <w:tcPr>
            <w:tcW w:w="2370" w:type="pct"/>
            <w:gridSpan w:val="2"/>
            <w:tcBorders>
              <w:top w:val="nil"/>
              <w:left w:val="nil"/>
              <w:bottom w:val="single" w:sz="8" w:space="0" w:color="auto"/>
              <w:right w:val="single" w:sz="8" w:space="0" w:color="auto"/>
            </w:tcBorders>
            <w:shd w:val="clear" w:color="auto" w:fill="auto"/>
            <w:vAlign w:val="center"/>
            <w:hideMark/>
          </w:tcPr>
          <w:p w14:paraId="324AB313" w14:textId="77777777" w:rsidR="00B53F0C" w:rsidRPr="00B53F0C" w:rsidRDefault="00B53F0C" w:rsidP="00B53F0C">
            <w:pPr>
              <w:suppressAutoHyphens w:val="0"/>
              <w:autoSpaceDN/>
              <w:textAlignment w:val="auto"/>
              <w:rPr>
                <w:color w:val="000000"/>
                <w:sz w:val="22"/>
              </w:rPr>
            </w:pPr>
            <w:r w:rsidRPr="00B53F0C">
              <w:rPr>
                <w:color w:val="000000"/>
                <w:sz w:val="22"/>
              </w:rPr>
              <w:t>porte métalique 97x220</w:t>
            </w:r>
          </w:p>
        </w:tc>
        <w:tc>
          <w:tcPr>
            <w:tcW w:w="510" w:type="pct"/>
            <w:tcBorders>
              <w:top w:val="nil"/>
              <w:left w:val="nil"/>
              <w:bottom w:val="single" w:sz="8" w:space="0" w:color="auto"/>
              <w:right w:val="single" w:sz="8" w:space="0" w:color="auto"/>
            </w:tcBorders>
            <w:shd w:val="clear" w:color="auto" w:fill="auto"/>
            <w:vAlign w:val="center"/>
            <w:hideMark/>
          </w:tcPr>
          <w:p w14:paraId="76C4B458" w14:textId="77777777" w:rsidR="00B53F0C" w:rsidRPr="00B53F0C" w:rsidRDefault="00B53F0C" w:rsidP="00B53F0C">
            <w:pPr>
              <w:suppressAutoHyphens w:val="0"/>
              <w:autoSpaceDN/>
              <w:jc w:val="center"/>
              <w:textAlignment w:val="auto"/>
              <w:rPr>
                <w:color w:val="000000"/>
                <w:sz w:val="22"/>
              </w:rPr>
            </w:pPr>
            <w:r w:rsidRPr="00B53F0C">
              <w:rPr>
                <w:color w:val="000000"/>
                <w:sz w:val="22"/>
              </w:rPr>
              <w:t>u</w:t>
            </w:r>
          </w:p>
        </w:tc>
        <w:tc>
          <w:tcPr>
            <w:tcW w:w="516" w:type="pct"/>
            <w:tcBorders>
              <w:top w:val="nil"/>
              <w:left w:val="nil"/>
              <w:bottom w:val="single" w:sz="8" w:space="0" w:color="auto"/>
              <w:right w:val="single" w:sz="8" w:space="0" w:color="auto"/>
            </w:tcBorders>
            <w:shd w:val="clear" w:color="auto" w:fill="auto"/>
            <w:vAlign w:val="center"/>
            <w:hideMark/>
          </w:tcPr>
          <w:p w14:paraId="73478901" w14:textId="77777777" w:rsidR="00B53F0C" w:rsidRPr="00B53F0C" w:rsidRDefault="00B53F0C" w:rsidP="00B53F0C">
            <w:pPr>
              <w:suppressAutoHyphens w:val="0"/>
              <w:autoSpaceDN/>
              <w:jc w:val="center"/>
              <w:textAlignment w:val="auto"/>
              <w:rPr>
                <w:color w:val="000000"/>
                <w:sz w:val="22"/>
              </w:rPr>
            </w:pPr>
            <w:r w:rsidRPr="00B53F0C">
              <w:rPr>
                <w:color w:val="000000"/>
                <w:sz w:val="22"/>
              </w:rPr>
              <w:t>4,00</w:t>
            </w:r>
          </w:p>
        </w:tc>
        <w:tc>
          <w:tcPr>
            <w:tcW w:w="455" w:type="pct"/>
            <w:tcBorders>
              <w:top w:val="nil"/>
              <w:left w:val="nil"/>
              <w:bottom w:val="single" w:sz="8" w:space="0" w:color="auto"/>
              <w:right w:val="single" w:sz="8" w:space="0" w:color="auto"/>
            </w:tcBorders>
            <w:shd w:val="clear" w:color="auto" w:fill="auto"/>
            <w:vAlign w:val="center"/>
          </w:tcPr>
          <w:p w14:paraId="1A5FE114" w14:textId="13A27C39"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B4A7D87" w14:textId="1FB8E7D4" w:rsidR="00B53F0C" w:rsidRPr="00B53F0C" w:rsidRDefault="00B53F0C" w:rsidP="00B53F0C">
            <w:pPr>
              <w:suppressAutoHyphens w:val="0"/>
              <w:autoSpaceDN/>
              <w:jc w:val="center"/>
              <w:textAlignment w:val="auto"/>
              <w:rPr>
                <w:color w:val="000000"/>
                <w:sz w:val="22"/>
              </w:rPr>
            </w:pPr>
          </w:p>
        </w:tc>
      </w:tr>
      <w:tr w:rsidR="00B53F0C" w:rsidRPr="00B53F0C" w14:paraId="7BB2C01E"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5F23AB15" w14:textId="77777777" w:rsidR="00B53F0C" w:rsidRPr="00B53F0C" w:rsidRDefault="00B53F0C" w:rsidP="00B53F0C">
            <w:pPr>
              <w:suppressAutoHyphens w:val="0"/>
              <w:autoSpaceDN/>
              <w:jc w:val="center"/>
              <w:textAlignment w:val="auto"/>
              <w:rPr>
                <w:color w:val="000000"/>
                <w:sz w:val="22"/>
              </w:rPr>
            </w:pPr>
            <w:r w:rsidRPr="00B53F0C">
              <w:rPr>
                <w:color w:val="000000"/>
                <w:sz w:val="22"/>
              </w:rPr>
              <w:t>602</w:t>
            </w:r>
          </w:p>
        </w:tc>
        <w:tc>
          <w:tcPr>
            <w:tcW w:w="2370" w:type="pct"/>
            <w:gridSpan w:val="2"/>
            <w:tcBorders>
              <w:top w:val="nil"/>
              <w:left w:val="nil"/>
              <w:bottom w:val="single" w:sz="8" w:space="0" w:color="auto"/>
              <w:right w:val="single" w:sz="8" w:space="0" w:color="auto"/>
            </w:tcBorders>
            <w:shd w:val="clear" w:color="auto" w:fill="auto"/>
            <w:vAlign w:val="center"/>
            <w:hideMark/>
          </w:tcPr>
          <w:p w14:paraId="76673F5C" w14:textId="77777777" w:rsidR="00B53F0C" w:rsidRPr="00B53F0C" w:rsidRDefault="00B53F0C" w:rsidP="00B53F0C">
            <w:pPr>
              <w:suppressAutoHyphens w:val="0"/>
              <w:autoSpaceDN/>
              <w:textAlignment w:val="auto"/>
              <w:rPr>
                <w:color w:val="000000"/>
                <w:sz w:val="22"/>
              </w:rPr>
            </w:pPr>
            <w:r w:rsidRPr="00B53F0C">
              <w:rPr>
                <w:color w:val="000000"/>
                <w:sz w:val="22"/>
              </w:rPr>
              <w:t>seuils</w:t>
            </w:r>
          </w:p>
        </w:tc>
        <w:tc>
          <w:tcPr>
            <w:tcW w:w="510" w:type="pct"/>
            <w:tcBorders>
              <w:top w:val="nil"/>
              <w:left w:val="nil"/>
              <w:bottom w:val="single" w:sz="8" w:space="0" w:color="auto"/>
              <w:right w:val="single" w:sz="8" w:space="0" w:color="auto"/>
            </w:tcBorders>
            <w:shd w:val="clear" w:color="auto" w:fill="auto"/>
            <w:vAlign w:val="center"/>
            <w:hideMark/>
          </w:tcPr>
          <w:p w14:paraId="71F69A7D" w14:textId="77777777" w:rsidR="00B53F0C" w:rsidRPr="00B53F0C" w:rsidRDefault="00B53F0C" w:rsidP="00B53F0C">
            <w:pPr>
              <w:suppressAutoHyphens w:val="0"/>
              <w:autoSpaceDN/>
              <w:jc w:val="center"/>
              <w:textAlignment w:val="auto"/>
              <w:rPr>
                <w:color w:val="000000"/>
                <w:sz w:val="22"/>
              </w:rPr>
            </w:pPr>
            <w:r w:rsidRPr="00B53F0C">
              <w:rPr>
                <w:color w:val="000000"/>
                <w:sz w:val="22"/>
              </w:rPr>
              <w:t>ml</w:t>
            </w:r>
          </w:p>
        </w:tc>
        <w:tc>
          <w:tcPr>
            <w:tcW w:w="516" w:type="pct"/>
            <w:tcBorders>
              <w:top w:val="nil"/>
              <w:left w:val="nil"/>
              <w:bottom w:val="single" w:sz="8" w:space="0" w:color="auto"/>
              <w:right w:val="single" w:sz="8" w:space="0" w:color="auto"/>
            </w:tcBorders>
            <w:shd w:val="clear" w:color="auto" w:fill="auto"/>
            <w:vAlign w:val="center"/>
            <w:hideMark/>
          </w:tcPr>
          <w:p w14:paraId="1C91A72C" w14:textId="77777777" w:rsidR="00B53F0C" w:rsidRPr="00B53F0C" w:rsidRDefault="00B53F0C" w:rsidP="00B53F0C">
            <w:pPr>
              <w:suppressAutoHyphens w:val="0"/>
              <w:autoSpaceDN/>
              <w:jc w:val="center"/>
              <w:textAlignment w:val="auto"/>
              <w:rPr>
                <w:color w:val="000000"/>
                <w:sz w:val="22"/>
              </w:rPr>
            </w:pPr>
            <w:r w:rsidRPr="00B53F0C">
              <w:rPr>
                <w:color w:val="000000"/>
                <w:sz w:val="22"/>
              </w:rPr>
              <w:t>35,80</w:t>
            </w:r>
          </w:p>
        </w:tc>
        <w:tc>
          <w:tcPr>
            <w:tcW w:w="455" w:type="pct"/>
            <w:tcBorders>
              <w:top w:val="nil"/>
              <w:left w:val="nil"/>
              <w:bottom w:val="single" w:sz="8" w:space="0" w:color="auto"/>
              <w:right w:val="single" w:sz="8" w:space="0" w:color="auto"/>
            </w:tcBorders>
            <w:shd w:val="clear" w:color="auto" w:fill="auto"/>
            <w:vAlign w:val="center"/>
          </w:tcPr>
          <w:p w14:paraId="1AC6FCE8" w14:textId="7B8F30B8"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5EE1136A" w14:textId="5B843FC4" w:rsidR="00B53F0C" w:rsidRPr="00B53F0C" w:rsidRDefault="00B53F0C" w:rsidP="00B53F0C">
            <w:pPr>
              <w:suppressAutoHyphens w:val="0"/>
              <w:autoSpaceDN/>
              <w:jc w:val="center"/>
              <w:textAlignment w:val="auto"/>
              <w:rPr>
                <w:color w:val="000000"/>
                <w:sz w:val="22"/>
              </w:rPr>
            </w:pPr>
          </w:p>
        </w:tc>
      </w:tr>
      <w:tr w:rsidR="00B53F0C" w:rsidRPr="00B53F0C" w14:paraId="3A545AD6"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13812D59"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5DB558EA"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SOUS-TOTAL LOT 600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112101F2" w14:textId="3F4CFFF9" w:rsidR="00B53F0C" w:rsidRPr="00B53F0C" w:rsidRDefault="00B53F0C" w:rsidP="00B53F0C">
            <w:pPr>
              <w:suppressAutoHyphens w:val="0"/>
              <w:autoSpaceDN/>
              <w:jc w:val="center"/>
              <w:textAlignment w:val="auto"/>
              <w:rPr>
                <w:b/>
                <w:bCs/>
                <w:color w:val="000000"/>
                <w:sz w:val="22"/>
              </w:rPr>
            </w:pPr>
          </w:p>
        </w:tc>
      </w:tr>
      <w:tr w:rsidR="00B53F0C" w:rsidRPr="00B53F0C" w14:paraId="5A9C35FC"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512D86E1"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700 MENUISERIE BOIS</w:t>
            </w:r>
          </w:p>
        </w:tc>
      </w:tr>
      <w:tr w:rsidR="00B53F0C" w:rsidRPr="00B53F0C" w14:paraId="76899A63"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35CFF2FE" w14:textId="77777777" w:rsidR="00B53F0C" w:rsidRPr="00B53F0C" w:rsidRDefault="00B53F0C" w:rsidP="00B53F0C">
            <w:pPr>
              <w:suppressAutoHyphens w:val="0"/>
              <w:autoSpaceDN/>
              <w:jc w:val="center"/>
              <w:textAlignment w:val="auto"/>
              <w:rPr>
                <w:color w:val="000000"/>
                <w:sz w:val="22"/>
              </w:rPr>
            </w:pPr>
            <w:r w:rsidRPr="00B53F0C">
              <w:rPr>
                <w:color w:val="000000"/>
                <w:sz w:val="22"/>
              </w:rPr>
              <w:t>702</w:t>
            </w:r>
          </w:p>
        </w:tc>
        <w:tc>
          <w:tcPr>
            <w:tcW w:w="2370" w:type="pct"/>
            <w:gridSpan w:val="2"/>
            <w:tcBorders>
              <w:top w:val="nil"/>
              <w:left w:val="nil"/>
              <w:bottom w:val="single" w:sz="8" w:space="0" w:color="auto"/>
              <w:right w:val="single" w:sz="8" w:space="0" w:color="auto"/>
            </w:tcBorders>
            <w:shd w:val="clear" w:color="auto" w:fill="auto"/>
            <w:vAlign w:val="center"/>
            <w:hideMark/>
          </w:tcPr>
          <w:p w14:paraId="05A9CA13" w14:textId="47CA9D66" w:rsidR="00B53F0C" w:rsidRPr="00B53F0C" w:rsidRDefault="00B53F0C" w:rsidP="00B53F0C">
            <w:pPr>
              <w:suppressAutoHyphens w:val="0"/>
              <w:autoSpaceDN/>
              <w:textAlignment w:val="auto"/>
              <w:rPr>
                <w:color w:val="000000"/>
                <w:sz w:val="22"/>
              </w:rPr>
            </w:pPr>
            <w:r w:rsidRPr="00B53F0C">
              <w:rPr>
                <w:color w:val="000000"/>
                <w:sz w:val="22"/>
              </w:rPr>
              <w:t>Fenêtres en bois</w:t>
            </w:r>
          </w:p>
        </w:tc>
        <w:tc>
          <w:tcPr>
            <w:tcW w:w="510" w:type="pct"/>
            <w:tcBorders>
              <w:top w:val="nil"/>
              <w:left w:val="nil"/>
              <w:bottom w:val="single" w:sz="8" w:space="0" w:color="auto"/>
              <w:right w:val="single" w:sz="8" w:space="0" w:color="auto"/>
            </w:tcBorders>
            <w:shd w:val="clear" w:color="auto" w:fill="auto"/>
            <w:vAlign w:val="center"/>
            <w:hideMark/>
          </w:tcPr>
          <w:p w14:paraId="5DB9FF89"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438D134B" w14:textId="77777777" w:rsidR="00B53F0C" w:rsidRPr="00B53F0C" w:rsidRDefault="00B53F0C" w:rsidP="00B53F0C">
            <w:pPr>
              <w:suppressAutoHyphens w:val="0"/>
              <w:autoSpaceDN/>
              <w:jc w:val="center"/>
              <w:textAlignment w:val="auto"/>
              <w:rPr>
                <w:color w:val="000000"/>
                <w:sz w:val="22"/>
              </w:rPr>
            </w:pPr>
            <w:r w:rsidRPr="00B53F0C">
              <w:rPr>
                <w:color w:val="000000"/>
                <w:sz w:val="22"/>
              </w:rPr>
              <w:t>30,40</w:t>
            </w:r>
          </w:p>
        </w:tc>
        <w:tc>
          <w:tcPr>
            <w:tcW w:w="455" w:type="pct"/>
            <w:tcBorders>
              <w:top w:val="nil"/>
              <w:left w:val="nil"/>
              <w:bottom w:val="single" w:sz="8" w:space="0" w:color="auto"/>
              <w:right w:val="single" w:sz="8" w:space="0" w:color="auto"/>
            </w:tcBorders>
            <w:shd w:val="clear" w:color="auto" w:fill="auto"/>
            <w:vAlign w:val="center"/>
          </w:tcPr>
          <w:p w14:paraId="162A0D00" w14:textId="3D3E9785"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64169ED" w14:textId="0804DA7D" w:rsidR="00B53F0C" w:rsidRPr="00B53F0C" w:rsidRDefault="00B53F0C" w:rsidP="00B53F0C">
            <w:pPr>
              <w:suppressAutoHyphens w:val="0"/>
              <w:autoSpaceDN/>
              <w:jc w:val="center"/>
              <w:textAlignment w:val="auto"/>
              <w:rPr>
                <w:color w:val="000000"/>
                <w:sz w:val="22"/>
              </w:rPr>
            </w:pPr>
          </w:p>
        </w:tc>
      </w:tr>
      <w:tr w:rsidR="00B53F0C" w:rsidRPr="00B53F0C" w14:paraId="19348106"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17F4BA62"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229F032A"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SOUS-TOTAL LOT 700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494939A0" w14:textId="2547A64E" w:rsidR="00B53F0C" w:rsidRPr="00B53F0C" w:rsidRDefault="00B53F0C" w:rsidP="00B53F0C">
            <w:pPr>
              <w:suppressAutoHyphens w:val="0"/>
              <w:autoSpaceDN/>
              <w:jc w:val="center"/>
              <w:textAlignment w:val="auto"/>
              <w:rPr>
                <w:b/>
                <w:bCs/>
                <w:color w:val="000000"/>
                <w:sz w:val="22"/>
              </w:rPr>
            </w:pPr>
          </w:p>
        </w:tc>
      </w:tr>
      <w:tr w:rsidR="00B53F0C" w:rsidRPr="00B53F0C" w14:paraId="43539966"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0E468B1D"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800 PLOMBERIE SANITAIRE</w:t>
            </w:r>
          </w:p>
        </w:tc>
      </w:tr>
      <w:tr w:rsidR="00B53F0C" w:rsidRPr="00B53F0C" w14:paraId="76930A41"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7930AAEE" w14:textId="77777777" w:rsidR="00B53F0C" w:rsidRPr="00B53F0C" w:rsidRDefault="00B53F0C" w:rsidP="00B53F0C">
            <w:pPr>
              <w:suppressAutoHyphens w:val="0"/>
              <w:autoSpaceDN/>
              <w:jc w:val="center"/>
              <w:textAlignment w:val="auto"/>
              <w:rPr>
                <w:color w:val="000000"/>
                <w:sz w:val="22"/>
              </w:rPr>
            </w:pPr>
            <w:r w:rsidRPr="00B53F0C">
              <w:rPr>
                <w:color w:val="000000"/>
                <w:sz w:val="22"/>
              </w:rPr>
              <w:t>801</w:t>
            </w:r>
          </w:p>
        </w:tc>
        <w:tc>
          <w:tcPr>
            <w:tcW w:w="2370" w:type="pct"/>
            <w:gridSpan w:val="2"/>
            <w:tcBorders>
              <w:top w:val="nil"/>
              <w:left w:val="nil"/>
              <w:bottom w:val="single" w:sz="8" w:space="0" w:color="auto"/>
              <w:right w:val="single" w:sz="8" w:space="0" w:color="auto"/>
            </w:tcBorders>
            <w:shd w:val="clear" w:color="auto" w:fill="auto"/>
            <w:vAlign w:val="center"/>
            <w:hideMark/>
          </w:tcPr>
          <w:p w14:paraId="5B1A543C" w14:textId="77777777" w:rsidR="00B53F0C" w:rsidRPr="00B53F0C" w:rsidRDefault="00B53F0C" w:rsidP="00B53F0C">
            <w:pPr>
              <w:suppressAutoHyphens w:val="0"/>
              <w:autoSpaceDN/>
              <w:textAlignment w:val="auto"/>
              <w:rPr>
                <w:color w:val="000000"/>
                <w:sz w:val="22"/>
              </w:rPr>
            </w:pPr>
            <w:r w:rsidRPr="00B53F0C">
              <w:rPr>
                <w:color w:val="000000"/>
                <w:sz w:val="22"/>
              </w:rPr>
              <w:t>Construction d’une latrine à deux com</w:t>
            </w:r>
          </w:p>
        </w:tc>
        <w:tc>
          <w:tcPr>
            <w:tcW w:w="510" w:type="pct"/>
            <w:tcBorders>
              <w:top w:val="nil"/>
              <w:left w:val="nil"/>
              <w:bottom w:val="single" w:sz="8" w:space="0" w:color="auto"/>
              <w:right w:val="single" w:sz="8" w:space="0" w:color="auto"/>
            </w:tcBorders>
            <w:shd w:val="clear" w:color="auto" w:fill="auto"/>
            <w:vAlign w:val="center"/>
            <w:hideMark/>
          </w:tcPr>
          <w:p w14:paraId="1C1E71AB" w14:textId="77777777" w:rsidR="00B53F0C" w:rsidRPr="00B53F0C" w:rsidRDefault="00B53F0C" w:rsidP="00B53F0C">
            <w:pPr>
              <w:suppressAutoHyphens w:val="0"/>
              <w:autoSpaceDN/>
              <w:jc w:val="center"/>
              <w:textAlignment w:val="auto"/>
              <w:rPr>
                <w:color w:val="000000"/>
                <w:sz w:val="22"/>
              </w:rPr>
            </w:pPr>
            <w:r w:rsidRPr="00B53F0C">
              <w:rPr>
                <w:color w:val="000000"/>
                <w:sz w:val="22"/>
              </w:rPr>
              <w:t>Ens</w:t>
            </w:r>
          </w:p>
        </w:tc>
        <w:tc>
          <w:tcPr>
            <w:tcW w:w="516" w:type="pct"/>
            <w:tcBorders>
              <w:top w:val="nil"/>
              <w:left w:val="nil"/>
              <w:bottom w:val="single" w:sz="8" w:space="0" w:color="auto"/>
              <w:right w:val="single" w:sz="8" w:space="0" w:color="auto"/>
            </w:tcBorders>
            <w:shd w:val="clear" w:color="auto" w:fill="auto"/>
            <w:vAlign w:val="center"/>
            <w:hideMark/>
          </w:tcPr>
          <w:p w14:paraId="56FB67DD" w14:textId="77777777" w:rsidR="00B53F0C" w:rsidRPr="00B53F0C" w:rsidRDefault="00B53F0C" w:rsidP="00B53F0C">
            <w:pPr>
              <w:suppressAutoHyphens w:val="0"/>
              <w:autoSpaceDN/>
              <w:jc w:val="center"/>
              <w:textAlignment w:val="auto"/>
              <w:rPr>
                <w:color w:val="000000"/>
                <w:sz w:val="22"/>
              </w:rPr>
            </w:pPr>
            <w:r w:rsidRPr="00B53F0C">
              <w:rPr>
                <w:color w:val="000000"/>
                <w:sz w:val="22"/>
              </w:rPr>
              <w:t>0,00</w:t>
            </w:r>
          </w:p>
        </w:tc>
        <w:tc>
          <w:tcPr>
            <w:tcW w:w="455" w:type="pct"/>
            <w:tcBorders>
              <w:top w:val="nil"/>
              <w:left w:val="nil"/>
              <w:bottom w:val="single" w:sz="8" w:space="0" w:color="auto"/>
              <w:right w:val="single" w:sz="8" w:space="0" w:color="auto"/>
            </w:tcBorders>
            <w:shd w:val="clear" w:color="auto" w:fill="auto"/>
            <w:vAlign w:val="center"/>
          </w:tcPr>
          <w:p w14:paraId="05CC72B7" w14:textId="18ED8EB1"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0F597966" w14:textId="48C3C1C5" w:rsidR="00B53F0C" w:rsidRPr="00B53F0C" w:rsidRDefault="00B53F0C" w:rsidP="00B53F0C">
            <w:pPr>
              <w:suppressAutoHyphens w:val="0"/>
              <w:autoSpaceDN/>
              <w:jc w:val="center"/>
              <w:textAlignment w:val="auto"/>
              <w:rPr>
                <w:color w:val="000000"/>
                <w:sz w:val="22"/>
              </w:rPr>
            </w:pPr>
          </w:p>
        </w:tc>
      </w:tr>
      <w:tr w:rsidR="00B53F0C" w:rsidRPr="00B53F0C" w14:paraId="4DCEED93"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01FD5568"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6EC21892"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SOUS-TOTAL LOT 800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2735962C" w14:textId="6C87D3E5" w:rsidR="00B53F0C" w:rsidRPr="00B53F0C" w:rsidRDefault="00B53F0C" w:rsidP="00B53F0C">
            <w:pPr>
              <w:suppressAutoHyphens w:val="0"/>
              <w:autoSpaceDN/>
              <w:jc w:val="center"/>
              <w:textAlignment w:val="auto"/>
              <w:rPr>
                <w:b/>
                <w:bCs/>
                <w:color w:val="000000"/>
                <w:sz w:val="22"/>
              </w:rPr>
            </w:pPr>
          </w:p>
        </w:tc>
      </w:tr>
      <w:tr w:rsidR="00B53F0C" w:rsidRPr="00B53F0C" w14:paraId="558A37D2"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167D0735"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900 ELECTRICITE</w:t>
            </w:r>
          </w:p>
        </w:tc>
      </w:tr>
      <w:tr w:rsidR="00B53F0C" w:rsidRPr="00B53F0C" w14:paraId="6C642A55" w14:textId="77777777" w:rsidTr="00B53F0C">
        <w:tblPrEx>
          <w:jc w:val="center"/>
        </w:tblPrEx>
        <w:trPr>
          <w:trHeight w:val="72"/>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328C5CA4" w14:textId="77777777" w:rsidR="00B53F0C" w:rsidRPr="00B53F0C" w:rsidRDefault="00B53F0C" w:rsidP="00B53F0C">
            <w:pPr>
              <w:suppressAutoHyphens w:val="0"/>
              <w:autoSpaceDN/>
              <w:jc w:val="center"/>
              <w:textAlignment w:val="auto"/>
              <w:rPr>
                <w:color w:val="000000"/>
                <w:sz w:val="22"/>
              </w:rPr>
            </w:pPr>
            <w:r w:rsidRPr="00B53F0C">
              <w:rPr>
                <w:color w:val="000000"/>
                <w:sz w:val="22"/>
              </w:rPr>
              <w:t>901</w:t>
            </w:r>
          </w:p>
        </w:tc>
        <w:tc>
          <w:tcPr>
            <w:tcW w:w="2370" w:type="pct"/>
            <w:gridSpan w:val="2"/>
            <w:tcBorders>
              <w:top w:val="nil"/>
              <w:left w:val="nil"/>
              <w:bottom w:val="single" w:sz="8" w:space="0" w:color="auto"/>
              <w:right w:val="single" w:sz="8" w:space="0" w:color="auto"/>
            </w:tcBorders>
            <w:shd w:val="clear" w:color="auto" w:fill="auto"/>
            <w:vAlign w:val="center"/>
            <w:hideMark/>
          </w:tcPr>
          <w:p w14:paraId="4DCAC1E4" w14:textId="77777777" w:rsidR="00B53F0C" w:rsidRPr="00B53F0C" w:rsidRDefault="00B53F0C" w:rsidP="00B53F0C">
            <w:pPr>
              <w:suppressAutoHyphens w:val="0"/>
              <w:autoSpaceDN/>
              <w:textAlignment w:val="auto"/>
              <w:rPr>
                <w:color w:val="000000"/>
                <w:sz w:val="22"/>
              </w:rPr>
            </w:pPr>
            <w:r w:rsidRPr="00B53F0C">
              <w:rPr>
                <w:color w:val="000000"/>
                <w:sz w:val="22"/>
              </w:rPr>
              <w:t>Tube flexible orange</w:t>
            </w:r>
          </w:p>
        </w:tc>
        <w:tc>
          <w:tcPr>
            <w:tcW w:w="510" w:type="pct"/>
            <w:tcBorders>
              <w:top w:val="nil"/>
              <w:left w:val="nil"/>
              <w:bottom w:val="single" w:sz="8" w:space="0" w:color="auto"/>
              <w:right w:val="single" w:sz="8" w:space="0" w:color="auto"/>
            </w:tcBorders>
            <w:shd w:val="clear" w:color="auto" w:fill="auto"/>
            <w:vAlign w:val="center"/>
            <w:hideMark/>
          </w:tcPr>
          <w:p w14:paraId="767D1826" w14:textId="77777777" w:rsidR="00B53F0C" w:rsidRPr="00B53F0C" w:rsidRDefault="00B53F0C" w:rsidP="00B53F0C">
            <w:pPr>
              <w:suppressAutoHyphens w:val="0"/>
              <w:autoSpaceDN/>
              <w:jc w:val="center"/>
              <w:textAlignment w:val="auto"/>
              <w:rPr>
                <w:color w:val="000000"/>
                <w:sz w:val="22"/>
              </w:rPr>
            </w:pPr>
            <w:r w:rsidRPr="00B53F0C">
              <w:rPr>
                <w:color w:val="000000"/>
                <w:sz w:val="22"/>
              </w:rPr>
              <w:t>Rleau</w:t>
            </w:r>
          </w:p>
        </w:tc>
        <w:tc>
          <w:tcPr>
            <w:tcW w:w="516" w:type="pct"/>
            <w:tcBorders>
              <w:top w:val="nil"/>
              <w:left w:val="nil"/>
              <w:bottom w:val="single" w:sz="8" w:space="0" w:color="auto"/>
              <w:right w:val="single" w:sz="8" w:space="0" w:color="auto"/>
            </w:tcBorders>
            <w:shd w:val="clear" w:color="auto" w:fill="auto"/>
            <w:vAlign w:val="center"/>
            <w:hideMark/>
          </w:tcPr>
          <w:p w14:paraId="38145F38" w14:textId="77777777" w:rsidR="00B53F0C" w:rsidRPr="00B53F0C" w:rsidRDefault="00B53F0C" w:rsidP="00B53F0C">
            <w:pPr>
              <w:suppressAutoHyphens w:val="0"/>
              <w:autoSpaceDN/>
              <w:jc w:val="center"/>
              <w:textAlignment w:val="auto"/>
              <w:rPr>
                <w:color w:val="000000"/>
                <w:sz w:val="22"/>
              </w:rPr>
            </w:pPr>
            <w:r w:rsidRPr="00B53F0C">
              <w:rPr>
                <w:color w:val="000000"/>
                <w:sz w:val="22"/>
              </w:rPr>
              <w:t>1,00</w:t>
            </w:r>
          </w:p>
        </w:tc>
        <w:tc>
          <w:tcPr>
            <w:tcW w:w="455" w:type="pct"/>
            <w:tcBorders>
              <w:top w:val="nil"/>
              <w:left w:val="nil"/>
              <w:bottom w:val="single" w:sz="8" w:space="0" w:color="auto"/>
              <w:right w:val="single" w:sz="8" w:space="0" w:color="auto"/>
            </w:tcBorders>
            <w:shd w:val="clear" w:color="auto" w:fill="auto"/>
            <w:vAlign w:val="center"/>
          </w:tcPr>
          <w:p w14:paraId="0095B31A" w14:textId="6A765B2E"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0A049210" w14:textId="31D8EFDA" w:rsidR="00B53F0C" w:rsidRPr="00B53F0C" w:rsidRDefault="00B53F0C" w:rsidP="00B53F0C">
            <w:pPr>
              <w:suppressAutoHyphens w:val="0"/>
              <w:autoSpaceDN/>
              <w:jc w:val="center"/>
              <w:textAlignment w:val="auto"/>
              <w:rPr>
                <w:color w:val="000000"/>
                <w:sz w:val="22"/>
              </w:rPr>
            </w:pPr>
          </w:p>
        </w:tc>
      </w:tr>
      <w:tr w:rsidR="00B53F0C" w:rsidRPr="00B53F0C" w14:paraId="24F0C06A"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59B8DEE6" w14:textId="77777777" w:rsidR="00B53F0C" w:rsidRPr="00B53F0C" w:rsidRDefault="00B53F0C" w:rsidP="00B53F0C">
            <w:pPr>
              <w:suppressAutoHyphens w:val="0"/>
              <w:autoSpaceDN/>
              <w:jc w:val="center"/>
              <w:textAlignment w:val="auto"/>
              <w:rPr>
                <w:color w:val="000000"/>
                <w:sz w:val="22"/>
              </w:rPr>
            </w:pPr>
            <w:r w:rsidRPr="00B53F0C">
              <w:rPr>
                <w:color w:val="000000"/>
                <w:sz w:val="22"/>
              </w:rPr>
              <w:t>902</w:t>
            </w:r>
          </w:p>
        </w:tc>
        <w:tc>
          <w:tcPr>
            <w:tcW w:w="2370" w:type="pct"/>
            <w:gridSpan w:val="2"/>
            <w:tcBorders>
              <w:top w:val="nil"/>
              <w:left w:val="nil"/>
              <w:bottom w:val="single" w:sz="8" w:space="0" w:color="auto"/>
              <w:right w:val="single" w:sz="8" w:space="0" w:color="auto"/>
            </w:tcBorders>
            <w:shd w:val="clear" w:color="auto" w:fill="auto"/>
            <w:vAlign w:val="center"/>
            <w:hideMark/>
          </w:tcPr>
          <w:p w14:paraId="244C01E3" w14:textId="382CC4F8" w:rsidR="00B53F0C" w:rsidRPr="00B53F0C" w:rsidRDefault="00B53F0C" w:rsidP="00B53F0C">
            <w:pPr>
              <w:suppressAutoHyphens w:val="0"/>
              <w:autoSpaceDN/>
              <w:textAlignment w:val="auto"/>
              <w:rPr>
                <w:color w:val="000000"/>
                <w:sz w:val="22"/>
              </w:rPr>
            </w:pPr>
            <w:r w:rsidRPr="00B53F0C">
              <w:rPr>
                <w:color w:val="000000"/>
                <w:sz w:val="22"/>
              </w:rPr>
              <w:t>Câbles V.G.V.1,5 mm² en plafond</w:t>
            </w:r>
          </w:p>
        </w:tc>
        <w:tc>
          <w:tcPr>
            <w:tcW w:w="510" w:type="pct"/>
            <w:tcBorders>
              <w:top w:val="nil"/>
              <w:left w:val="nil"/>
              <w:bottom w:val="single" w:sz="8" w:space="0" w:color="auto"/>
              <w:right w:val="single" w:sz="8" w:space="0" w:color="auto"/>
            </w:tcBorders>
            <w:shd w:val="clear" w:color="auto" w:fill="auto"/>
            <w:vAlign w:val="center"/>
            <w:hideMark/>
          </w:tcPr>
          <w:p w14:paraId="12F11D43" w14:textId="77777777" w:rsidR="00B53F0C" w:rsidRPr="00B53F0C" w:rsidRDefault="00B53F0C" w:rsidP="00B53F0C">
            <w:pPr>
              <w:suppressAutoHyphens w:val="0"/>
              <w:autoSpaceDN/>
              <w:jc w:val="center"/>
              <w:textAlignment w:val="auto"/>
              <w:rPr>
                <w:color w:val="000000"/>
                <w:sz w:val="22"/>
              </w:rPr>
            </w:pPr>
            <w:r w:rsidRPr="00B53F0C">
              <w:rPr>
                <w:color w:val="000000"/>
                <w:sz w:val="22"/>
              </w:rPr>
              <w:t>Rleau</w:t>
            </w:r>
          </w:p>
        </w:tc>
        <w:tc>
          <w:tcPr>
            <w:tcW w:w="516" w:type="pct"/>
            <w:tcBorders>
              <w:top w:val="nil"/>
              <w:left w:val="nil"/>
              <w:bottom w:val="single" w:sz="8" w:space="0" w:color="auto"/>
              <w:right w:val="single" w:sz="8" w:space="0" w:color="auto"/>
            </w:tcBorders>
            <w:shd w:val="clear" w:color="auto" w:fill="auto"/>
            <w:vAlign w:val="center"/>
            <w:hideMark/>
          </w:tcPr>
          <w:p w14:paraId="46FC44DE" w14:textId="77777777" w:rsidR="00B53F0C" w:rsidRPr="00B53F0C" w:rsidRDefault="00B53F0C" w:rsidP="00B53F0C">
            <w:pPr>
              <w:suppressAutoHyphens w:val="0"/>
              <w:autoSpaceDN/>
              <w:jc w:val="center"/>
              <w:textAlignment w:val="auto"/>
              <w:rPr>
                <w:color w:val="000000"/>
                <w:sz w:val="22"/>
              </w:rPr>
            </w:pPr>
            <w:r w:rsidRPr="00B53F0C">
              <w:rPr>
                <w:color w:val="000000"/>
                <w:sz w:val="22"/>
              </w:rPr>
              <w:t>1,00</w:t>
            </w:r>
          </w:p>
        </w:tc>
        <w:tc>
          <w:tcPr>
            <w:tcW w:w="455" w:type="pct"/>
            <w:tcBorders>
              <w:top w:val="nil"/>
              <w:left w:val="nil"/>
              <w:bottom w:val="single" w:sz="8" w:space="0" w:color="auto"/>
              <w:right w:val="single" w:sz="8" w:space="0" w:color="auto"/>
            </w:tcBorders>
            <w:shd w:val="clear" w:color="auto" w:fill="auto"/>
            <w:vAlign w:val="center"/>
          </w:tcPr>
          <w:p w14:paraId="56EAD4F6" w14:textId="3F02B059"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09F8B2D1" w14:textId="5994DD82" w:rsidR="00B53F0C" w:rsidRPr="00B53F0C" w:rsidRDefault="00B53F0C" w:rsidP="00B53F0C">
            <w:pPr>
              <w:suppressAutoHyphens w:val="0"/>
              <w:autoSpaceDN/>
              <w:jc w:val="center"/>
              <w:textAlignment w:val="auto"/>
              <w:rPr>
                <w:color w:val="000000"/>
                <w:sz w:val="22"/>
              </w:rPr>
            </w:pPr>
          </w:p>
        </w:tc>
      </w:tr>
      <w:tr w:rsidR="00B53F0C" w:rsidRPr="00B53F0C" w14:paraId="6935AF66"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431256BC" w14:textId="77777777" w:rsidR="00B53F0C" w:rsidRPr="00B53F0C" w:rsidRDefault="00B53F0C" w:rsidP="00B53F0C">
            <w:pPr>
              <w:suppressAutoHyphens w:val="0"/>
              <w:autoSpaceDN/>
              <w:jc w:val="center"/>
              <w:textAlignment w:val="auto"/>
              <w:rPr>
                <w:color w:val="000000"/>
                <w:sz w:val="22"/>
              </w:rPr>
            </w:pPr>
            <w:r w:rsidRPr="00B53F0C">
              <w:rPr>
                <w:color w:val="000000"/>
                <w:sz w:val="22"/>
              </w:rPr>
              <w:t>903</w:t>
            </w:r>
          </w:p>
        </w:tc>
        <w:tc>
          <w:tcPr>
            <w:tcW w:w="2370" w:type="pct"/>
            <w:gridSpan w:val="2"/>
            <w:tcBorders>
              <w:top w:val="nil"/>
              <w:left w:val="nil"/>
              <w:bottom w:val="single" w:sz="8" w:space="0" w:color="auto"/>
              <w:right w:val="single" w:sz="8" w:space="0" w:color="auto"/>
            </w:tcBorders>
            <w:shd w:val="clear" w:color="auto" w:fill="auto"/>
            <w:vAlign w:val="center"/>
            <w:hideMark/>
          </w:tcPr>
          <w:p w14:paraId="319634ED" w14:textId="77777777" w:rsidR="00B53F0C" w:rsidRPr="00B53F0C" w:rsidRDefault="00B53F0C" w:rsidP="00B53F0C">
            <w:pPr>
              <w:suppressAutoHyphens w:val="0"/>
              <w:autoSpaceDN/>
              <w:textAlignment w:val="auto"/>
              <w:rPr>
                <w:color w:val="000000"/>
                <w:sz w:val="22"/>
              </w:rPr>
            </w:pPr>
            <w:r w:rsidRPr="00B53F0C">
              <w:rPr>
                <w:color w:val="000000"/>
                <w:sz w:val="22"/>
              </w:rPr>
              <w:t>Fil T.H. 2,5 mm²</w:t>
            </w:r>
          </w:p>
        </w:tc>
        <w:tc>
          <w:tcPr>
            <w:tcW w:w="510" w:type="pct"/>
            <w:tcBorders>
              <w:top w:val="nil"/>
              <w:left w:val="nil"/>
              <w:bottom w:val="single" w:sz="8" w:space="0" w:color="auto"/>
              <w:right w:val="single" w:sz="8" w:space="0" w:color="auto"/>
            </w:tcBorders>
            <w:shd w:val="clear" w:color="auto" w:fill="auto"/>
            <w:vAlign w:val="center"/>
            <w:hideMark/>
          </w:tcPr>
          <w:p w14:paraId="6A793EA3" w14:textId="77777777" w:rsidR="00B53F0C" w:rsidRPr="00B53F0C" w:rsidRDefault="00B53F0C" w:rsidP="00B53F0C">
            <w:pPr>
              <w:suppressAutoHyphens w:val="0"/>
              <w:autoSpaceDN/>
              <w:jc w:val="center"/>
              <w:textAlignment w:val="auto"/>
              <w:rPr>
                <w:color w:val="000000"/>
                <w:sz w:val="22"/>
              </w:rPr>
            </w:pPr>
            <w:r w:rsidRPr="00B53F0C">
              <w:rPr>
                <w:color w:val="000000"/>
                <w:sz w:val="22"/>
              </w:rPr>
              <w:t>Rleau</w:t>
            </w:r>
          </w:p>
        </w:tc>
        <w:tc>
          <w:tcPr>
            <w:tcW w:w="516" w:type="pct"/>
            <w:tcBorders>
              <w:top w:val="nil"/>
              <w:left w:val="nil"/>
              <w:bottom w:val="single" w:sz="8" w:space="0" w:color="auto"/>
              <w:right w:val="single" w:sz="8" w:space="0" w:color="auto"/>
            </w:tcBorders>
            <w:shd w:val="clear" w:color="auto" w:fill="auto"/>
            <w:vAlign w:val="center"/>
            <w:hideMark/>
          </w:tcPr>
          <w:p w14:paraId="4864EB8D" w14:textId="77777777" w:rsidR="00B53F0C" w:rsidRPr="00B53F0C" w:rsidRDefault="00B53F0C" w:rsidP="00B53F0C">
            <w:pPr>
              <w:suppressAutoHyphens w:val="0"/>
              <w:autoSpaceDN/>
              <w:jc w:val="center"/>
              <w:textAlignment w:val="auto"/>
              <w:rPr>
                <w:color w:val="000000"/>
                <w:sz w:val="22"/>
              </w:rPr>
            </w:pPr>
            <w:r w:rsidRPr="00B53F0C">
              <w:rPr>
                <w:color w:val="000000"/>
                <w:sz w:val="22"/>
              </w:rPr>
              <w:t>2,00</w:t>
            </w:r>
          </w:p>
        </w:tc>
        <w:tc>
          <w:tcPr>
            <w:tcW w:w="455" w:type="pct"/>
            <w:tcBorders>
              <w:top w:val="nil"/>
              <w:left w:val="nil"/>
              <w:bottom w:val="single" w:sz="8" w:space="0" w:color="auto"/>
              <w:right w:val="single" w:sz="8" w:space="0" w:color="auto"/>
            </w:tcBorders>
            <w:shd w:val="clear" w:color="auto" w:fill="auto"/>
            <w:vAlign w:val="center"/>
          </w:tcPr>
          <w:p w14:paraId="62AD4F1F" w14:textId="1C61228C"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2DC13C5E" w14:textId="6534244A" w:rsidR="00B53F0C" w:rsidRPr="00B53F0C" w:rsidRDefault="00B53F0C" w:rsidP="00B53F0C">
            <w:pPr>
              <w:suppressAutoHyphens w:val="0"/>
              <w:autoSpaceDN/>
              <w:jc w:val="center"/>
              <w:textAlignment w:val="auto"/>
              <w:rPr>
                <w:color w:val="000000"/>
                <w:sz w:val="22"/>
              </w:rPr>
            </w:pPr>
          </w:p>
        </w:tc>
      </w:tr>
      <w:tr w:rsidR="00B53F0C" w:rsidRPr="00B53F0C" w14:paraId="550472C0"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4B96C04F" w14:textId="77777777" w:rsidR="00B53F0C" w:rsidRPr="00B53F0C" w:rsidRDefault="00B53F0C" w:rsidP="00B53F0C">
            <w:pPr>
              <w:suppressAutoHyphens w:val="0"/>
              <w:autoSpaceDN/>
              <w:jc w:val="center"/>
              <w:textAlignment w:val="auto"/>
              <w:rPr>
                <w:color w:val="000000"/>
                <w:sz w:val="22"/>
              </w:rPr>
            </w:pPr>
            <w:r w:rsidRPr="00B53F0C">
              <w:rPr>
                <w:color w:val="000000"/>
                <w:sz w:val="22"/>
              </w:rPr>
              <w:t>904</w:t>
            </w:r>
          </w:p>
        </w:tc>
        <w:tc>
          <w:tcPr>
            <w:tcW w:w="2370" w:type="pct"/>
            <w:gridSpan w:val="2"/>
            <w:tcBorders>
              <w:top w:val="nil"/>
              <w:left w:val="nil"/>
              <w:bottom w:val="single" w:sz="8" w:space="0" w:color="auto"/>
              <w:right w:val="single" w:sz="8" w:space="0" w:color="auto"/>
            </w:tcBorders>
            <w:shd w:val="clear" w:color="auto" w:fill="auto"/>
            <w:vAlign w:val="center"/>
            <w:hideMark/>
          </w:tcPr>
          <w:p w14:paraId="715C71E2" w14:textId="4A297A35" w:rsidR="00B53F0C" w:rsidRPr="00B53F0C" w:rsidRDefault="00B53F0C" w:rsidP="00B53F0C">
            <w:pPr>
              <w:suppressAutoHyphens w:val="0"/>
              <w:autoSpaceDN/>
              <w:textAlignment w:val="auto"/>
              <w:rPr>
                <w:color w:val="000000"/>
                <w:sz w:val="22"/>
              </w:rPr>
            </w:pPr>
            <w:r w:rsidRPr="00B53F0C">
              <w:rPr>
                <w:color w:val="000000"/>
                <w:sz w:val="22"/>
              </w:rPr>
              <w:t>Réglette de 1,20</w:t>
            </w:r>
          </w:p>
        </w:tc>
        <w:tc>
          <w:tcPr>
            <w:tcW w:w="510" w:type="pct"/>
            <w:tcBorders>
              <w:top w:val="nil"/>
              <w:left w:val="nil"/>
              <w:bottom w:val="single" w:sz="8" w:space="0" w:color="auto"/>
              <w:right w:val="single" w:sz="8" w:space="0" w:color="auto"/>
            </w:tcBorders>
            <w:shd w:val="clear" w:color="auto" w:fill="auto"/>
            <w:vAlign w:val="center"/>
            <w:hideMark/>
          </w:tcPr>
          <w:p w14:paraId="0289ED7B" w14:textId="77777777" w:rsidR="00B53F0C" w:rsidRPr="00B53F0C" w:rsidRDefault="00B53F0C" w:rsidP="00B53F0C">
            <w:pPr>
              <w:suppressAutoHyphens w:val="0"/>
              <w:autoSpaceDN/>
              <w:jc w:val="center"/>
              <w:textAlignment w:val="auto"/>
              <w:rPr>
                <w:color w:val="000000"/>
                <w:sz w:val="22"/>
              </w:rPr>
            </w:pPr>
            <w:r w:rsidRPr="00B53F0C">
              <w:rPr>
                <w:color w:val="000000"/>
                <w:sz w:val="22"/>
              </w:rPr>
              <w:t>U</w:t>
            </w:r>
          </w:p>
        </w:tc>
        <w:tc>
          <w:tcPr>
            <w:tcW w:w="516" w:type="pct"/>
            <w:tcBorders>
              <w:top w:val="nil"/>
              <w:left w:val="nil"/>
              <w:bottom w:val="single" w:sz="8" w:space="0" w:color="auto"/>
              <w:right w:val="single" w:sz="8" w:space="0" w:color="auto"/>
            </w:tcBorders>
            <w:shd w:val="clear" w:color="auto" w:fill="auto"/>
            <w:vAlign w:val="center"/>
            <w:hideMark/>
          </w:tcPr>
          <w:p w14:paraId="00683D43" w14:textId="77777777" w:rsidR="00B53F0C" w:rsidRPr="00B53F0C" w:rsidRDefault="00B53F0C" w:rsidP="00B53F0C">
            <w:pPr>
              <w:suppressAutoHyphens w:val="0"/>
              <w:autoSpaceDN/>
              <w:jc w:val="center"/>
              <w:textAlignment w:val="auto"/>
              <w:rPr>
                <w:color w:val="000000"/>
                <w:sz w:val="22"/>
              </w:rPr>
            </w:pPr>
            <w:r w:rsidRPr="00B53F0C">
              <w:rPr>
                <w:color w:val="000000"/>
                <w:sz w:val="22"/>
              </w:rPr>
              <w:t>12,00</w:t>
            </w:r>
          </w:p>
        </w:tc>
        <w:tc>
          <w:tcPr>
            <w:tcW w:w="455" w:type="pct"/>
            <w:tcBorders>
              <w:top w:val="nil"/>
              <w:left w:val="nil"/>
              <w:bottom w:val="single" w:sz="8" w:space="0" w:color="auto"/>
              <w:right w:val="single" w:sz="8" w:space="0" w:color="auto"/>
            </w:tcBorders>
            <w:shd w:val="clear" w:color="auto" w:fill="auto"/>
            <w:vAlign w:val="center"/>
          </w:tcPr>
          <w:p w14:paraId="3A02E1F3" w14:textId="52FD779C"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1BA2F101" w14:textId="55770B68" w:rsidR="00B53F0C" w:rsidRPr="00B53F0C" w:rsidRDefault="00B53F0C" w:rsidP="00B53F0C">
            <w:pPr>
              <w:suppressAutoHyphens w:val="0"/>
              <w:autoSpaceDN/>
              <w:jc w:val="center"/>
              <w:textAlignment w:val="auto"/>
              <w:rPr>
                <w:color w:val="000000"/>
                <w:sz w:val="22"/>
              </w:rPr>
            </w:pPr>
          </w:p>
        </w:tc>
      </w:tr>
      <w:tr w:rsidR="00B53F0C" w:rsidRPr="00B53F0C" w14:paraId="28455CD1"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26B32337" w14:textId="77777777" w:rsidR="00B53F0C" w:rsidRPr="00B53F0C" w:rsidRDefault="00B53F0C" w:rsidP="00B53F0C">
            <w:pPr>
              <w:suppressAutoHyphens w:val="0"/>
              <w:autoSpaceDN/>
              <w:jc w:val="center"/>
              <w:textAlignment w:val="auto"/>
              <w:rPr>
                <w:color w:val="000000"/>
                <w:sz w:val="22"/>
              </w:rPr>
            </w:pPr>
            <w:r w:rsidRPr="00B53F0C">
              <w:rPr>
                <w:color w:val="000000"/>
                <w:sz w:val="22"/>
              </w:rPr>
              <w:t>905</w:t>
            </w:r>
          </w:p>
        </w:tc>
        <w:tc>
          <w:tcPr>
            <w:tcW w:w="2370" w:type="pct"/>
            <w:gridSpan w:val="2"/>
            <w:tcBorders>
              <w:top w:val="nil"/>
              <w:left w:val="nil"/>
              <w:bottom w:val="single" w:sz="8" w:space="0" w:color="auto"/>
              <w:right w:val="single" w:sz="8" w:space="0" w:color="auto"/>
            </w:tcBorders>
            <w:shd w:val="clear" w:color="auto" w:fill="auto"/>
            <w:vAlign w:val="center"/>
            <w:hideMark/>
          </w:tcPr>
          <w:p w14:paraId="415ACB4C" w14:textId="77777777" w:rsidR="00B53F0C" w:rsidRPr="00B53F0C" w:rsidRDefault="00B53F0C" w:rsidP="00B53F0C">
            <w:pPr>
              <w:suppressAutoHyphens w:val="0"/>
              <w:autoSpaceDN/>
              <w:textAlignment w:val="auto"/>
              <w:rPr>
                <w:color w:val="000000"/>
                <w:sz w:val="22"/>
              </w:rPr>
            </w:pPr>
            <w:r w:rsidRPr="00B53F0C">
              <w:rPr>
                <w:color w:val="000000"/>
                <w:sz w:val="22"/>
              </w:rPr>
              <w:t>Hublots ronds</w:t>
            </w:r>
          </w:p>
        </w:tc>
        <w:tc>
          <w:tcPr>
            <w:tcW w:w="510" w:type="pct"/>
            <w:tcBorders>
              <w:top w:val="nil"/>
              <w:left w:val="nil"/>
              <w:bottom w:val="single" w:sz="8" w:space="0" w:color="auto"/>
              <w:right w:val="single" w:sz="8" w:space="0" w:color="auto"/>
            </w:tcBorders>
            <w:shd w:val="clear" w:color="auto" w:fill="auto"/>
            <w:vAlign w:val="center"/>
            <w:hideMark/>
          </w:tcPr>
          <w:p w14:paraId="5336060A" w14:textId="77777777" w:rsidR="00B53F0C" w:rsidRPr="00B53F0C" w:rsidRDefault="00B53F0C" w:rsidP="00B53F0C">
            <w:pPr>
              <w:suppressAutoHyphens w:val="0"/>
              <w:autoSpaceDN/>
              <w:jc w:val="center"/>
              <w:textAlignment w:val="auto"/>
              <w:rPr>
                <w:color w:val="000000"/>
                <w:sz w:val="22"/>
              </w:rPr>
            </w:pPr>
            <w:r w:rsidRPr="00B53F0C">
              <w:rPr>
                <w:color w:val="000000"/>
                <w:sz w:val="22"/>
              </w:rPr>
              <w:t>U</w:t>
            </w:r>
          </w:p>
        </w:tc>
        <w:tc>
          <w:tcPr>
            <w:tcW w:w="516" w:type="pct"/>
            <w:tcBorders>
              <w:top w:val="nil"/>
              <w:left w:val="nil"/>
              <w:bottom w:val="single" w:sz="8" w:space="0" w:color="auto"/>
              <w:right w:val="single" w:sz="8" w:space="0" w:color="auto"/>
            </w:tcBorders>
            <w:shd w:val="clear" w:color="auto" w:fill="auto"/>
            <w:vAlign w:val="center"/>
            <w:hideMark/>
          </w:tcPr>
          <w:p w14:paraId="5A9288E5" w14:textId="77777777" w:rsidR="00B53F0C" w:rsidRPr="00B53F0C" w:rsidRDefault="00B53F0C" w:rsidP="00B53F0C">
            <w:pPr>
              <w:suppressAutoHyphens w:val="0"/>
              <w:autoSpaceDN/>
              <w:jc w:val="center"/>
              <w:textAlignment w:val="auto"/>
              <w:rPr>
                <w:color w:val="000000"/>
                <w:sz w:val="22"/>
              </w:rPr>
            </w:pPr>
            <w:r w:rsidRPr="00B53F0C">
              <w:rPr>
                <w:color w:val="000000"/>
                <w:sz w:val="22"/>
              </w:rPr>
              <w:t>2,00</w:t>
            </w:r>
          </w:p>
        </w:tc>
        <w:tc>
          <w:tcPr>
            <w:tcW w:w="455" w:type="pct"/>
            <w:tcBorders>
              <w:top w:val="nil"/>
              <w:left w:val="nil"/>
              <w:bottom w:val="single" w:sz="8" w:space="0" w:color="auto"/>
              <w:right w:val="single" w:sz="8" w:space="0" w:color="auto"/>
            </w:tcBorders>
            <w:shd w:val="clear" w:color="auto" w:fill="auto"/>
            <w:vAlign w:val="center"/>
          </w:tcPr>
          <w:p w14:paraId="429A9C2C" w14:textId="6E1E6D97"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40661BCD" w14:textId="60E28BEA" w:rsidR="00B53F0C" w:rsidRPr="00B53F0C" w:rsidRDefault="00B53F0C" w:rsidP="00B53F0C">
            <w:pPr>
              <w:suppressAutoHyphens w:val="0"/>
              <w:autoSpaceDN/>
              <w:jc w:val="center"/>
              <w:textAlignment w:val="auto"/>
              <w:rPr>
                <w:color w:val="000000"/>
                <w:sz w:val="22"/>
              </w:rPr>
            </w:pPr>
          </w:p>
        </w:tc>
      </w:tr>
      <w:tr w:rsidR="00B53F0C" w:rsidRPr="00B53F0C" w14:paraId="746EC9E0"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0806937F" w14:textId="77777777" w:rsidR="00B53F0C" w:rsidRPr="00B53F0C" w:rsidRDefault="00B53F0C" w:rsidP="00B53F0C">
            <w:pPr>
              <w:suppressAutoHyphens w:val="0"/>
              <w:autoSpaceDN/>
              <w:jc w:val="center"/>
              <w:textAlignment w:val="auto"/>
              <w:rPr>
                <w:color w:val="000000"/>
                <w:sz w:val="22"/>
              </w:rPr>
            </w:pPr>
            <w:r w:rsidRPr="00B53F0C">
              <w:rPr>
                <w:color w:val="000000"/>
                <w:sz w:val="22"/>
              </w:rPr>
              <w:t>906</w:t>
            </w:r>
          </w:p>
        </w:tc>
        <w:tc>
          <w:tcPr>
            <w:tcW w:w="2370" w:type="pct"/>
            <w:gridSpan w:val="2"/>
            <w:tcBorders>
              <w:top w:val="nil"/>
              <w:left w:val="nil"/>
              <w:bottom w:val="single" w:sz="8" w:space="0" w:color="auto"/>
              <w:right w:val="single" w:sz="8" w:space="0" w:color="auto"/>
            </w:tcBorders>
            <w:shd w:val="clear" w:color="auto" w:fill="auto"/>
            <w:vAlign w:val="center"/>
            <w:hideMark/>
          </w:tcPr>
          <w:p w14:paraId="7F55333E" w14:textId="77777777" w:rsidR="00B53F0C" w:rsidRPr="00B53F0C" w:rsidRDefault="00B53F0C" w:rsidP="00B53F0C">
            <w:pPr>
              <w:suppressAutoHyphens w:val="0"/>
              <w:autoSpaceDN/>
              <w:textAlignment w:val="auto"/>
              <w:rPr>
                <w:color w:val="000000"/>
                <w:sz w:val="22"/>
              </w:rPr>
            </w:pPr>
            <w:r w:rsidRPr="00B53F0C">
              <w:rPr>
                <w:color w:val="000000"/>
                <w:sz w:val="22"/>
              </w:rPr>
              <w:t>Interrupteur et prise de courant encast</w:t>
            </w:r>
          </w:p>
        </w:tc>
        <w:tc>
          <w:tcPr>
            <w:tcW w:w="510" w:type="pct"/>
            <w:tcBorders>
              <w:top w:val="nil"/>
              <w:left w:val="nil"/>
              <w:bottom w:val="single" w:sz="8" w:space="0" w:color="auto"/>
              <w:right w:val="single" w:sz="8" w:space="0" w:color="auto"/>
            </w:tcBorders>
            <w:shd w:val="clear" w:color="auto" w:fill="auto"/>
            <w:vAlign w:val="center"/>
            <w:hideMark/>
          </w:tcPr>
          <w:p w14:paraId="029BD600" w14:textId="77777777" w:rsidR="00B53F0C" w:rsidRPr="00B53F0C" w:rsidRDefault="00B53F0C" w:rsidP="00B53F0C">
            <w:pPr>
              <w:suppressAutoHyphens w:val="0"/>
              <w:autoSpaceDN/>
              <w:jc w:val="center"/>
              <w:textAlignment w:val="auto"/>
              <w:rPr>
                <w:color w:val="000000"/>
                <w:sz w:val="22"/>
              </w:rPr>
            </w:pPr>
            <w:r w:rsidRPr="00B53F0C">
              <w:rPr>
                <w:color w:val="000000"/>
                <w:sz w:val="22"/>
              </w:rPr>
              <w:t>U</w:t>
            </w:r>
          </w:p>
        </w:tc>
        <w:tc>
          <w:tcPr>
            <w:tcW w:w="516" w:type="pct"/>
            <w:tcBorders>
              <w:top w:val="nil"/>
              <w:left w:val="nil"/>
              <w:bottom w:val="single" w:sz="8" w:space="0" w:color="auto"/>
              <w:right w:val="single" w:sz="8" w:space="0" w:color="auto"/>
            </w:tcBorders>
            <w:shd w:val="clear" w:color="auto" w:fill="auto"/>
            <w:vAlign w:val="center"/>
            <w:hideMark/>
          </w:tcPr>
          <w:p w14:paraId="2F6D76DF" w14:textId="77777777" w:rsidR="00B53F0C" w:rsidRPr="00B53F0C" w:rsidRDefault="00B53F0C" w:rsidP="00B53F0C">
            <w:pPr>
              <w:suppressAutoHyphens w:val="0"/>
              <w:autoSpaceDN/>
              <w:jc w:val="center"/>
              <w:textAlignment w:val="auto"/>
              <w:rPr>
                <w:color w:val="000000"/>
                <w:sz w:val="22"/>
              </w:rPr>
            </w:pPr>
            <w:r w:rsidRPr="00B53F0C">
              <w:rPr>
                <w:color w:val="000000"/>
                <w:sz w:val="22"/>
              </w:rPr>
              <w:t>8,00</w:t>
            </w:r>
          </w:p>
        </w:tc>
        <w:tc>
          <w:tcPr>
            <w:tcW w:w="455" w:type="pct"/>
            <w:tcBorders>
              <w:top w:val="nil"/>
              <w:left w:val="nil"/>
              <w:bottom w:val="single" w:sz="8" w:space="0" w:color="auto"/>
              <w:right w:val="single" w:sz="8" w:space="0" w:color="auto"/>
            </w:tcBorders>
            <w:shd w:val="clear" w:color="auto" w:fill="auto"/>
            <w:vAlign w:val="center"/>
          </w:tcPr>
          <w:p w14:paraId="15761DB0" w14:textId="7F828BC8"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F5D96CB" w14:textId="205F350A" w:rsidR="00B53F0C" w:rsidRPr="00B53F0C" w:rsidRDefault="00B53F0C" w:rsidP="00B53F0C">
            <w:pPr>
              <w:suppressAutoHyphens w:val="0"/>
              <w:autoSpaceDN/>
              <w:jc w:val="center"/>
              <w:textAlignment w:val="auto"/>
              <w:rPr>
                <w:color w:val="000000"/>
                <w:sz w:val="22"/>
              </w:rPr>
            </w:pPr>
          </w:p>
        </w:tc>
      </w:tr>
      <w:tr w:rsidR="00B53F0C" w:rsidRPr="00B53F0C" w14:paraId="4B014350"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59439860" w14:textId="77777777" w:rsidR="00B53F0C" w:rsidRPr="00B53F0C" w:rsidRDefault="00B53F0C" w:rsidP="00B53F0C">
            <w:pPr>
              <w:suppressAutoHyphens w:val="0"/>
              <w:autoSpaceDN/>
              <w:jc w:val="center"/>
              <w:textAlignment w:val="auto"/>
              <w:rPr>
                <w:color w:val="000000"/>
                <w:sz w:val="22"/>
              </w:rPr>
            </w:pPr>
            <w:r w:rsidRPr="00B53F0C">
              <w:rPr>
                <w:color w:val="000000"/>
                <w:sz w:val="22"/>
              </w:rPr>
              <w:t>907</w:t>
            </w:r>
          </w:p>
        </w:tc>
        <w:tc>
          <w:tcPr>
            <w:tcW w:w="2370" w:type="pct"/>
            <w:gridSpan w:val="2"/>
            <w:tcBorders>
              <w:top w:val="nil"/>
              <w:left w:val="nil"/>
              <w:bottom w:val="single" w:sz="8" w:space="0" w:color="auto"/>
              <w:right w:val="single" w:sz="8" w:space="0" w:color="auto"/>
            </w:tcBorders>
            <w:shd w:val="clear" w:color="auto" w:fill="auto"/>
            <w:vAlign w:val="center"/>
            <w:hideMark/>
          </w:tcPr>
          <w:p w14:paraId="11397A69" w14:textId="77777777" w:rsidR="00B53F0C" w:rsidRPr="00B53F0C" w:rsidRDefault="00B53F0C" w:rsidP="00B53F0C">
            <w:pPr>
              <w:suppressAutoHyphens w:val="0"/>
              <w:autoSpaceDN/>
              <w:textAlignment w:val="auto"/>
              <w:rPr>
                <w:color w:val="000000"/>
                <w:sz w:val="22"/>
              </w:rPr>
            </w:pPr>
            <w:r w:rsidRPr="00B53F0C">
              <w:rPr>
                <w:color w:val="000000"/>
                <w:sz w:val="22"/>
              </w:rPr>
              <w:t>Dominos, boitiers, boites de drivation, toutes sujétions de sécurité</w:t>
            </w:r>
          </w:p>
        </w:tc>
        <w:tc>
          <w:tcPr>
            <w:tcW w:w="510" w:type="pct"/>
            <w:tcBorders>
              <w:top w:val="nil"/>
              <w:left w:val="nil"/>
              <w:bottom w:val="single" w:sz="8" w:space="0" w:color="auto"/>
              <w:right w:val="single" w:sz="8" w:space="0" w:color="auto"/>
            </w:tcBorders>
            <w:shd w:val="clear" w:color="auto" w:fill="auto"/>
            <w:vAlign w:val="center"/>
            <w:hideMark/>
          </w:tcPr>
          <w:p w14:paraId="6519D852" w14:textId="77777777" w:rsidR="00B53F0C" w:rsidRPr="00B53F0C" w:rsidRDefault="00B53F0C" w:rsidP="00B53F0C">
            <w:pPr>
              <w:suppressAutoHyphens w:val="0"/>
              <w:autoSpaceDN/>
              <w:jc w:val="center"/>
              <w:textAlignment w:val="auto"/>
              <w:rPr>
                <w:color w:val="000000"/>
                <w:sz w:val="22"/>
              </w:rPr>
            </w:pPr>
            <w:r w:rsidRPr="00B53F0C">
              <w:rPr>
                <w:color w:val="000000"/>
                <w:sz w:val="22"/>
              </w:rPr>
              <w:t>Ens</w:t>
            </w:r>
          </w:p>
        </w:tc>
        <w:tc>
          <w:tcPr>
            <w:tcW w:w="516" w:type="pct"/>
            <w:tcBorders>
              <w:top w:val="nil"/>
              <w:left w:val="nil"/>
              <w:bottom w:val="single" w:sz="8" w:space="0" w:color="auto"/>
              <w:right w:val="single" w:sz="8" w:space="0" w:color="auto"/>
            </w:tcBorders>
            <w:shd w:val="clear" w:color="auto" w:fill="auto"/>
            <w:vAlign w:val="center"/>
            <w:hideMark/>
          </w:tcPr>
          <w:p w14:paraId="2B8CBB40" w14:textId="77777777" w:rsidR="00B53F0C" w:rsidRPr="00B53F0C" w:rsidRDefault="00B53F0C" w:rsidP="00B53F0C">
            <w:pPr>
              <w:suppressAutoHyphens w:val="0"/>
              <w:autoSpaceDN/>
              <w:jc w:val="center"/>
              <w:textAlignment w:val="auto"/>
              <w:rPr>
                <w:color w:val="000000"/>
                <w:sz w:val="22"/>
              </w:rPr>
            </w:pPr>
            <w:r w:rsidRPr="00B53F0C">
              <w:rPr>
                <w:color w:val="000000"/>
                <w:sz w:val="22"/>
              </w:rPr>
              <w:t>1,00</w:t>
            </w:r>
          </w:p>
        </w:tc>
        <w:tc>
          <w:tcPr>
            <w:tcW w:w="455" w:type="pct"/>
            <w:tcBorders>
              <w:top w:val="nil"/>
              <w:left w:val="nil"/>
              <w:bottom w:val="single" w:sz="8" w:space="0" w:color="auto"/>
              <w:right w:val="single" w:sz="8" w:space="0" w:color="auto"/>
            </w:tcBorders>
            <w:shd w:val="clear" w:color="auto" w:fill="auto"/>
            <w:vAlign w:val="center"/>
          </w:tcPr>
          <w:p w14:paraId="50F84A95" w14:textId="0EC91876"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60522924" w14:textId="4E397EFA" w:rsidR="00B53F0C" w:rsidRPr="00B53F0C" w:rsidRDefault="00B53F0C" w:rsidP="00B53F0C">
            <w:pPr>
              <w:suppressAutoHyphens w:val="0"/>
              <w:autoSpaceDN/>
              <w:jc w:val="center"/>
              <w:textAlignment w:val="auto"/>
              <w:rPr>
                <w:color w:val="000000"/>
                <w:sz w:val="22"/>
              </w:rPr>
            </w:pPr>
          </w:p>
        </w:tc>
      </w:tr>
      <w:tr w:rsidR="00B53F0C" w:rsidRPr="00B53F0C" w14:paraId="25D6AE3D"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0A8029DC"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71D28F92"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SOUS-TOTAL LOT 900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35DACC26" w14:textId="53BC1FF6" w:rsidR="00B53F0C" w:rsidRPr="00B53F0C" w:rsidRDefault="00B53F0C" w:rsidP="00B53F0C">
            <w:pPr>
              <w:suppressAutoHyphens w:val="0"/>
              <w:autoSpaceDN/>
              <w:jc w:val="center"/>
              <w:textAlignment w:val="auto"/>
              <w:rPr>
                <w:b/>
                <w:bCs/>
                <w:color w:val="000000"/>
                <w:sz w:val="22"/>
              </w:rPr>
            </w:pPr>
          </w:p>
        </w:tc>
      </w:tr>
      <w:tr w:rsidR="00B53F0C" w:rsidRPr="00B53F0C" w14:paraId="3A7264CE"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37E72B3C"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1000PEINTURE</w:t>
            </w:r>
          </w:p>
        </w:tc>
      </w:tr>
      <w:tr w:rsidR="00B53F0C" w:rsidRPr="00B53F0C" w14:paraId="1BDD7215"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5191FBAA" w14:textId="77777777" w:rsidR="00B53F0C" w:rsidRPr="00B53F0C" w:rsidRDefault="00B53F0C" w:rsidP="00B53F0C">
            <w:pPr>
              <w:suppressAutoHyphens w:val="0"/>
              <w:autoSpaceDN/>
              <w:jc w:val="center"/>
              <w:textAlignment w:val="auto"/>
              <w:rPr>
                <w:color w:val="000000"/>
                <w:sz w:val="22"/>
              </w:rPr>
            </w:pPr>
            <w:r w:rsidRPr="00B53F0C">
              <w:rPr>
                <w:color w:val="000000"/>
                <w:sz w:val="22"/>
              </w:rPr>
              <w:t>1 001</w:t>
            </w:r>
          </w:p>
        </w:tc>
        <w:tc>
          <w:tcPr>
            <w:tcW w:w="2370" w:type="pct"/>
            <w:gridSpan w:val="2"/>
            <w:tcBorders>
              <w:top w:val="nil"/>
              <w:left w:val="nil"/>
              <w:bottom w:val="single" w:sz="8" w:space="0" w:color="auto"/>
              <w:right w:val="single" w:sz="8" w:space="0" w:color="auto"/>
            </w:tcBorders>
            <w:shd w:val="clear" w:color="auto" w:fill="auto"/>
            <w:vAlign w:val="center"/>
            <w:hideMark/>
          </w:tcPr>
          <w:p w14:paraId="687097E0" w14:textId="77777777" w:rsidR="00B53F0C" w:rsidRPr="00B53F0C" w:rsidRDefault="00B53F0C" w:rsidP="00B53F0C">
            <w:pPr>
              <w:suppressAutoHyphens w:val="0"/>
              <w:autoSpaceDN/>
              <w:jc w:val="center"/>
              <w:textAlignment w:val="auto"/>
              <w:rPr>
                <w:color w:val="000000"/>
                <w:sz w:val="22"/>
              </w:rPr>
            </w:pPr>
            <w:r w:rsidRPr="00B53F0C">
              <w:rPr>
                <w:color w:val="000000"/>
                <w:sz w:val="22"/>
              </w:rPr>
              <w:t>Plafond</w:t>
            </w:r>
          </w:p>
        </w:tc>
        <w:tc>
          <w:tcPr>
            <w:tcW w:w="510" w:type="pct"/>
            <w:tcBorders>
              <w:top w:val="nil"/>
              <w:left w:val="nil"/>
              <w:bottom w:val="single" w:sz="8" w:space="0" w:color="auto"/>
              <w:right w:val="single" w:sz="8" w:space="0" w:color="auto"/>
            </w:tcBorders>
            <w:shd w:val="clear" w:color="auto" w:fill="auto"/>
            <w:vAlign w:val="center"/>
            <w:hideMark/>
          </w:tcPr>
          <w:p w14:paraId="427F5487"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29DA84F4" w14:textId="77777777" w:rsidR="00B53F0C" w:rsidRPr="00B53F0C" w:rsidRDefault="00B53F0C" w:rsidP="00B53F0C">
            <w:pPr>
              <w:suppressAutoHyphens w:val="0"/>
              <w:autoSpaceDN/>
              <w:jc w:val="center"/>
              <w:textAlignment w:val="auto"/>
              <w:rPr>
                <w:color w:val="000000"/>
                <w:sz w:val="22"/>
              </w:rPr>
            </w:pPr>
            <w:r w:rsidRPr="00B53F0C">
              <w:rPr>
                <w:color w:val="000000"/>
                <w:sz w:val="22"/>
              </w:rPr>
              <w:t>220,00</w:t>
            </w:r>
          </w:p>
        </w:tc>
        <w:tc>
          <w:tcPr>
            <w:tcW w:w="455" w:type="pct"/>
            <w:tcBorders>
              <w:top w:val="nil"/>
              <w:left w:val="nil"/>
              <w:bottom w:val="single" w:sz="8" w:space="0" w:color="auto"/>
              <w:right w:val="single" w:sz="8" w:space="0" w:color="auto"/>
            </w:tcBorders>
            <w:shd w:val="clear" w:color="auto" w:fill="auto"/>
            <w:vAlign w:val="center"/>
          </w:tcPr>
          <w:p w14:paraId="3F2B4A2D" w14:textId="447BCB72"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7AC96966" w14:textId="61EC6216" w:rsidR="00B53F0C" w:rsidRPr="00B53F0C" w:rsidRDefault="00B53F0C" w:rsidP="00B53F0C">
            <w:pPr>
              <w:suppressAutoHyphens w:val="0"/>
              <w:autoSpaceDN/>
              <w:jc w:val="center"/>
              <w:textAlignment w:val="auto"/>
              <w:rPr>
                <w:color w:val="000000"/>
                <w:sz w:val="22"/>
              </w:rPr>
            </w:pPr>
          </w:p>
        </w:tc>
      </w:tr>
      <w:tr w:rsidR="00B53F0C" w:rsidRPr="00B53F0C" w14:paraId="15698A5C"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196E4535" w14:textId="77777777" w:rsidR="00B53F0C" w:rsidRPr="00B53F0C" w:rsidRDefault="00B53F0C" w:rsidP="00B53F0C">
            <w:pPr>
              <w:suppressAutoHyphens w:val="0"/>
              <w:autoSpaceDN/>
              <w:jc w:val="center"/>
              <w:textAlignment w:val="auto"/>
              <w:rPr>
                <w:color w:val="000000"/>
                <w:sz w:val="22"/>
              </w:rPr>
            </w:pPr>
            <w:r w:rsidRPr="00B53F0C">
              <w:rPr>
                <w:color w:val="000000"/>
                <w:sz w:val="22"/>
              </w:rPr>
              <w:t>1 002</w:t>
            </w:r>
          </w:p>
        </w:tc>
        <w:tc>
          <w:tcPr>
            <w:tcW w:w="2370" w:type="pct"/>
            <w:gridSpan w:val="2"/>
            <w:tcBorders>
              <w:top w:val="nil"/>
              <w:left w:val="nil"/>
              <w:bottom w:val="single" w:sz="8" w:space="0" w:color="auto"/>
              <w:right w:val="single" w:sz="8" w:space="0" w:color="auto"/>
            </w:tcBorders>
            <w:shd w:val="clear" w:color="auto" w:fill="auto"/>
            <w:vAlign w:val="center"/>
            <w:hideMark/>
          </w:tcPr>
          <w:p w14:paraId="3661B0DC" w14:textId="77777777" w:rsidR="00B53F0C" w:rsidRPr="00B53F0C" w:rsidRDefault="00B53F0C" w:rsidP="00B53F0C">
            <w:pPr>
              <w:suppressAutoHyphens w:val="0"/>
              <w:autoSpaceDN/>
              <w:jc w:val="center"/>
              <w:textAlignment w:val="auto"/>
              <w:rPr>
                <w:color w:val="000000"/>
                <w:sz w:val="22"/>
              </w:rPr>
            </w:pPr>
            <w:r w:rsidRPr="00B53F0C">
              <w:rPr>
                <w:color w:val="000000"/>
                <w:sz w:val="22"/>
              </w:rPr>
              <w:t>Murs extérieurs</w:t>
            </w:r>
          </w:p>
        </w:tc>
        <w:tc>
          <w:tcPr>
            <w:tcW w:w="510" w:type="pct"/>
            <w:tcBorders>
              <w:top w:val="nil"/>
              <w:left w:val="nil"/>
              <w:bottom w:val="single" w:sz="8" w:space="0" w:color="auto"/>
              <w:right w:val="single" w:sz="8" w:space="0" w:color="auto"/>
            </w:tcBorders>
            <w:shd w:val="clear" w:color="auto" w:fill="auto"/>
            <w:vAlign w:val="center"/>
            <w:hideMark/>
          </w:tcPr>
          <w:p w14:paraId="5CCAC103"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695B68CE" w14:textId="77777777" w:rsidR="00B53F0C" w:rsidRPr="00B53F0C" w:rsidRDefault="00B53F0C" w:rsidP="00B53F0C">
            <w:pPr>
              <w:suppressAutoHyphens w:val="0"/>
              <w:autoSpaceDN/>
              <w:jc w:val="center"/>
              <w:textAlignment w:val="auto"/>
              <w:rPr>
                <w:color w:val="000000"/>
                <w:sz w:val="22"/>
              </w:rPr>
            </w:pPr>
            <w:r w:rsidRPr="00B53F0C">
              <w:rPr>
                <w:color w:val="000000"/>
                <w:sz w:val="22"/>
              </w:rPr>
              <w:t>164,80</w:t>
            </w:r>
          </w:p>
        </w:tc>
        <w:tc>
          <w:tcPr>
            <w:tcW w:w="455" w:type="pct"/>
            <w:tcBorders>
              <w:top w:val="nil"/>
              <w:left w:val="nil"/>
              <w:bottom w:val="single" w:sz="8" w:space="0" w:color="auto"/>
              <w:right w:val="single" w:sz="8" w:space="0" w:color="auto"/>
            </w:tcBorders>
            <w:shd w:val="clear" w:color="auto" w:fill="auto"/>
            <w:vAlign w:val="center"/>
          </w:tcPr>
          <w:p w14:paraId="72D08312" w14:textId="052B892B"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44413A62" w14:textId="5C38AC01" w:rsidR="00B53F0C" w:rsidRPr="00B53F0C" w:rsidRDefault="00B53F0C" w:rsidP="00B53F0C">
            <w:pPr>
              <w:suppressAutoHyphens w:val="0"/>
              <w:autoSpaceDN/>
              <w:jc w:val="center"/>
              <w:textAlignment w:val="auto"/>
              <w:rPr>
                <w:color w:val="000000"/>
                <w:sz w:val="22"/>
              </w:rPr>
            </w:pPr>
          </w:p>
        </w:tc>
      </w:tr>
      <w:tr w:rsidR="00B53F0C" w:rsidRPr="00B53F0C" w14:paraId="2A2189F3"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0CEDAD36" w14:textId="77777777" w:rsidR="00B53F0C" w:rsidRPr="00B53F0C" w:rsidRDefault="00B53F0C" w:rsidP="00B53F0C">
            <w:pPr>
              <w:suppressAutoHyphens w:val="0"/>
              <w:autoSpaceDN/>
              <w:jc w:val="center"/>
              <w:textAlignment w:val="auto"/>
              <w:rPr>
                <w:color w:val="000000"/>
                <w:sz w:val="22"/>
              </w:rPr>
            </w:pPr>
            <w:r w:rsidRPr="00B53F0C">
              <w:rPr>
                <w:color w:val="000000"/>
                <w:sz w:val="22"/>
              </w:rPr>
              <w:t>1 003</w:t>
            </w:r>
          </w:p>
        </w:tc>
        <w:tc>
          <w:tcPr>
            <w:tcW w:w="2370" w:type="pct"/>
            <w:gridSpan w:val="2"/>
            <w:tcBorders>
              <w:top w:val="nil"/>
              <w:left w:val="nil"/>
              <w:bottom w:val="single" w:sz="8" w:space="0" w:color="auto"/>
              <w:right w:val="single" w:sz="8" w:space="0" w:color="auto"/>
            </w:tcBorders>
            <w:shd w:val="clear" w:color="auto" w:fill="auto"/>
            <w:vAlign w:val="center"/>
            <w:hideMark/>
          </w:tcPr>
          <w:p w14:paraId="151AB687" w14:textId="77777777" w:rsidR="00B53F0C" w:rsidRPr="00B53F0C" w:rsidRDefault="00B53F0C" w:rsidP="00B53F0C">
            <w:pPr>
              <w:suppressAutoHyphens w:val="0"/>
              <w:autoSpaceDN/>
              <w:jc w:val="center"/>
              <w:textAlignment w:val="auto"/>
              <w:rPr>
                <w:color w:val="000000"/>
                <w:sz w:val="22"/>
              </w:rPr>
            </w:pPr>
            <w:r w:rsidRPr="00B53F0C">
              <w:rPr>
                <w:color w:val="000000"/>
                <w:sz w:val="22"/>
              </w:rPr>
              <w:t>Mus intérieurs</w:t>
            </w:r>
          </w:p>
        </w:tc>
        <w:tc>
          <w:tcPr>
            <w:tcW w:w="510" w:type="pct"/>
            <w:tcBorders>
              <w:top w:val="nil"/>
              <w:left w:val="nil"/>
              <w:bottom w:val="single" w:sz="8" w:space="0" w:color="auto"/>
              <w:right w:val="single" w:sz="8" w:space="0" w:color="auto"/>
            </w:tcBorders>
            <w:shd w:val="clear" w:color="auto" w:fill="auto"/>
            <w:vAlign w:val="center"/>
            <w:hideMark/>
          </w:tcPr>
          <w:p w14:paraId="3CD91E94"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7076DCD1" w14:textId="77777777" w:rsidR="00B53F0C" w:rsidRPr="00B53F0C" w:rsidRDefault="00B53F0C" w:rsidP="00B53F0C">
            <w:pPr>
              <w:suppressAutoHyphens w:val="0"/>
              <w:autoSpaceDN/>
              <w:jc w:val="center"/>
              <w:textAlignment w:val="auto"/>
              <w:rPr>
                <w:color w:val="000000"/>
                <w:sz w:val="22"/>
              </w:rPr>
            </w:pPr>
            <w:r w:rsidRPr="00B53F0C">
              <w:rPr>
                <w:color w:val="000000"/>
                <w:sz w:val="22"/>
              </w:rPr>
              <w:t>156,20</w:t>
            </w:r>
          </w:p>
        </w:tc>
        <w:tc>
          <w:tcPr>
            <w:tcW w:w="455" w:type="pct"/>
            <w:tcBorders>
              <w:top w:val="nil"/>
              <w:left w:val="nil"/>
              <w:bottom w:val="single" w:sz="8" w:space="0" w:color="auto"/>
              <w:right w:val="single" w:sz="8" w:space="0" w:color="auto"/>
            </w:tcBorders>
            <w:shd w:val="clear" w:color="auto" w:fill="auto"/>
            <w:vAlign w:val="center"/>
          </w:tcPr>
          <w:p w14:paraId="1B0241F4" w14:textId="340D04CA"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40A8E337" w14:textId="7239F230" w:rsidR="00B53F0C" w:rsidRPr="00B53F0C" w:rsidRDefault="00B53F0C" w:rsidP="00B53F0C">
            <w:pPr>
              <w:suppressAutoHyphens w:val="0"/>
              <w:autoSpaceDN/>
              <w:jc w:val="center"/>
              <w:textAlignment w:val="auto"/>
              <w:rPr>
                <w:color w:val="000000"/>
                <w:sz w:val="22"/>
              </w:rPr>
            </w:pPr>
          </w:p>
        </w:tc>
      </w:tr>
      <w:tr w:rsidR="00B53F0C" w:rsidRPr="00B53F0C" w14:paraId="25C8CAA2"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63B6085D" w14:textId="77777777" w:rsidR="00B53F0C" w:rsidRPr="00B53F0C" w:rsidRDefault="00B53F0C" w:rsidP="00B53F0C">
            <w:pPr>
              <w:suppressAutoHyphens w:val="0"/>
              <w:autoSpaceDN/>
              <w:jc w:val="center"/>
              <w:textAlignment w:val="auto"/>
              <w:rPr>
                <w:color w:val="000000"/>
                <w:sz w:val="22"/>
              </w:rPr>
            </w:pPr>
            <w:r w:rsidRPr="00B53F0C">
              <w:rPr>
                <w:color w:val="000000"/>
                <w:sz w:val="22"/>
              </w:rPr>
              <w:t>1 004</w:t>
            </w:r>
          </w:p>
        </w:tc>
        <w:tc>
          <w:tcPr>
            <w:tcW w:w="2370" w:type="pct"/>
            <w:gridSpan w:val="2"/>
            <w:tcBorders>
              <w:top w:val="nil"/>
              <w:left w:val="nil"/>
              <w:bottom w:val="single" w:sz="8" w:space="0" w:color="auto"/>
              <w:right w:val="single" w:sz="8" w:space="0" w:color="auto"/>
            </w:tcBorders>
            <w:shd w:val="clear" w:color="auto" w:fill="auto"/>
            <w:vAlign w:val="center"/>
            <w:hideMark/>
          </w:tcPr>
          <w:p w14:paraId="596BD6DD" w14:textId="77777777" w:rsidR="00B53F0C" w:rsidRPr="00B53F0C" w:rsidRDefault="00B53F0C" w:rsidP="00B53F0C">
            <w:pPr>
              <w:suppressAutoHyphens w:val="0"/>
              <w:autoSpaceDN/>
              <w:jc w:val="center"/>
              <w:textAlignment w:val="auto"/>
              <w:rPr>
                <w:color w:val="000000"/>
                <w:sz w:val="22"/>
              </w:rPr>
            </w:pPr>
            <w:r w:rsidRPr="00B53F0C">
              <w:rPr>
                <w:color w:val="000000"/>
                <w:sz w:val="22"/>
              </w:rPr>
              <w:t>Menuiserie bois</w:t>
            </w:r>
          </w:p>
        </w:tc>
        <w:tc>
          <w:tcPr>
            <w:tcW w:w="510" w:type="pct"/>
            <w:tcBorders>
              <w:top w:val="nil"/>
              <w:left w:val="nil"/>
              <w:bottom w:val="single" w:sz="8" w:space="0" w:color="auto"/>
              <w:right w:val="single" w:sz="8" w:space="0" w:color="auto"/>
            </w:tcBorders>
            <w:shd w:val="clear" w:color="auto" w:fill="auto"/>
            <w:vAlign w:val="center"/>
            <w:hideMark/>
          </w:tcPr>
          <w:p w14:paraId="191EB886"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4A99B728" w14:textId="77777777" w:rsidR="00B53F0C" w:rsidRPr="00B53F0C" w:rsidRDefault="00B53F0C" w:rsidP="00B53F0C">
            <w:pPr>
              <w:suppressAutoHyphens w:val="0"/>
              <w:autoSpaceDN/>
              <w:jc w:val="center"/>
              <w:textAlignment w:val="auto"/>
              <w:rPr>
                <w:color w:val="000000"/>
                <w:sz w:val="22"/>
              </w:rPr>
            </w:pPr>
            <w:r w:rsidRPr="00B53F0C">
              <w:rPr>
                <w:color w:val="000000"/>
                <w:sz w:val="22"/>
              </w:rPr>
              <w:t>45,00</w:t>
            </w:r>
          </w:p>
        </w:tc>
        <w:tc>
          <w:tcPr>
            <w:tcW w:w="455" w:type="pct"/>
            <w:tcBorders>
              <w:top w:val="nil"/>
              <w:left w:val="nil"/>
              <w:bottom w:val="single" w:sz="8" w:space="0" w:color="auto"/>
              <w:right w:val="single" w:sz="8" w:space="0" w:color="auto"/>
            </w:tcBorders>
            <w:shd w:val="clear" w:color="auto" w:fill="auto"/>
            <w:vAlign w:val="center"/>
          </w:tcPr>
          <w:p w14:paraId="06146881" w14:textId="5304EBBA"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57F9D0B6" w14:textId="727D7BD7" w:rsidR="00B53F0C" w:rsidRPr="00B53F0C" w:rsidRDefault="00B53F0C" w:rsidP="00B53F0C">
            <w:pPr>
              <w:suppressAutoHyphens w:val="0"/>
              <w:autoSpaceDN/>
              <w:jc w:val="center"/>
              <w:textAlignment w:val="auto"/>
              <w:rPr>
                <w:color w:val="000000"/>
                <w:sz w:val="22"/>
              </w:rPr>
            </w:pPr>
          </w:p>
        </w:tc>
      </w:tr>
      <w:tr w:rsidR="00B53F0C" w:rsidRPr="00B53F0C" w14:paraId="60C30814"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23126DA3"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1504D651"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SOUS-TOTAL LOT 1000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759E9B91" w14:textId="7ED42BE3" w:rsidR="00B53F0C" w:rsidRPr="00B53F0C" w:rsidRDefault="00B53F0C" w:rsidP="00B53F0C">
            <w:pPr>
              <w:suppressAutoHyphens w:val="0"/>
              <w:autoSpaceDN/>
              <w:jc w:val="center"/>
              <w:textAlignment w:val="auto"/>
              <w:rPr>
                <w:b/>
                <w:bCs/>
                <w:color w:val="000000"/>
                <w:sz w:val="22"/>
              </w:rPr>
            </w:pPr>
          </w:p>
        </w:tc>
      </w:tr>
      <w:tr w:rsidR="00B53F0C" w:rsidRPr="00B53F0C" w14:paraId="3A8A5E08" w14:textId="77777777" w:rsidTr="00B53F0C">
        <w:tblPrEx>
          <w:jc w:val="center"/>
        </w:tblPrEx>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shd w:val="clear" w:color="000000" w:fill="F79646"/>
            <w:vAlign w:val="center"/>
            <w:hideMark/>
          </w:tcPr>
          <w:p w14:paraId="3519D197" w14:textId="77777777" w:rsidR="00B53F0C" w:rsidRPr="00B53F0C" w:rsidRDefault="00B53F0C" w:rsidP="00B53F0C">
            <w:pPr>
              <w:suppressAutoHyphens w:val="0"/>
              <w:autoSpaceDN/>
              <w:textAlignment w:val="auto"/>
              <w:rPr>
                <w:b/>
                <w:bCs/>
                <w:color w:val="000000"/>
                <w:sz w:val="22"/>
              </w:rPr>
            </w:pPr>
            <w:r w:rsidRPr="00B53F0C">
              <w:rPr>
                <w:b/>
                <w:bCs/>
                <w:color w:val="000000"/>
                <w:sz w:val="22"/>
              </w:rPr>
              <w:t>LOT 1100 V.R.D</w:t>
            </w:r>
          </w:p>
        </w:tc>
      </w:tr>
      <w:tr w:rsidR="00B53F0C" w:rsidRPr="00B53F0C" w14:paraId="656479ED"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69461A04" w14:textId="77777777" w:rsidR="00B53F0C" w:rsidRPr="00B53F0C" w:rsidRDefault="00B53F0C" w:rsidP="00B53F0C">
            <w:pPr>
              <w:suppressAutoHyphens w:val="0"/>
              <w:autoSpaceDN/>
              <w:jc w:val="center"/>
              <w:textAlignment w:val="auto"/>
              <w:rPr>
                <w:color w:val="000000"/>
                <w:sz w:val="22"/>
              </w:rPr>
            </w:pPr>
            <w:r w:rsidRPr="00B53F0C">
              <w:rPr>
                <w:color w:val="000000"/>
                <w:sz w:val="22"/>
              </w:rPr>
              <w:t>1 101</w:t>
            </w:r>
          </w:p>
        </w:tc>
        <w:tc>
          <w:tcPr>
            <w:tcW w:w="2370" w:type="pct"/>
            <w:gridSpan w:val="2"/>
            <w:tcBorders>
              <w:top w:val="nil"/>
              <w:left w:val="nil"/>
              <w:bottom w:val="single" w:sz="8" w:space="0" w:color="auto"/>
              <w:right w:val="single" w:sz="8" w:space="0" w:color="auto"/>
            </w:tcBorders>
            <w:shd w:val="clear" w:color="auto" w:fill="auto"/>
            <w:vAlign w:val="center"/>
            <w:hideMark/>
          </w:tcPr>
          <w:p w14:paraId="416105BD" w14:textId="77777777" w:rsidR="00B53F0C" w:rsidRPr="00B53F0C" w:rsidRDefault="00B53F0C" w:rsidP="00B53F0C">
            <w:pPr>
              <w:suppressAutoHyphens w:val="0"/>
              <w:autoSpaceDN/>
              <w:jc w:val="center"/>
              <w:textAlignment w:val="auto"/>
              <w:rPr>
                <w:color w:val="000000"/>
                <w:sz w:val="22"/>
              </w:rPr>
            </w:pPr>
            <w:r w:rsidRPr="00B53F0C">
              <w:rPr>
                <w:color w:val="000000"/>
                <w:sz w:val="22"/>
              </w:rPr>
              <w:t>Caniveau tout autour du batiment</w:t>
            </w:r>
          </w:p>
        </w:tc>
        <w:tc>
          <w:tcPr>
            <w:tcW w:w="510" w:type="pct"/>
            <w:tcBorders>
              <w:top w:val="nil"/>
              <w:left w:val="nil"/>
              <w:bottom w:val="single" w:sz="8" w:space="0" w:color="auto"/>
              <w:right w:val="single" w:sz="8" w:space="0" w:color="auto"/>
            </w:tcBorders>
            <w:shd w:val="clear" w:color="auto" w:fill="auto"/>
            <w:vAlign w:val="center"/>
            <w:hideMark/>
          </w:tcPr>
          <w:p w14:paraId="4225E7EC" w14:textId="77777777" w:rsidR="00B53F0C" w:rsidRPr="00B53F0C" w:rsidRDefault="00B53F0C" w:rsidP="00B53F0C">
            <w:pPr>
              <w:suppressAutoHyphens w:val="0"/>
              <w:autoSpaceDN/>
              <w:jc w:val="center"/>
              <w:textAlignment w:val="auto"/>
              <w:rPr>
                <w:color w:val="000000"/>
                <w:sz w:val="22"/>
              </w:rPr>
            </w:pPr>
            <w:r w:rsidRPr="00B53F0C">
              <w:rPr>
                <w:color w:val="000000"/>
                <w:sz w:val="22"/>
              </w:rPr>
              <w:t>Ml</w:t>
            </w:r>
          </w:p>
        </w:tc>
        <w:tc>
          <w:tcPr>
            <w:tcW w:w="516" w:type="pct"/>
            <w:tcBorders>
              <w:top w:val="nil"/>
              <w:left w:val="nil"/>
              <w:bottom w:val="single" w:sz="8" w:space="0" w:color="auto"/>
              <w:right w:val="single" w:sz="8" w:space="0" w:color="auto"/>
            </w:tcBorders>
            <w:shd w:val="clear" w:color="auto" w:fill="auto"/>
            <w:vAlign w:val="center"/>
            <w:hideMark/>
          </w:tcPr>
          <w:p w14:paraId="433F0E6B" w14:textId="77777777" w:rsidR="00B53F0C" w:rsidRPr="00B53F0C" w:rsidRDefault="00B53F0C" w:rsidP="00B53F0C">
            <w:pPr>
              <w:suppressAutoHyphens w:val="0"/>
              <w:autoSpaceDN/>
              <w:jc w:val="center"/>
              <w:textAlignment w:val="auto"/>
              <w:rPr>
                <w:color w:val="000000"/>
                <w:sz w:val="22"/>
              </w:rPr>
            </w:pPr>
            <w:r w:rsidRPr="00B53F0C">
              <w:rPr>
                <w:color w:val="000000"/>
                <w:sz w:val="22"/>
              </w:rPr>
              <w:t>62,00</w:t>
            </w:r>
          </w:p>
        </w:tc>
        <w:tc>
          <w:tcPr>
            <w:tcW w:w="455" w:type="pct"/>
            <w:tcBorders>
              <w:top w:val="nil"/>
              <w:left w:val="nil"/>
              <w:bottom w:val="single" w:sz="8" w:space="0" w:color="auto"/>
              <w:right w:val="single" w:sz="8" w:space="0" w:color="auto"/>
            </w:tcBorders>
            <w:shd w:val="clear" w:color="auto" w:fill="auto"/>
            <w:vAlign w:val="center"/>
          </w:tcPr>
          <w:p w14:paraId="6518F5DC" w14:textId="433BC80A"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099CF4B5" w14:textId="2CA4A431" w:rsidR="00B53F0C" w:rsidRPr="00B53F0C" w:rsidRDefault="00B53F0C" w:rsidP="00B53F0C">
            <w:pPr>
              <w:suppressAutoHyphens w:val="0"/>
              <w:autoSpaceDN/>
              <w:jc w:val="center"/>
              <w:textAlignment w:val="auto"/>
              <w:rPr>
                <w:color w:val="000000"/>
                <w:sz w:val="22"/>
              </w:rPr>
            </w:pPr>
          </w:p>
        </w:tc>
      </w:tr>
      <w:tr w:rsidR="00B53F0C" w:rsidRPr="00B53F0C" w14:paraId="4AAD7B7A"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5AA65F73" w14:textId="77777777" w:rsidR="00B53F0C" w:rsidRPr="00B53F0C" w:rsidRDefault="00B53F0C" w:rsidP="00B53F0C">
            <w:pPr>
              <w:suppressAutoHyphens w:val="0"/>
              <w:autoSpaceDN/>
              <w:jc w:val="center"/>
              <w:textAlignment w:val="auto"/>
              <w:rPr>
                <w:color w:val="000000"/>
                <w:sz w:val="22"/>
              </w:rPr>
            </w:pPr>
            <w:r w:rsidRPr="00B53F0C">
              <w:rPr>
                <w:color w:val="000000"/>
                <w:sz w:val="22"/>
              </w:rPr>
              <w:t>1 102</w:t>
            </w:r>
          </w:p>
        </w:tc>
        <w:tc>
          <w:tcPr>
            <w:tcW w:w="2370" w:type="pct"/>
            <w:gridSpan w:val="2"/>
            <w:tcBorders>
              <w:top w:val="nil"/>
              <w:left w:val="nil"/>
              <w:bottom w:val="single" w:sz="8" w:space="0" w:color="auto"/>
              <w:right w:val="single" w:sz="8" w:space="0" w:color="auto"/>
            </w:tcBorders>
            <w:shd w:val="clear" w:color="auto" w:fill="auto"/>
            <w:vAlign w:val="center"/>
            <w:hideMark/>
          </w:tcPr>
          <w:p w14:paraId="3BA89D43" w14:textId="77777777" w:rsidR="00B53F0C" w:rsidRPr="00B53F0C" w:rsidRDefault="00B53F0C" w:rsidP="00B53F0C">
            <w:pPr>
              <w:suppressAutoHyphens w:val="0"/>
              <w:autoSpaceDN/>
              <w:jc w:val="center"/>
              <w:textAlignment w:val="auto"/>
              <w:rPr>
                <w:color w:val="000000"/>
                <w:sz w:val="22"/>
              </w:rPr>
            </w:pPr>
            <w:r w:rsidRPr="00B53F0C">
              <w:rPr>
                <w:color w:val="000000"/>
                <w:sz w:val="22"/>
              </w:rPr>
              <w:t>Dallage des alentours du batiment</w:t>
            </w:r>
          </w:p>
        </w:tc>
        <w:tc>
          <w:tcPr>
            <w:tcW w:w="510" w:type="pct"/>
            <w:tcBorders>
              <w:top w:val="nil"/>
              <w:left w:val="nil"/>
              <w:bottom w:val="single" w:sz="8" w:space="0" w:color="auto"/>
              <w:right w:val="single" w:sz="8" w:space="0" w:color="auto"/>
            </w:tcBorders>
            <w:shd w:val="clear" w:color="auto" w:fill="auto"/>
            <w:vAlign w:val="center"/>
            <w:hideMark/>
          </w:tcPr>
          <w:p w14:paraId="4EA5EF0D" w14:textId="77777777" w:rsidR="00B53F0C" w:rsidRPr="00B53F0C" w:rsidRDefault="00B53F0C" w:rsidP="00B53F0C">
            <w:pPr>
              <w:suppressAutoHyphens w:val="0"/>
              <w:autoSpaceDN/>
              <w:jc w:val="center"/>
              <w:textAlignment w:val="auto"/>
              <w:rPr>
                <w:color w:val="000000"/>
                <w:sz w:val="22"/>
              </w:rPr>
            </w:pPr>
            <w:r w:rsidRPr="00B53F0C">
              <w:rPr>
                <w:color w:val="000000"/>
                <w:sz w:val="22"/>
              </w:rPr>
              <w:t>m²</w:t>
            </w:r>
          </w:p>
        </w:tc>
        <w:tc>
          <w:tcPr>
            <w:tcW w:w="516" w:type="pct"/>
            <w:tcBorders>
              <w:top w:val="nil"/>
              <w:left w:val="nil"/>
              <w:bottom w:val="single" w:sz="8" w:space="0" w:color="auto"/>
              <w:right w:val="single" w:sz="8" w:space="0" w:color="auto"/>
            </w:tcBorders>
            <w:shd w:val="clear" w:color="auto" w:fill="auto"/>
            <w:vAlign w:val="center"/>
            <w:hideMark/>
          </w:tcPr>
          <w:p w14:paraId="4ED0AC26" w14:textId="77777777" w:rsidR="00B53F0C" w:rsidRPr="00B53F0C" w:rsidRDefault="00B53F0C" w:rsidP="00B53F0C">
            <w:pPr>
              <w:suppressAutoHyphens w:val="0"/>
              <w:autoSpaceDN/>
              <w:jc w:val="center"/>
              <w:textAlignment w:val="auto"/>
              <w:rPr>
                <w:color w:val="000000"/>
                <w:sz w:val="22"/>
              </w:rPr>
            </w:pPr>
            <w:r w:rsidRPr="00B53F0C">
              <w:rPr>
                <w:color w:val="000000"/>
                <w:sz w:val="22"/>
              </w:rPr>
              <w:t>47,30</w:t>
            </w:r>
          </w:p>
        </w:tc>
        <w:tc>
          <w:tcPr>
            <w:tcW w:w="455" w:type="pct"/>
            <w:tcBorders>
              <w:top w:val="nil"/>
              <w:left w:val="nil"/>
              <w:bottom w:val="single" w:sz="8" w:space="0" w:color="auto"/>
              <w:right w:val="single" w:sz="8" w:space="0" w:color="auto"/>
            </w:tcBorders>
            <w:shd w:val="clear" w:color="auto" w:fill="auto"/>
            <w:vAlign w:val="center"/>
          </w:tcPr>
          <w:p w14:paraId="36691342" w14:textId="32D60B24" w:rsidR="00B53F0C" w:rsidRPr="00B53F0C" w:rsidRDefault="00B53F0C" w:rsidP="00B53F0C">
            <w:pPr>
              <w:suppressAutoHyphens w:val="0"/>
              <w:autoSpaceDN/>
              <w:jc w:val="center"/>
              <w:textAlignment w:val="auto"/>
              <w:rPr>
                <w:color w:val="000000"/>
                <w:sz w:val="22"/>
              </w:rPr>
            </w:pPr>
          </w:p>
        </w:tc>
        <w:tc>
          <w:tcPr>
            <w:tcW w:w="751" w:type="pct"/>
            <w:gridSpan w:val="2"/>
            <w:tcBorders>
              <w:top w:val="nil"/>
              <w:left w:val="nil"/>
              <w:bottom w:val="single" w:sz="8" w:space="0" w:color="auto"/>
              <w:right w:val="single" w:sz="8" w:space="0" w:color="auto"/>
            </w:tcBorders>
            <w:shd w:val="clear" w:color="auto" w:fill="auto"/>
            <w:vAlign w:val="center"/>
          </w:tcPr>
          <w:p w14:paraId="7814A291" w14:textId="6775F21C" w:rsidR="00B53F0C" w:rsidRPr="00B53F0C" w:rsidRDefault="00B53F0C" w:rsidP="00B53F0C">
            <w:pPr>
              <w:suppressAutoHyphens w:val="0"/>
              <w:autoSpaceDN/>
              <w:jc w:val="center"/>
              <w:textAlignment w:val="auto"/>
              <w:rPr>
                <w:color w:val="000000"/>
                <w:sz w:val="22"/>
              </w:rPr>
            </w:pPr>
          </w:p>
        </w:tc>
      </w:tr>
      <w:tr w:rsidR="00B53F0C" w:rsidRPr="00B53F0C" w14:paraId="2C1E84AC"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auto" w:fill="auto"/>
            <w:vAlign w:val="center"/>
            <w:hideMark/>
          </w:tcPr>
          <w:p w14:paraId="7C66D940" w14:textId="77777777" w:rsidR="00B53F0C" w:rsidRPr="00B53F0C" w:rsidRDefault="00B53F0C" w:rsidP="00B53F0C">
            <w:pPr>
              <w:suppressAutoHyphens w:val="0"/>
              <w:autoSpaceDN/>
              <w:jc w:val="center"/>
              <w:textAlignment w:val="auto"/>
              <w:rPr>
                <w:color w:val="000000"/>
                <w:sz w:val="22"/>
              </w:rPr>
            </w:pPr>
            <w:r w:rsidRPr="00B53F0C">
              <w:rPr>
                <w:color w:val="000000"/>
                <w:sz w:val="22"/>
              </w:rPr>
              <w:t>1 103</w:t>
            </w:r>
          </w:p>
        </w:tc>
        <w:tc>
          <w:tcPr>
            <w:tcW w:w="2370" w:type="pct"/>
            <w:gridSpan w:val="2"/>
            <w:tcBorders>
              <w:top w:val="nil"/>
              <w:left w:val="nil"/>
              <w:bottom w:val="single" w:sz="8" w:space="0" w:color="auto"/>
              <w:right w:val="single" w:sz="8" w:space="0" w:color="auto"/>
            </w:tcBorders>
            <w:shd w:val="clear" w:color="auto" w:fill="auto"/>
            <w:vAlign w:val="center"/>
            <w:hideMark/>
          </w:tcPr>
          <w:p w14:paraId="10A9559A" w14:textId="77777777" w:rsidR="00B53F0C" w:rsidRPr="00B53F0C" w:rsidRDefault="00B53F0C" w:rsidP="00B53F0C">
            <w:pPr>
              <w:suppressAutoHyphens w:val="0"/>
              <w:autoSpaceDN/>
              <w:jc w:val="center"/>
              <w:textAlignment w:val="auto"/>
              <w:rPr>
                <w:color w:val="000000"/>
                <w:sz w:val="22"/>
              </w:rPr>
            </w:pPr>
            <w:r w:rsidRPr="00B53F0C">
              <w:rPr>
                <w:color w:val="000000"/>
                <w:sz w:val="22"/>
              </w:rPr>
              <w:t>creation d'unespace vert: plantation arbres et feurs</w:t>
            </w:r>
          </w:p>
        </w:tc>
        <w:tc>
          <w:tcPr>
            <w:tcW w:w="510" w:type="pct"/>
            <w:tcBorders>
              <w:top w:val="nil"/>
              <w:left w:val="single" w:sz="4" w:space="0" w:color="auto"/>
              <w:bottom w:val="double" w:sz="6" w:space="0" w:color="auto"/>
              <w:right w:val="single" w:sz="4" w:space="0" w:color="auto"/>
            </w:tcBorders>
            <w:shd w:val="clear" w:color="auto" w:fill="auto"/>
            <w:vAlign w:val="center"/>
            <w:hideMark/>
          </w:tcPr>
          <w:p w14:paraId="4B45B768" w14:textId="77777777" w:rsidR="00B53F0C" w:rsidRPr="00B53F0C" w:rsidRDefault="00B53F0C" w:rsidP="00B53F0C">
            <w:pPr>
              <w:suppressAutoHyphens w:val="0"/>
              <w:autoSpaceDN/>
              <w:jc w:val="center"/>
              <w:textAlignment w:val="auto"/>
              <w:rPr>
                <w:rFonts w:ascii="Arial" w:hAnsi="Arial" w:cs="Arial"/>
                <w:b/>
                <w:bCs/>
                <w:i/>
                <w:iCs/>
                <w:sz w:val="22"/>
                <w:szCs w:val="20"/>
              </w:rPr>
            </w:pPr>
            <w:r w:rsidRPr="00B53F0C">
              <w:rPr>
                <w:rFonts w:ascii="Arial" w:hAnsi="Arial" w:cs="Arial"/>
                <w:b/>
                <w:bCs/>
                <w:i/>
                <w:iCs/>
                <w:sz w:val="22"/>
                <w:szCs w:val="20"/>
              </w:rPr>
              <w:t>ff</w:t>
            </w:r>
          </w:p>
        </w:tc>
        <w:tc>
          <w:tcPr>
            <w:tcW w:w="516" w:type="pct"/>
            <w:tcBorders>
              <w:top w:val="nil"/>
              <w:left w:val="nil"/>
              <w:bottom w:val="double" w:sz="6" w:space="0" w:color="auto"/>
              <w:right w:val="nil"/>
            </w:tcBorders>
            <w:shd w:val="clear" w:color="auto" w:fill="auto"/>
            <w:vAlign w:val="center"/>
            <w:hideMark/>
          </w:tcPr>
          <w:p w14:paraId="4C99EF0A" w14:textId="77777777" w:rsidR="00B53F0C" w:rsidRPr="00B53F0C" w:rsidRDefault="00B53F0C" w:rsidP="00B53F0C">
            <w:pPr>
              <w:suppressAutoHyphens w:val="0"/>
              <w:autoSpaceDN/>
              <w:jc w:val="center"/>
              <w:textAlignment w:val="auto"/>
              <w:rPr>
                <w:rFonts w:ascii="Arial" w:hAnsi="Arial" w:cs="Arial"/>
                <w:b/>
                <w:bCs/>
                <w:i/>
                <w:iCs/>
                <w:sz w:val="22"/>
                <w:szCs w:val="20"/>
              </w:rPr>
            </w:pPr>
            <w:r w:rsidRPr="00B53F0C">
              <w:rPr>
                <w:rFonts w:ascii="Arial" w:hAnsi="Arial" w:cs="Arial"/>
                <w:b/>
                <w:bCs/>
                <w:i/>
                <w:iCs/>
                <w:sz w:val="22"/>
                <w:szCs w:val="20"/>
              </w:rPr>
              <w:t>1,00</w:t>
            </w:r>
          </w:p>
        </w:tc>
        <w:tc>
          <w:tcPr>
            <w:tcW w:w="455" w:type="pct"/>
            <w:tcBorders>
              <w:top w:val="nil"/>
              <w:left w:val="single" w:sz="4" w:space="0" w:color="auto"/>
              <w:bottom w:val="double" w:sz="6" w:space="0" w:color="auto"/>
              <w:right w:val="single" w:sz="4" w:space="0" w:color="auto"/>
            </w:tcBorders>
            <w:shd w:val="clear" w:color="auto" w:fill="auto"/>
            <w:noWrap/>
            <w:vAlign w:val="center"/>
          </w:tcPr>
          <w:p w14:paraId="48743FCE" w14:textId="4B409165" w:rsidR="00B53F0C" w:rsidRPr="00B53F0C" w:rsidRDefault="00B53F0C" w:rsidP="00B53F0C">
            <w:pPr>
              <w:suppressAutoHyphens w:val="0"/>
              <w:autoSpaceDN/>
              <w:jc w:val="center"/>
              <w:textAlignment w:val="auto"/>
              <w:rPr>
                <w:rFonts w:ascii="Arial" w:hAnsi="Arial" w:cs="Arial"/>
                <w:i/>
                <w:iCs/>
                <w:sz w:val="22"/>
                <w:szCs w:val="20"/>
              </w:rPr>
            </w:pPr>
          </w:p>
        </w:tc>
        <w:tc>
          <w:tcPr>
            <w:tcW w:w="751" w:type="pct"/>
            <w:gridSpan w:val="2"/>
            <w:tcBorders>
              <w:top w:val="nil"/>
              <w:left w:val="nil"/>
              <w:bottom w:val="double" w:sz="6" w:space="0" w:color="auto"/>
              <w:right w:val="double" w:sz="6" w:space="0" w:color="auto"/>
            </w:tcBorders>
            <w:shd w:val="clear" w:color="auto" w:fill="auto"/>
            <w:noWrap/>
            <w:vAlign w:val="center"/>
          </w:tcPr>
          <w:p w14:paraId="2EC08E44" w14:textId="58763E4A" w:rsidR="00B53F0C" w:rsidRPr="00B53F0C" w:rsidRDefault="00B53F0C" w:rsidP="00B53F0C">
            <w:pPr>
              <w:suppressAutoHyphens w:val="0"/>
              <w:autoSpaceDN/>
              <w:jc w:val="center"/>
              <w:textAlignment w:val="auto"/>
              <w:rPr>
                <w:rFonts w:ascii="Arial" w:hAnsi="Arial" w:cs="Arial"/>
                <w:i/>
                <w:iCs/>
                <w:sz w:val="22"/>
                <w:szCs w:val="20"/>
              </w:rPr>
            </w:pPr>
          </w:p>
        </w:tc>
      </w:tr>
      <w:tr w:rsidR="00B53F0C" w:rsidRPr="00B53F0C" w14:paraId="351457EA" w14:textId="77777777" w:rsidTr="00B53F0C">
        <w:tblPrEx>
          <w:jc w:val="center"/>
        </w:tblPrEx>
        <w:trPr>
          <w:trHeight w:val="20"/>
          <w:jc w:val="center"/>
        </w:trPr>
        <w:tc>
          <w:tcPr>
            <w:tcW w:w="398" w:type="pct"/>
            <w:gridSpan w:val="2"/>
            <w:tcBorders>
              <w:top w:val="nil"/>
              <w:left w:val="single" w:sz="8" w:space="0" w:color="auto"/>
              <w:bottom w:val="single" w:sz="8" w:space="0" w:color="auto"/>
              <w:right w:val="single" w:sz="8" w:space="0" w:color="auto"/>
            </w:tcBorders>
            <w:shd w:val="clear" w:color="000000" w:fill="FFFF00"/>
            <w:vAlign w:val="center"/>
            <w:hideMark/>
          </w:tcPr>
          <w:p w14:paraId="29D47647" w14:textId="77777777" w:rsidR="00B53F0C" w:rsidRPr="00B53F0C" w:rsidRDefault="00B53F0C" w:rsidP="00B53F0C">
            <w:pPr>
              <w:suppressAutoHyphens w:val="0"/>
              <w:autoSpaceDN/>
              <w:jc w:val="center"/>
              <w:textAlignment w:val="auto"/>
              <w:rPr>
                <w:color w:val="000000"/>
                <w:sz w:val="22"/>
              </w:rPr>
            </w:pPr>
          </w:p>
        </w:tc>
        <w:tc>
          <w:tcPr>
            <w:tcW w:w="3851" w:type="pct"/>
            <w:gridSpan w:val="5"/>
            <w:tcBorders>
              <w:top w:val="single" w:sz="8" w:space="0" w:color="auto"/>
              <w:left w:val="nil"/>
              <w:bottom w:val="single" w:sz="8" w:space="0" w:color="auto"/>
              <w:right w:val="single" w:sz="8" w:space="0" w:color="000000"/>
            </w:tcBorders>
            <w:shd w:val="clear" w:color="000000" w:fill="FFFF00"/>
            <w:vAlign w:val="center"/>
            <w:hideMark/>
          </w:tcPr>
          <w:p w14:paraId="56CA59AF" w14:textId="77777777" w:rsidR="00B53F0C" w:rsidRPr="00B53F0C" w:rsidRDefault="00B53F0C" w:rsidP="00B53F0C">
            <w:pPr>
              <w:suppressAutoHyphens w:val="0"/>
              <w:autoSpaceDN/>
              <w:textAlignment w:val="auto"/>
              <w:rPr>
                <w:b/>
                <w:bCs/>
                <w:color w:val="000000"/>
                <w:sz w:val="22"/>
              </w:rPr>
            </w:pPr>
            <w:r w:rsidRPr="00B53F0C">
              <w:rPr>
                <w:b/>
                <w:bCs/>
                <w:color w:val="000000"/>
                <w:sz w:val="22"/>
              </w:rPr>
              <w:t>SOUS-TOTAL LOT 1100</w:t>
            </w:r>
          </w:p>
        </w:tc>
        <w:tc>
          <w:tcPr>
            <w:tcW w:w="751" w:type="pct"/>
            <w:gridSpan w:val="2"/>
            <w:tcBorders>
              <w:top w:val="nil"/>
              <w:left w:val="nil"/>
              <w:bottom w:val="single" w:sz="8" w:space="0" w:color="auto"/>
              <w:right w:val="single" w:sz="8" w:space="0" w:color="auto"/>
            </w:tcBorders>
            <w:shd w:val="clear" w:color="000000" w:fill="FFFF00"/>
            <w:vAlign w:val="center"/>
            <w:hideMark/>
          </w:tcPr>
          <w:p w14:paraId="2BDF6AE3" w14:textId="0716BAD8" w:rsidR="00B53F0C" w:rsidRPr="00B53F0C" w:rsidRDefault="00B53F0C" w:rsidP="00B53F0C">
            <w:pPr>
              <w:suppressAutoHyphens w:val="0"/>
              <w:autoSpaceDN/>
              <w:jc w:val="center"/>
              <w:textAlignment w:val="auto"/>
              <w:rPr>
                <w:b/>
                <w:bCs/>
                <w:color w:val="000000"/>
                <w:sz w:val="22"/>
              </w:rPr>
            </w:pPr>
          </w:p>
        </w:tc>
      </w:tr>
      <w:tr w:rsidR="00B53F0C" w:rsidRPr="00B53F0C" w14:paraId="1B153F34" w14:textId="77777777" w:rsidTr="00B53F0C">
        <w:tblPrEx>
          <w:jc w:val="center"/>
        </w:tblPrEx>
        <w:trPr>
          <w:trHeight w:val="20"/>
          <w:jc w:val="center"/>
        </w:trPr>
        <w:tc>
          <w:tcPr>
            <w:tcW w:w="3794"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174B7CD" w14:textId="77777777" w:rsidR="00B53F0C" w:rsidRPr="00B53F0C" w:rsidRDefault="00B53F0C" w:rsidP="00B53F0C">
            <w:pPr>
              <w:suppressAutoHyphens w:val="0"/>
              <w:autoSpaceDN/>
              <w:jc w:val="center"/>
              <w:textAlignment w:val="auto"/>
              <w:rPr>
                <w:color w:val="000000"/>
                <w:sz w:val="22"/>
              </w:rPr>
            </w:pPr>
            <w:r w:rsidRPr="00B53F0C">
              <w:rPr>
                <w:color w:val="000000"/>
                <w:sz w:val="22"/>
              </w:rPr>
              <w:t>TOTAL GENERAL HORS TAXES</w:t>
            </w:r>
          </w:p>
        </w:tc>
        <w:tc>
          <w:tcPr>
            <w:tcW w:w="1206" w:type="pct"/>
            <w:gridSpan w:val="3"/>
            <w:tcBorders>
              <w:top w:val="single" w:sz="8" w:space="0" w:color="auto"/>
              <w:left w:val="nil"/>
              <w:bottom w:val="single" w:sz="8" w:space="0" w:color="auto"/>
              <w:right w:val="single" w:sz="8" w:space="0" w:color="000000"/>
            </w:tcBorders>
            <w:shd w:val="clear" w:color="auto" w:fill="auto"/>
            <w:vAlign w:val="center"/>
          </w:tcPr>
          <w:p w14:paraId="05BC1243" w14:textId="0EA63E14" w:rsidR="00B53F0C" w:rsidRPr="00B53F0C" w:rsidRDefault="00B53F0C" w:rsidP="00B53F0C">
            <w:pPr>
              <w:suppressAutoHyphens w:val="0"/>
              <w:autoSpaceDN/>
              <w:jc w:val="center"/>
              <w:textAlignment w:val="auto"/>
              <w:rPr>
                <w:color w:val="000000"/>
                <w:sz w:val="22"/>
              </w:rPr>
            </w:pPr>
          </w:p>
        </w:tc>
      </w:tr>
      <w:tr w:rsidR="00B53F0C" w:rsidRPr="00B53F0C" w14:paraId="7FADE35C" w14:textId="77777777" w:rsidTr="00B53F0C">
        <w:tblPrEx>
          <w:jc w:val="center"/>
        </w:tblPrEx>
        <w:trPr>
          <w:trHeight w:val="20"/>
          <w:jc w:val="center"/>
        </w:trPr>
        <w:tc>
          <w:tcPr>
            <w:tcW w:w="3794"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9265D79" w14:textId="77777777" w:rsidR="00B53F0C" w:rsidRPr="00B53F0C" w:rsidRDefault="00B53F0C" w:rsidP="00B53F0C">
            <w:pPr>
              <w:suppressAutoHyphens w:val="0"/>
              <w:autoSpaceDN/>
              <w:jc w:val="center"/>
              <w:textAlignment w:val="auto"/>
              <w:rPr>
                <w:color w:val="000000"/>
                <w:sz w:val="22"/>
              </w:rPr>
            </w:pPr>
            <w:r w:rsidRPr="00B53F0C">
              <w:rPr>
                <w:color w:val="000000"/>
                <w:sz w:val="22"/>
              </w:rPr>
              <w:t>T.V.A 19,25%</w:t>
            </w:r>
          </w:p>
        </w:tc>
        <w:tc>
          <w:tcPr>
            <w:tcW w:w="1206" w:type="pct"/>
            <w:gridSpan w:val="3"/>
            <w:tcBorders>
              <w:top w:val="single" w:sz="8" w:space="0" w:color="auto"/>
              <w:left w:val="nil"/>
              <w:bottom w:val="single" w:sz="8" w:space="0" w:color="auto"/>
              <w:right w:val="single" w:sz="8" w:space="0" w:color="000000"/>
            </w:tcBorders>
            <w:shd w:val="clear" w:color="auto" w:fill="auto"/>
            <w:vAlign w:val="center"/>
          </w:tcPr>
          <w:p w14:paraId="6FDCAB8B" w14:textId="1AA84D6D" w:rsidR="00B53F0C" w:rsidRPr="00B53F0C" w:rsidRDefault="00B53F0C" w:rsidP="00B53F0C">
            <w:pPr>
              <w:suppressAutoHyphens w:val="0"/>
              <w:autoSpaceDN/>
              <w:jc w:val="center"/>
              <w:textAlignment w:val="auto"/>
              <w:rPr>
                <w:color w:val="000000"/>
                <w:sz w:val="22"/>
              </w:rPr>
            </w:pPr>
          </w:p>
        </w:tc>
      </w:tr>
      <w:tr w:rsidR="00B53F0C" w:rsidRPr="00B53F0C" w14:paraId="1ACCD3A8" w14:textId="77777777" w:rsidTr="00B53F0C">
        <w:tblPrEx>
          <w:jc w:val="center"/>
        </w:tblPrEx>
        <w:trPr>
          <w:trHeight w:val="20"/>
          <w:jc w:val="center"/>
        </w:trPr>
        <w:tc>
          <w:tcPr>
            <w:tcW w:w="3794"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CF847F7" w14:textId="77777777" w:rsidR="00B53F0C" w:rsidRPr="00B53F0C" w:rsidRDefault="00B53F0C" w:rsidP="00B53F0C">
            <w:pPr>
              <w:suppressAutoHyphens w:val="0"/>
              <w:autoSpaceDN/>
              <w:jc w:val="center"/>
              <w:textAlignment w:val="auto"/>
              <w:rPr>
                <w:color w:val="000000"/>
                <w:sz w:val="22"/>
              </w:rPr>
            </w:pPr>
            <w:r w:rsidRPr="00B53F0C">
              <w:rPr>
                <w:color w:val="000000"/>
                <w:sz w:val="22"/>
              </w:rPr>
              <w:t>TOTAL GENERAL TOUTES TAXES COMPRISES</w:t>
            </w:r>
          </w:p>
        </w:tc>
        <w:tc>
          <w:tcPr>
            <w:tcW w:w="1206" w:type="pct"/>
            <w:gridSpan w:val="3"/>
            <w:tcBorders>
              <w:top w:val="single" w:sz="8" w:space="0" w:color="auto"/>
              <w:left w:val="nil"/>
              <w:bottom w:val="single" w:sz="8" w:space="0" w:color="auto"/>
              <w:right w:val="single" w:sz="8" w:space="0" w:color="000000"/>
            </w:tcBorders>
            <w:shd w:val="clear" w:color="auto" w:fill="auto"/>
            <w:vAlign w:val="center"/>
          </w:tcPr>
          <w:p w14:paraId="6BEDBF32" w14:textId="45AEFF00" w:rsidR="00B53F0C" w:rsidRPr="00B53F0C" w:rsidRDefault="00B53F0C" w:rsidP="00B53F0C">
            <w:pPr>
              <w:suppressAutoHyphens w:val="0"/>
              <w:autoSpaceDN/>
              <w:jc w:val="center"/>
              <w:textAlignment w:val="auto"/>
              <w:rPr>
                <w:color w:val="000000"/>
                <w:sz w:val="22"/>
              </w:rPr>
            </w:pPr>
          </w:p>
        </w:tc>
      </w:tr>
      <w:tr w:rsidR="00B53F0C" w:rsidRPr="00B53F0C" w14:paraId="392BBD55" w14:textId="77777777" w:rsidTr="00B53F0C">
        <w:tblPrEx>
          <w:jc w:val="center"/>
        </w:tblPrEx>
        <w:trPr>
          <w:trHeight w:val="20"/>
          <w:jc w:val="center"/>
        </w:trPr>
        <w:tc>
          <w:tcPr>
            <w:tcW w:w="3794"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EE09C7D" w14:textId="7EA745A8" w:rsidR="00B53F0C" w:rsidRPr="00B53F0C" w:rsidRDefault="00B53F0C" w:rsidP="00B53F0C">
            <w:pPr>
              <w:suppressAutoHyphens w:val="0"/>
              <w:autoSpaceDN/>
              <w:jc w:val="center"/>
              <w:textAlignment w:val="auto"/>
              <w:rPr>
                <w:color w:val="000000"/>
                <w:sz w:val="22"/>
              </w:rPr>
            </w:pPr>
            <w:r w:rsidRPr="00B53F0C">
              <w:rPr>
                <w:color w:val="000000"/>
                <w:sz w:val="22"/>
              </w:rPr>
              <w:t xml:space="preserve">IR </w:t>
            </w:r>
          </w:p>
        </w:tc>
        <w:tc>
          <w:tcPr>
            <w:tcW w:w="1206" w:type="pct"/>
            <w:gridSpan w:val="3"/>
            <w:tcBorders>
              <w:top w:val="single" w:sz="8" w:space="0" w:color="auto"/>
              <w:left w:val="nil"/>
              <w:bottom w:val="single" w:sz="8" w:space="0" w:color="auto"/>
              <w:right w:val="single" w:sz="8" w:space="0" w:color="000000"/>
            </w:tcBorders>
            <w:shd w:val="clear" w:color="auto" w:fill="auto"/>
            <w:vAlign w:val="center"/>
          </w:tcPr>
          <w:p w14:paraId="49E033B0" w14:textId="657989E0" w:rsidR="00B53F0C" w:rsidRPr="00B53F0C" w:rsidRDefault="00B53F0C" w:rsidP="00B53F0C">
            <w:pPr>
              <w:suppressAutoHyphens w:val="0"/>
              <w:autoSpaceDN/>
              <w:jc w:val="center"/>
              <w:textAlignment w:val="auto"/>
              <w:rPr>
                <w:color w:val="000000"/>
                <w:sz w:val="22"/>
              </w:rPr>
            </w:pPr>
          </w:p>
        </w:tc>
      </w:tr>
      <w:tr w:rsidR="00B53F0C" w:rsidRPr="00B53F0C" w14:paraId="42F20E29" w14:textId="77777777" w:rsidTr="00B53F0C">
        <w:tblPrEx>
          <w:jc w:val="center"/>
        </w:tblPrEx>
        <w:trPr>
          <w:trHeight w:val="20"/>
          <w:jc w:val="center"/>
        </w:trPr>
        <w:tc>
          <w:tcPr>
            <w:tcW w:w="3794"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E0B29EA" w14:textId="77777777" w:rsidR="00B53F0C" w:rsidRPr="00B53F0C" w:rsidRDefault="00B53F0C" w:rsidP="00B53F0C">
            <w:pPr>
              <w:suppressAutoHyphens w:val="0"/>
              <w:autoSpaceDN/>
              <w:jc w:val="center"/>
              <w:textAlignment w:val="auto"/>
              <w:rPr>
                <w:color w:val="000000"/>
                <w:sz w:val="22"/>
              </w:rPr>
            </w:pPr>
            <w:r w:rsidRPr="00B53F0C">
              <w:rPr>
                <w:color w:val="000000"/>
                <w:sz w:val="22"/>
              </w:rPr>
              <w:t>Net à mandater à l’entreprise</w:t>
            </w:r>
          </w:p>
        </w:tc>
        <w:tc>
          <w:tcPr>
            <w:tcW w:w="1206" w:type="pct"/>
            <w:gridSpan w:val="3"/>
            <w:tcBorders>
              <w:top w:val="single" w:sz="8" w:space="0" w:color="auto"/>
              <w:left w:val="nil"/>
              <w:bottom w:val="single" w:sz="8" w:space="0" w:color="auto"/>
              <w:right w:val="single" w:sz="8" w:space="0" w:color="000000"/>
            </w:tcBorders>
            <w:shd w:val="clear" w:color="auto" w:fill="auto"/>
            <w:vAlign w:val="center"/>
            <w:hideMark/>
          </w:tcPr>
          <w:p w14:paraId="6D53CD26" w14:textId="02AB3F47" w:rsidR="00B53F0C" w:rsidRPr="00B53F0C" w:rsidRDefault="00B53F0C" w:rsidP="00B53F0C">
            <w:pPr>
              <w:suppressAutoHyphens w:val="0"/>
              <w:autoSpaceDN/>
              <w:jc w:val="center"/>
              <w:textAlignment w:val="auto"/>
              <w:rPr>
                <w:color w:val="000000"/>
                <w:sz w:val="22"/>
              </w:rPr>
            </w:pPr>
          </w:p>
        </w:tc>
      </w:tr>
    </w:tbl>
    <w:p w14:paraId="40FE7241" w14:textId="22F2EE21" w:rsidR="00273DD0" w:rsidRDefault="00353DCC" w:rsidP="00FC2F03">
      <w:pPr>
        <w:pStyle w:val="DTAOtitre"/>
        <w:numPr>
          <w:ilvl w:val="0"/>
          <w:numId w:val="0"/>
        </w:numPr>
        <w:ind w:left="851"/>
      </w:pPr>
      <w:r w:rsidRPr="0029472D">
        <w:lastRenderedPageBreak/>
        <w:t>Tableau</w:t>
      </w:r>
      <w:r w:rsidR="008169AF" w:rsidRPr="0029472D">
        <w:t xml:space="preserve"> </w:t>
      </w:r>
      <w:r w:rsidRPr="0029472D">
        <w:t>récapitulatif</w:t>
      </w:r>
    </w:p>
    <w:p w14:paraId="5CA63D7B" w14:textId="40012770" w:rsidR="00A23F61" w:rsidRPr="0029472D" w:rsidRDefault="00FC2F03" w:rsidP="00FC2F03">
      <w:pPr>
        <w:pStyle w:val="DTAOtitre"/>
        <w:numPr>
          <w:ilvl w:val="0"/>
          <w:numId w:val="0"/>
        </w:numPr>
        <w:ind w:left="851" w:hanging="360"/>
      </w:pPr>
      <w:r w:rsidRPr="00FC2F03">
        <w:t>BLOC DE 2 SAL</w:t>
      </w:r>
      <w:r>
        <w:t>LES DE CLASSE A ……………………</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2E5EED5" w:rsidR="008169AF" w:rsidRPr="0029472D" w:rsidRDefault="00396555" w:rsidP="00230C15">
            <w:pPr>
              <w:widowControl w:val="0"/>
              <w:autoSpaceDE w:val="0"/>
              <w:spacing w:line="360" w:lineRule="auto"/>
              <w:jc w:val="center"/>
            </w:pPr>
            <w:r>
              <w:rPr>
                <w:b/>
                <w:bCs/>
              </w:rPr>
              <w:t>Lot</w:t>
            </w:r>
            <w:r w:rsidR="008169AF" w:rsidRPr="0029472D">
              <w:rPr>
                <w:b/>
                <w:bCs/>
              </w:rPr>
              <w:t xml:space="preserv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2D7143" w:rsidRPr="0029472D" w14:paraId="7D357E96"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2D7143" w:rsidRPr="00BB790A" w:rsidRDefault="002D7143" w:rsidP="002D7143">
            <w:pPr>
              <w:widowControl w:val="0"/>
              <w:autoSpaceDE w:val="0"/>
              <w:spacing w:line="360" w:lineRule="auto"/>
              <w:jc w:val="center"/>
              <w:rPr>
                <w:bCs/>
                <w:color w:val="000000"/>
              </w:rPr>
            </w:pPr>
            <w:r w:rsidRPr="00BB790A">
              <w:rPr>
                <w:bCs/>
                <w:color w:val="000000"/>
              </w:rPr>
              <w:t>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55840793" w14:textId="0A4B0AB0" w:rsidR="002D7143" w:rsidRPr="00BB790A" w:rsidRDefault="002D7143" w:rsidP="002D7143">
            <w:pPr>
              <w:widowControl w:val="0"/>
              <w:autoSpaceDE w:val="0"/>
              <w:spacing w:line="360" w:lineRule="auto"/>
            </w:pPr>
            <w:r w:rsidRPr="001C67CB">
              <w:rPr>
                <w:rFonts w:ascii="Calisto MT" w:hAnsi="Calisto MT"/>
                <w:color w:val="000000"/>
              </w:rPr>
              <w:t>TRAVAUX PREPARATOIRES – ETUDES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2D7143" w:rsidRPr="0029472D" w:rsidRDefault="002D7143" w:rsidP="002D7143">
            <w:pPr>
              <w:widowControl w:val="0"/>
              <w:autoSpaceDE w:val="0"/>
              <w:spacing w:line="360" w:lineRule="auto"/>
              <w:jc w:val="both"/>
            </w:pPr>
          </w:p>
        </w:tc>
      </w:tr>
      <w:tr w:rsidR="002D7143" w:rsidRPr="0029472D" w14:paraId="2026DBC5"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2D7143" w:rsidRPr="00BB790A" w:rsidRDefault="002D7143" w:rsidP="002D7143">
            <w:pPr>
              <w:widowControl w:val="0"/>
              <w:autoSpaceDE w:val="0"/>
              <w:spacing w:line="360" w:lineRule="auto"/>
              <w:jc w:val="center"/>
              <w:rPr>
                <w:bCs/>
                <w:color w:val="000000"/>
              </w:rPr>
            </w:pPr>
            <w:r w:rsidRPr="00BB790A">
              <w:rPr>
                <w:bCs/>
                <w:color w:val="000000"/>
              </w:rPr>
              <w:t>200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088ED10A" w14:textId="1CCDFFAE" w:rsidR="002D7143" w:rsidRPr="00BB790A" w:rsidRDefault="002D7143" w:rsidP="002D7143">
            <w:pPr>
              <w:widowControl w:val="0"/>
              <w:autoSpaceDE w:val="0"/>
              <w:spacing w:line="360" w:lineRule="auto"/>
            </w:pPr>
            <w:r w:rsidRPr="001C67CB">
              <w:rPr>
                <w:rFonts w:ascii="Calisto MT" w:hAnsi="Calisto MT"/>
                <w:color w:val="000000"/>
              </w:rPr>
              <w:t xml:space="preserve">TERRASSEMENT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2D7143" w:rsidRPr="0029472D" w:rsidRDefault="002D7143" w:rsidP="002D7143">
            <w:pPr>
              <w:widowControl w:val="0"/>
              <w:autoSpaceDE w:val="0"/>
              <w:spacing w:line="360" w:lineRule="auto"/>
              <w:jc w:val="both"/>
            </w:pPr>
          </w:p>
        </w:tc>
      </w:tr>
      <w:tr w:rsidR="002D7143" w:rsidRPr="0029472D" w14:paraId="52EDE53C"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2D7143" w:rsidRPr="00BB790A" w:rsidRDefault="002D7143" w:rsidP="002D7143">
            <w:pPr>
              <w:widowControl w:val="0"/>
              <w:autoSpaceDE w:val="0"/>
              <w:spacing w:line="360" w:lineRule="auto"/>
              <w:jc w:val="center"/>
              <w:rPr>
                <w:bCs/>
                <w:color w:val="000000"/>
              </w:rPr>
            </w:pPr>
            <w:r w:rsidRPr="00BB790A">
              <w:rPr>
                <w:bCs/>
                <w:color w:val="000000"/>
              </w:rPr>
              <w:t>300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5FFC6A3" w14:textId="753B7E23" w:rsidR="002D7143" w:rsidRPr="00BB790A" w:rsidRDefault="002D7143" w:rsidP="002D7143">
            <w:pPr>
              <w:widowControl w:val="0"/>
              <w:autoSpaceDE w:val="0"/>
              <w:spacing w:line="360" w:lineRule="auto"/>
            </w:pPr>
            <w:r w:rsidRPr="001C67CB">
              <w:rPr>
                <w:rFonts w:ascii="Calisto MT" w:hAnsi="Calisto MT"/>
                <w:color w:val="000000"/>
              </w:rPr>
              <w:t xml:space="preserve">FONDATIONS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2D7143" w:rsidRPr="0029472D" w:rsidRDefault="002D7143" w:rsidP="002D7143">
            <w:pPr>
              <w:widowControl w:val="0"/>
              <w:autoSpaceDE w:val="0"/>
              <w:spacing w:line="360" w:lineRule="auto"/>
              <w:jc w:val="both"/>
            </w:pPr>
          </w:p>
        </w:tc>
      </w:tr>
      <w:tr w:rsidR="002D7143" w:rsidRPr="0029472D" w14:paraId="56B9DE65"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800E69" w14:textId="77777777" w:rsidR="002D7143" w:rsidRPr="00BB790A" w:rsidRDefault="002D7143" w:rsidP="002D7143">
            <w:pPr>
              <w:widowControl w:val="0"/>
              <w:autoSpaceDE w:val="0"/>
              <w:spacing w:line="360" w:lineRule="auto"/>
              <w:jc w:val="center"/>
              <w:rPr>
                <w:bCs/>
                <w:color w:val="000000"/>
              </w:rPr>
            </w:pPr>
            <w:r w:rsidRPr="00BB790A">
              <w:rPr>
                <w:bCs/>
                <w:color w:val="000000"/>
              </w:rPr>
              <w:t>400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AB57CEE" w14:textId="6BD436A8" w:rsidR="002D7143" w:rsidRPr="00BB790A" w:rsidRDefault="002D7143" w:rsidP="002D7143">
            <w:pPr>
              <w:widowControl w:val="0"/>
              <w:autoSpaceDE w:val="0"/>
              <w:spacing w:line="360" w:lineRule="auto"/>
            </w:pPr>
            <w:r w:rsidRPr="001C67CB">
              <w:rPr>
                <w:rFonts w:ascii="Calisto MT" w:hAnsi="Calisto MT"/>
                <w:color w:val="000000"/>
              </w:rPr>
              <w:t xml:space="preserve">MACONNERIE – ELEVATION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868570" w14:textId="77777777" w:rsidR="002D7143" w:rsidRPr="0029472D" w:rsidRDefault="002D7143" w:rsidP="002D7143">
            <w:pPr>
              <w:widowControl w:val="0"/>
              <w:autoSpaceDE w:val="0"/>
              <w:spacing w:line="360" w:lineRule="auto"/>
              <w:jc w:val="both"/>
            </w:pPr>
          </w:p>
        </w:tc>
      </w:tr>
      <w:tr w:rsidR="002D7143" w:rsidRPr="0029472D" w14:paraId="4E5232DB"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395B830" w14:textId="148F0D22" w:rsidR="002D7143" w:rsidRPr="00BB790A" w:rsidRDefault="002D7143" w:rsidP="002D7143">
            <w:pPr>
              <w:widowControl w:val="0"/>
              <w:autoSpaceDE w:val="0"/>
              <w:spacing w:line="360" w:lineRule="auto"/>
              <w:jc w:val="center"/>
              <w:rPr>
                <w:bCs/>
                <w:color w:val="000000"/>
              </w:rPr>
            </w:pPr>
            <w:r w:rsidRPr="00BB790A">
              <w:rPr>
                <w:bCs/>
                <w:color w:val="000000"/>
              </w:rPr>
              <w:t>500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1C7C7B5" w14:textId="2FEB696D" w:rsidR="002D7143" w:rsidRPr="00BB790A" w:rsidRDefault="002D7143" w:rsidP="002D7143">
            <w:pPr>
              <w:widowControl w:val="0"/>
              <w:autoSpaceDE w:val="0"/>
              <w:spacing w:line="360" w:lineRule="auto"/>
            </w:pPr>
            <w:r w:rsidRPr="001C67CB">
              <w:rPr>
                <w:rFonts w:ascii="Calisto MT" w:hAnsi="Calisto MT"/>
                <w:color w:val="000000"/>
              </w:rPr>
              <w:t xml:space="preserve">CHARPENTE –COUVERTURE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451C0F" w14:textId="77777777" w:rsidR="002D7143" w:rsidRPr="0029472D" w:rsidRDefault="002D7143" w:rsidP="002D7143">
            <w:pPr>
              <w:widowControl w:val="0"/>
              <w:autoSpaceDE w:val="0"/>
              <w:spacing w:line="360" w:lineRule="auto"/>
              <w:jc w:val="both"/>
            </w:pPr>
          </w:p>
        </w:tc>
      </w:tr>
      <w:tr w:rsidR="002D7143" w:rsidRPr="0029472D" w14:paraId="3052326A" w14:textId="77777777" w:rsidTr="00544EDB">
        <w:trPr>
          <w:trHeight w:hRule="exact" w:val="37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E0EEEC" w14:textId="139DBF23" w:rsidR="002D7143" w:rsidRPr="00BB790A" w:rsidRDefault="002D7143" w:rsidP="002D7143">
            <w:pPr>
              <w:widowControl w:val="0"/>
              <w:autoSpaceDE w:val="0"/>
              <w:spacing w:line="360" w:lineRule="auto"/>
              <w:jc w:val="center"/>
              <w:rPr>
                <w:bCs/>
                <w:color w:val="000000"/>
              </w:rPr>
            </w:pPr>
            <w:r w:rsidRPr="00BB790A">
              <w:rPr>
                <w:bCs/>
                <w:color w:val="000000"/>
              </w:rPr>
              <w:t>600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A3AA961" w14:textId="7E1BBEB3"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MENUISERIE METALLIQUE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80B951" w14:textId="77777777" w:rsidR="002D7143" w:rsidRPr="0029472D" w:rsidRDefault="002D7143" w:rsidP="002D7143">
            <w:pPr>
              <w:widowControl w:val="0"/>
              <w:autoSpaceDE w:val="0"/>
              <w:spacing w:line="360" w:lineRule="auto"/>
              <w:jc w:val="both"/>
            </w:pPr>
          </w:p>
        </w:tc>
      </w:tr>
      <w:tr w:rsidR="002D7143" w:rsidRPr="0029472D" w14:paraId="59CFE941"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8010FF" w14:textId="2B6D8595" w:rsidR="002D7143" w:rsidRPr="00BB790A" w:rsidRDefault="002D7143" w:rsidP="002D7143">
            <w:pPr>
              <w:widowControl w:val="0"/>
              <w:autoSpaceDE w:val="0"/>
              <w:spacing w:line="360" w:lineRule="auto"/>
              <w:jc w:val="center"/>
              <w:rPr>
                <w:bCs/>
                <w:color w:val="000000"/>
              </w:rPr>
            </w:pPr>
            <w:r w:rsidRPr="00BB790A">
              <w:rPr>
                <w:bCs/>
                <w:color w:val="000000"/>
              </w:rPr>
              <w:t>700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2818BC70" w14:textId="6879A58A"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MENUISERIE BOIS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01D832" w14:textId="77777777" w:rsidR="002D7143" w:rsidRPr="0029472D" w:rsidRDefault="002D7143" w:rsidP="002D7143">
            <w:pPr>
              <w:widowControl w:val="0"/>
              <w:autoSpaceDE w:val="0"/>
              <w:spacing w:line="360" w:lineRule="auto"/>
              <w:jc w:val="both"/>
            </w:pPr>
          </w:p>
        </w:tc>
      </w:tr>
      <w:tr w:rsidR="002D7143" w:rsidRPr="0029472D" w14:paraId="77E2BE12"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B386EE" w14:textId="6DD85692" w:rsidR="002D7143" w:rsidRPr="00BB790A" w:rsidRDefault="002D7143" w:rsidP="002D7143">
            <w:pPr>
              <w:widowControl w:val="0"/>
              <w:autoSpaceDE w:val="0"/>
              <w:spacing w:line="360" w:lineRule="auto"/>
              <w:jc w:val="center"/>
              <w:rPr>
                <w:bCs/>
                <w:color w:val="000000"/>
              </w:rPr>
            </w:pPr>
            <w:r w:rsidRPr="00BB790A">
              <w:rPr>
                <w:bCs/>
                <w:color w:val="000000"/>
              </w:rPr>
              <w:t>800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74C069E" w14:textId="79DF5237"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PLOMBERIE SANITAIRE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A6B10B" w14:textId="77777777" w:rsidR="002D7143" w:rsidRPr="0029472D" w:rsidRDefault="002D7143" w:rsidP="002D7143">
            <w:pPr>
              <w:widowControl w:val="0"/>
              <w:autoSpaceDE w:val="0"/>
              <w:spacing w:line="360" w:lineRule="auto"/>
              <w:jc w:val="both"/>
            </w:pPr>
          </w:p>
        </w:tc>
      </w:tr>
      <w:tr w:rsidR="002D7143" w:rsidRPr="0029472D" w14:paraId="11D47A23"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613E9A" w14:textId="5314A549" w:rsidR="002D7143" w:rsidRPr="00BB790A" w:rsidRDefault="002D7143" w:rsidP="002D7143">
            <w:pPr>
              <w:widowControl w:val="0"/>
              <w:autoSpaceDE w:val="0"/>
              <w:spacing w:line="360" w:lineRule="auto"/>
              <w:jc w:val="center"/>
              <w:rPr>
                <w:bCs/>
                <w:color w:val="000000"/>
              </w:rPr>
            </w:pPr>
            <w:r w:rsidRPr="00BB790A">
              <w:rPr>
                <w:bCs/>
                <w:color w:val="000000"/>
              </w:rPr>
              <w:t>900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6AB834B" w14:textId="6925BEB1"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ELECTRICITE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D8BCEC" w14:textId="77777777" w:rsidR="002D7143" w:rsidRPr="0029472D" w:rsidRDefault="002D7143" w:rsidP="002D7143">
            <w:pPr>
              <w:widowControl w:val="0"/>
              <w:autoSpaceDE w:val="0"/>
              <w:spacing w:line="360" w:lineRule="auto"/>
              <w:jc w:val="both"/>
            </w:pPr>
          </w:p>
        </w:tc>
      </w:tr>
      <w:tr w:rsidR="002D7143" w:rsidRPr="0029472D" w14:paraId="50F19487"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B1D937" w14:textId="7F97D705" w:rsidR="002D7143" w:rsidRPr="00BB790A" w:rsidRDefault="002D7143" w:rsidP="002D7143">
            <w:pPr>
              <w:widowControl w:val="0"/>
              <w:autoSpaceDE w:val="0"/>
              <w:spacing w:line="360" w:lineRule="auto"/>
              <w:jc w:val="center"/>
              <w:rPr>
                <w:bCs/>
                <w:color w:val="000000"/>
              </w:rPr>
            </w:pPr>
            <w:r w:rsidRPr="00BB790A">
              <w:rPr>
                <w:bCs/>
                <w:color w:val="000000"/>
              </w:rPr>
              <w:t>1000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7E6F5E2" w14:textId="05626469"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PEINTURE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73D651" w14:textId="77777777" w:rsidR="002D7143" w:rsidRPr="0029472D" w:rsidRDefault="002D7143" w:rsidP="002D7143">
            <w:pPr>
              <w:widowControl w:val="0"/>
              <w:autoSpaceDE w:val="0"/>
              <w:spacing w:line="360" w:lineRule="auto"/>
              <w:jc w:val="both"/>
            </w:pPr>
          </w:p>
        </w:tc>
      </w:tr>
      <w:tr w:rsidR="002D7143" w:rsidRPr="0029472D" w14:paraId="78F8354D" w14:textId="77777777" w:rsidTr="00544EDB">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7E9CBDB" w14:textId="22D18722" w:rsidR="002D7143" w:rsidRPr="00BB790A" w:rsidRDefault="002D7143" w:rsidP="002D7143">
            <w:pPr>
              <w:widowControl w:val="0"/>
              <w:autoSpaceDE w:val="0"/>
              <w:spacing w:line="360" w:lineRule="auto"/>
              <w:jc w:val="center"/>
              <w:rPr>
                <w:bCs/>
                <w:color w:val="000000"/>
              </w:rPr>
            </w:pPr>
            <w:r w:rsidRPr="001C67CB">
              <w:rPr>
                <w:rFonts w:ascii="Calisto MT" w:hAnsi="Calisto MT"/>
                <w:color w:val="000000"/>
              </w:rPr>
              <w:t>1100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F3E7110" w14:textId="089398BD" w:rsidR="002D7143" w:rsidRPr="00BB790A" w:rsidRDefault="002D7143" w:rsidP="002D7143">
            <w:pPr>
              <w:widowControl w:val="0"/>
              <w:autoSpaceDE w:val="0"/>
              <w:spacing w:line="360" w:lineRule="auto"/>
              <w:rPr>
                <w:bCs/>
                <w:i/>
                <w:iCs/>
                <w:color w:val="000000"/>
              </w:rPr>
            </w:pPr>
            <w:r w:rsidRPr="001C67CB">
              <w:rPr>
                <w:rFonts w:ascii="Calisto MT" w:hAnsi="Calisto MT"/>
                <w:color w:val="000000"/>
              </w:rPr>
              <w:t xml:space="preserve">V.R.D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847137" w14:textId="77777777" w:rsidR="002D7143" w:rsidRPr="0029472D" w:rsidRDefault="002D7143" w:rsidP="002D7143">
            <w:pPr>
              <w:widowControl w:val="0"/>
              <w:autoSpaceDE w:val="0"/>
              <w:spacing w:line="360" w:lineRule="auto"/>
              <w:jc w:val="both"/>
            </w:pPr>
          </w:p>
        </w:tc>
      </w:tr>
      <w:tr w:rsidR="002D7143"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77777777" w:rsidR="002D7143" w:rsidRPr="0029472D" w:rsidRDefault="002D7143" w:rsidP="002D7143">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2D7143" w:rsidRPr="0029472D" w:rsidRDefault="002D7143" w:rsidP="002D7143">
            <w:pPr>
              <w:widowControl w:val="0"/>
              <w:autoSpaceDE w:val="0"/>
              <w:spacing w:line="360" w:lineRule="auto"/>
              <w:jc w:val="both"/>
            </w:pPr>
          </w:p>
        </w:tc>
      </w:tr>
      <w:tr w:rsidR="002D7143"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48EB895B" w:rsidR="002D7143" w:rsidRPr="0029472D" w:rsidRDefault="002D7143" w:rsidP="002D7143">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2D7143" w:rsidRPr="0029472D" w:rsidRDefault="002D7143" w:rsidP="002D7143">
            <w:pPr>
              <w:widowControl w:val="0"/>
              <w:autoSpaceDE w:val="0"/>
              <w:spacing w:line="360" w:lineRule="auto"/>
              <w:jc w:val="both"/>
            </w:pPr>
          </w:p>
        </w:tc>
      </w:tr>
      <w:tr w:rsidR="002D7143"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7777777" w:rsidR="002D7143" w:rsidRPr="0029472D" w:rsidRDefault="002D7143" w:rsidP="002D7143">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2D7143" w:rsidRPr="0029472D" w:rsidRDefault="002D7143" w:rsidP="002D7143">
            <w:pPr>
              <w:widowControl w:val="0"/>
              <w:autoSpaceDE w:val="0"/>
              <w:spacing w:line="360" w:lineRule="auto"/>
              <w:jc w:val="both"/>
            </w:pPr>
          </w:p>
        </w:tc>
      </w:tr>
      <w:tr w:rsidR="002D7143"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19F97D72" w:rsidR="002D7143" w:rsidRPr="0029472D" w:rsidRDefault="002D7143" w:rsidP="002D7143">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2D7143" w:rsidRPr="0029472D" w:rsidRDefault="002D7143" w:rsidP="002D7143">
            <w:pPr>
              <w:widowControl w:val="0"/>
              <w:autoSpaceDE w:val="0"/>
              <w:spacing w:line="360" w:lineRule="auto"/>
              <w:jc w:val="both"/>
            </w:pPr>
          </w:p>
        </w:tc>
      </w:tr>
      <w:tr w:rsidR="002D714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2D7143" w:rsidRPr="0029472D" w:rsidRDefault="002D7143" w:rsidP="002D7143">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5063E5C6" w:rsidR="002D7143" w:rsidRPr="0029472D" w:rsidRDefault="002D7143" w:rsidP="002D7143">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2D7143" w:rsidRPr="0029472D" w:rsidRDefault="002D7143" w:rsidP="002D7143">
            <w:pPr>
              <w:widowControl w:val="0"/>
              <w:autoSpaceDE w:val="0"/>
              <w:spacing w:line="360" w:lineRule="auto"/>
            </w:pPr>
          </w:p>
        </w:tc>
      </w:tr>
    </w:tbl>
    <w:p w14:paraId="4F48B135" w14:textId="77777777" w:rsidR="00BB790A" w:rsidRDefault="00BB790A" w:rsidP="00230C15">
      <w:pPr>
        <w:widowControl w:val="0"/>
        <w:tabs>
          <w:tab w:val="left" w:pos="10760"/>
        </w:tabs>
        <w:autoSpaceDE w:val="0"/>
        <w:spacing w:line="360" w:lineRule="auto"/>
        <w:jc w:val="both"/>
      </w:pPr>
    </w:p>
    <w:p w14:paraId="3348C258" w14:textId="195AE67B"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14:paraId="09547F04" w14:textId="77777777" w:rsidR="00273DD0" w:rsidRPr="0029472D" w:rsidRDefault="00273DD0" w:rsidP="00230C15">
      <w:pPr>
        <w:widowControl w:val="0"/>
        <w:autoSpaceDE w:val="0"/>
        <w:spacing w:line="360" w:lineRule="auto"/>
        <w:jc w:val="both"/>
      </w:pPr>
    </w:p>
    <w:p w14:paraId="09997627" w14:textId="77777777" w:rsidR="00273DD0" w:rsidRPr="0029472D" w:rsidRDefault="00273DD0" w:rsidP="00230C15">
      <w:pPr>
        <w:widowControl w:val="0"/>
        <w:autoSpaceDE w:val="0"/>
        <w:spacing w:line="360" w:lineRule="auto"/>
        <w:jc w:val="both"/>
      </w:pPr>
    </w:p>
    <w:p w14:paraId="5F566466" w14:textId="77777777" w:rsidR="00273DD0" w:rsidRPr="0029472D" w:rsidRDefault="00273DD0" w:rsidP="00230C15">
      <w:pPr>
        <w:widowControl w:val="0"/>
        <w:autoSpaceDE w:val="0"/>
        <w:spacing w:line="360" w:lineRule="auto"/>
        <w:jc w:val="both"/>
      </w:pPr>
    </w:p>
    <w:p w14:paraId="105679AB" w14:textId="77777777" w:rsidR="00273DD0" w:rsidRPr="0029472D" w:rsidRDefault="00273DD0" w:rsidP="00230C15">
      <w:pPr>
        <w:widowControl w:val="0"/>
        <w:autoSpaceDE w:val="0"/>
        <w:spacing w:line="360" w:lineRule="auto"/>
        <w:jc w:val="both"/>
      </w:pPr>
    </w:p>
    <w:p w14:paraId="60865C14" w14:textId="77777777" w:rsidR="00273DD0" w:rsidRPr="0029472D" w:rsidRDefault="00273DD0" w:rsidP="00230C15">
      <w:pPr>
        <w:widowControl w:val="0"/>
        <w:autoSpaceDE w:val="0"/>
        <w:spacing w:line="360" w:lineRule="auto"/>
        <w:jc w:val="both"/>
      </w:pPr>
    </w:p>
    <w:p w14:paraId="6825DE8B" w14:textId="77777777" w:rsidR="00273DD0" w:rsidRPr="0029472D" w:rsidRDefault="00273DD0" w:rsidP="00230C15">
      <w:pPr>
        <w:widowControl w:val="0"/>
        <w:autoSpaceDE w:val="0"/>
        <w:spacing w:line="360" w:lineRule="auto"/>
        <w:jc w:val="both"/>
      </w:pP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71195179" w14:textId="77777777" w:rsidR="00BB790A" w:rsidRDefault="00BB790A" w:rsidP="00DA5A49">
      <w:pPr>
        <w:pStyle w:val="DTAOtitre"/>
        <w:numPr>
          <w:ilvl w:val="0"/>
          <w:numId w:val="0"/>
        </w:numPr>
        <w:ind w:left="851"/>
      </w:pPr>
    </w:p>
    <w:p w14:paraId="1E39BADB" w14:textId="77777777"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9" w:name="_Toc390335369"/>
      <w:bookmarkStart w:id="460" w:name="_Toc390418128"/>
      <w:bookmarkStart w:id="461" w:name="_Toc97543364"/>
      <w:bookmarkStart w:id="462" w:name="_Toc97557124"/>
      <w:bookmarkStart w:id="463" w:name="_Toc157306469"/>
      <w:r w:rsidRPr="0029472D">
        <w:rPr>
          <w:rFonts w:eastAsia="Calibri"/>
          <w:b/>
          <w:caps/>
          <w:spacing w:val="45"/>
          <w:sz w:val="36"/>
          <w:szCs w:val="36"/>
          <w:lang w:eastAsia="en-US"/>
        </w:rPr>
        <w:t xml:space="preserve">piece n°8 </w:t>
      </w:r>
    </w:p>
    <w:p w14:paraId="508FE133" w14:textId="57BEE0CF" w:rsidR="00273DD0" w:rsidRPr="0029472D" w:rsidRDefault="00353DCC" w:rsidP="00813C0A">
      <w:pPr>
        <w:pStyle w:val="DTAOpices"/>
      </w:pPr>
      <w:r w:rsidRPr="0029472D">
        <w:t>Cadre du sous-détail des prix</w:t>
      </w:r>
      <w:bookmarkEnd w:id="459"/>
      <w:bookmarkEnd w:id="460"/>
      <w:bookmarkEnd w:id="461"/>
      <w:bookmarkEnd w:id="462"/>
      <w:bookmarkEnd w:id="463"/>
    </w:p>
    <w:p w14:paraId="3ABF3F6A" w14:textId="77777777" w:rsidR="00273DD0" w:rsidRPr="0029472D" w:rsidRDefault="00273DD0" w:rsidP="00230C15">
      <w:pPr>
        <w:widowControl w:val="0"/>
        <w:autoSpaceDE w:val="0"/>
        <w:spacing w:line="360" w:lineRule="auto"/>
        <w:jc w:val="both"/>
        <w:rPr>
          <w:spacing w:val="40"/>
        </w:rPr>
      </w:pPr>
    </w:p>
    <w:p w14:paraId="08C083A2" w14:textId="13FC1157"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lastRenderedPageBreak/>
        <w:t xml:space="preserve"> </w:t>
      </w:r>
    </w:p>
    <w:p w14:paraId="06231A16" w14:textId="77777777" w:rsidR="00E414D7" w:rsidRPr="0029472D" w:rsidRDefault="00E414D7" w:rsidP="00FC2F03">
      <w:pPr>
        <w:pStyle w:val="DTAOtitre"/>
      </w:pPr>
      <w:bookmarkStart w:id="464" w:name="_Toc97543365"/>
      <w:bookmarkStart w:id="465" w:name="_Toc97557126"/>
      <w:r w:rsidRPr="0029472D">
        <w:t>Modèle de sous-détail des prix</w:t>
      </w:r>
      <w:bookmarkEnd w:id="464"/>
      <w:bookmarkEnd w:id="46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66" w:name="_Toc390335370"/>
      <w:bookmarkStart w:id="467" w:name="_Toc390418129"/>
      <w:bookmarkStart w:id="468" w:name="_Toc97543366"/>
      <w:bookmarkStart w:id="469" w:name="_Toc97557127"/>
      <w:bookmarkStart w:id="470" w:name="_Toc157306470"/>
      <w:r w:rsidRPr="0029472D">
        <w:rPr>
          <w:rFonts w:eastAsia="Calibri"/>
          <w:b/>
          <w:caps/>
          <w:spacing w:val="45"/>
          <w:sz w:val="36"/>
          <w:szCs w:val="36"/>
          <w:lang w:eastAsia="en-US"/>
        </w:rPr>
        <w:t xml:space="preserve">piece n°9 </w:t>
      </w:r>
    </w:p>
    <w:p w14:paraId="75F7B35F" w14:textId="5E5453BA" w:rsidR="00273DD0" w:rsidRPr="0029472D" w:rsidRDefault="00353DCC" w:rsidP="00813C0A">
      <w:pPr>
        <w:pStyle w:val="DTAOpices"/>
      </w:pPr>
      <w:r w:rsidRPr="0029472D">
        <w:t>Modèle de marché</w:t>
      </w:r>
      <w:bookmarkEnd w:id="466"/>
      <w:bookmarkEnd w:id="467"/>
      <w:bookmarkEnd w:id="468"/>
      <w:bookmarkEnd w:id="469"/>
      <w:bookmarkEnd w:id="470"/>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77777777"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14:paraId="1F3B3134" w14:textId="59D436C9"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14:paraId="640C0BB8" w14:textId="77777777" w:rsidR="00AC66F4" w:rsidRPr="0029472D" w:rsidRDefault="008169AF" w:rsidP="00230C15">
      <w:pPr>
        <w:widowControl w:val="0"/>
        <w:autoSpaceDE w:val="0"/>
        <w:spacing w:line="360" w:lineRule="auto"/>
        <w:jc w:val="both"/>
      </w:pPr>
      <w:r w:rsidRPr="0029472D">
        <w:t>Dénommée ci-après</w:t>
      </w:r>
      <w:r w:rsidR="004F2CFC" w:rsidRPr="0029472D">
        <w:t xml:space="preserve"> </w:t>
      </w:r>
    </w:p>
    <w:p w14:paraId="3CDB490B" w14:textId="4B1055F1"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14:paraId="72CC7FA2" w14:textId="77777777" w:rsidR="008169AF" w:rsidRPr="0029472D" w:rsidRDefault="008169AF" w:rsidP="00230C15">
      <w:pPr>
        <w:widowControl w:val="0"/>
        <w:autoSpaceDE w:val="0"/>
        <w:spacing w:line="360" w:lineRule="auto"/>
        <w:jc w:val="both"/>
      </w:pPr>
      <w:r w:rsidRPr="0029472D">
        <w:rPr>
          <w:b/>
          <w:bCs/>
        </w:rPr>
        <w:t>D'une part</w:t>
      </w:r>
      <w:r w:rsidRPr="0029472D">
        <w:t>,</w:t>
      </w:r>
    </w:p>
    <w:p w14:paraId="19BD28E7" w14:textId="77777777" w:rsidR="008169AF" w:rsidRPr="0029472D" w:rsidRDefault="008169AF" w:rsidP="00230C15">
      <w:pPr>
        <w:widowControl w:val="0"/>
        <w:autoSpaceDE w:val="0"/>
        <w:spacing w:line="360" w:lineRule="auto"/>
        <w:jc w:val="both"/>
      </w:pPr>
      <w:r w:rsidRPr="0029472D">
        <w:rPr>
          <w:b/>
          <w:bCs/>
        </w:rPr>
        <w:t>Et</w:t>
      </w:r>
    </w:p>
    <w:p w14:paraId="177EEA01" w14:textId="7F70AB46"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14:paraId="7AE3F47D" w14:textId="26DECFEC"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14:paraId="16274E3B" w14:textId="77777777"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14:paraId="601CAE0E" w14:textId="371574A9"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14:paraId="1F1080F6" w14:textId="77777777"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14:paraId="474E3104" w14:textId="27DE87E7"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14:paraId="2F97A813" w14:textId="77777777" w:rsidR="008169AF" w:rsidRPr="0029472D" w:rsidRDefault="008169AF" w:rsidP="00230C15">
      <w:pPr>
        <w:widowControl w:val="0"/>
        <w:autoSpaceDE w:val="0"/>
        <w:spacing w:line="360" w:lineRule="auto"/>
        <w:jc w:val="both"/>
      </w:pPr>
      <w:r w:rsidRPr="0029472D">
        <w:rPr>
          <w:b/>
          <w:bCs/>
        </w:rPr>
        <w:t>D'autre part</w:t>
      </w:r>
      <w:r w:rsidRPr="0029472D">
        <w:t>,</w:t>
      </w:r>
    </w:p>
    <w:p w14:paraId="0AC0CD24" w14:textId="71B11666"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FC2F03">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77777777"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14:paraId="5BC57D56" w14:textId="77777777" w:rsidR="008169AF" w:rsidRPr="0029472D" w:rsidRDefault="008169AF" w:rsidP="00230C15">
      <w:pPr>
        <w:widowControl w:val="0"/>
        <w:autoSpaceDE w:val="0"/>
        <w:spacing w:line="360" w:lineRule="auto"/>
        <w:jc w:val="both"/>
      </w:pPr>
      <w:r w:rsidRPr="0029472D">
        <w:t>Avec______,</w:t>
      </w:r>
    </w:p>
    <w:p w14:paraId="65F1B459" w14:textId="77777777" w:rsidR="008169AF" w:rsidRPr="0029472D" w:rsidRDefault="008169AF" w:rsidP="00230C15">
      <w:pPr>
        <w:widowControl w:val="0"/>
        <w:autoSpaceDE w:val="0"/>
        <w:spacing w:line="360" w:lineRule="auto"/>
        <w:jc w:val="both"/>
      </w:pPr>
      <w:r w:rsidRPr="0029472D">
        <w:rPr>
          <w:i/>
          <w:iCs/>
        </w:rPr>
        <w:t>Pour l’exécution des travaux..............................................................................................</w:t>
      </w:r>
    </w:p>
    <w:p w14:paraId="04A09D2B" w14:textId="77777777"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29472D" w:rsidRDefault="008169AF" w:rsidP="00230C15">
            <w:pPr>
              <w:widowControl w:val="0"/>
              <w:autoSpaceDE w:val="0"/>
              <w:spacing w:line="360" w:lineRule="auto"/>
              <w:jc w:val="both"/>
            </w:pPr>
          </w:p>
        </w:tc>
      </w:tr>
      <w:tr w:rsidR="008169AF" w:rsidRPr="0029472D"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29472D" w:rsidRDefault="008169AF" w:rsidP="00230C15">
            <w:pPr>
              <w:widowControl w:val="0"/>
              <w:autoSpaceDE w:val="0"/>
              <w:spacing w:line="360" w:lineRule="auto"/>
              <w:jc w:val="both"/>
            </w:pPr>
          </w:p>
        </w:tc>
      </w:tr>
    </w:tbl>
    <w:p w14:paraId="1661F659" w14:textId="77777777" w:rsidR="007750D7" w:rsidRPr="00BD35FF" w:rsidRDefault="007750D7" w:rsidP="00230C15">
      <w:pPr>
        <w:widowControl w:val="0"/>
        <w:tabs>
          <w:tab w:val="left" w:pos="2760"/>
        </w:tabs>
        <w:autoSpaceDE w:val="0"/>
        <w:spacing w:line="360" w:lineRule="auto"/>
        <w:jc w:val="both"/>
        <w:rPr>
          <w:b/>
          <w:bCs/>
          <w:sz w:val="10"/>
          <w:szCs w:val="10"/>
        </w:rPr>
      </w:pPr>
    </w:p>
    <w:p w14:paraId="65FA262F" w14:textId="5AEECE02"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14:paraId="02638265" w14:textId="1316D0AC"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29472D" w:rsidRDefault="008169AF" w:rsidP="00230C15">
            <w:pPr>
              <w:widowControl w:val="0"/>
              <w:autoSpaceDE w:val="0"/>
              <w:spacing w:line="360" w:lineRule="auto"/>
              <w:jc w:val="both"/>
            </w:pPr>
          </w:p>
        </w:tc>
      </w:tr>
      <w:tr w:rsidR="008169AF" w:rsidRPr="0029472D"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29472D" w:rsidRDefault="008169AF" w:rsidP="00230C15">
            <w:pPr>
              <w:widowControl w:val="0"/>
              <w:autoSpaceDE w:val="0"/>
              <w:spacing w:line="360" w:lineRule="auto"/>
              <w:jc w:val="both"/>
            </w:pPr>
          </w:p>
        </w:tc>
      </w:tr>
      <w:tr w:rsidR="008169AF" w:rsidRPr="0029472D"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29472D" w:rsidRDefault="008169AF" w:rsidP="00230C15">
            <w:pPr>
              <w:widowControl w:val="0"/>
              <w:autoSpaceDE w:val="0"/>
              <w:spacing w:line="360" w:lineRule="auto"/>
              <w:jc w:val="both"/>
            </w:pPr>
          </w:p>
        </w:tc>
      </w:tr>
      <w:tr w:rsidR="008169AF" w:rsidRPr="0029472D"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29472D" w:rsidRDefault="008169AF" w:rsidP="00230C15">
            <w:pPr>
              <w:widowControl w:val="0"/>
              <w:autoSpaceDE w:val="0"/>
              <w:spacing w:line="360" w:lineRule="auto"/>
              <w:jc w:val="both"/>
            </w:pPr>
          </w:p>
        </w:tc>
      </w:tr>
      <w:tr w:rsidR="008169AF" w:rsidRPr="0029472D"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29472D" w:rsidRDefault="008169AF" w:rsidP="00230C15">
            <w:pPr>
              <w:widowControl w:val="0"/>
              <w:autoSpaceDE w:val="0"/>
              <w:spacing w:line="360" w:lineRule="auto"/>
              <w:jc w:val="both"/>
            </w:pPr>
          </w:p>
        </w:tc>
      </w:tr>
    </w:tbl>
    <w:p w14:paraId="31A3641D" w14:textId="77777777" w:rsidR="008169AF" w:rsidRPr="00BD35FF" w:rsidRDefault="008169AF" w:rsidP="00230C15">
      <w:pPr>
        <w:widowControl w:val="0"/>
        <w:autoSpaceDE w:val="0"/>
        <w:spacing w:line="360" w:lineRule="auto"/>
        <w:jc w:val="center"/>
        <w:rPr>
          <w:sz w:val="10"/>
          <w:szCs w:val="10"/>
        </w:rPr>
      </w:pPr>
    </w:p>
    <w:p w14:paraId="302C6D5B" w14:textId="77777777" w:rsidR="008169AF" w:rsidRPr="0029472D" w:rsidRDefault="008169AF" w:rsidP="00230C15">
      <w:pPr>
        <w:widowControl w:val="0"/>
        <w:autoSpaceDE w:val="0"/>
        <w:spacing w:line="360" w:lineRule="auto"/>
        <w:jc w:val="center"/>
      </w:pPr>
      <w:r w:rsidRPr="0029472D">
        <w:rPr>
          <w:b/>
          <w:bCs/>
        </w:rPr>
        <w:t>Lu et accepté par le prestataire</w:t>
      </w:r>
    </w:p>
    <w:p w14:paraId="78602BEF" w14:textId="70A7D389"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1C8259DA" w14:textId="77777777" w:rsidR="008169AF" w:rsidRPr="00BD35FF" w:rsidRDefault="008169AF" w:rsidP="00230C15">
      <w:pPr>
        <w:widowControl w:val="0"/>
        <w:autoSpaceDE w:val="0"/>
        <w:spacing w:line="360" w:lineRule="auto"/>
        <w:jc w:val="center"/>
        <w:rPr>
          <w:sz w:val="10"/>
          <w:szCs w:val="10"/>
        </w:rPr>
      </w:pPr>
    </w:p>
    <w:p w14:paraId="4FBDB492" w14:textId="661AC069" w:rsidR="008169AF" w:rsidRPr="0029472D" w:rsidRDefault="008434DD" w:rsidP="00230C15">
      <w:pPr>
        <w:widowControl w:val="0"/>
        <w:autoSpaceDE w:val="0"/>
        <w:spacing w:line="360" w:lineRule="auto"/>
        <w:jc w:val="center"/>
      </w:pPr>
      <w:r w:rsidRPr="0029472D">
        <w:t>Signature</w:t>
      </w:r>
    </w:p>
    <w:p w14:paraId="2ABC5A75" w14:textId="77777777" w:rsidR="008434DD" w:rsidRPr="00BD35FF" w:rsidRDefault="008434DD" w:rsidP="00230C15">
      <w:pPr>
        <w:widowControl w:val="0"/>
        <w:autoSpaceDE w:val="0"/>
        <w:spacing w:line="360" w:lineRule="auto"/>
        <w:jc w:val="center"/>
        <w:rPr>
          <w:sz w:val="10"/>
          <w:szCs w:val="10"/>
        </w:rPr>
      </w:pPr>
    </w:p>
    <w:p w14:paraId="6797E064" w14:textId="24808A88"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14:paraId="2FA0BE1E" w14:textId="56B763E5"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44AA55E5" w14:textId="77777777" w:rsidR="008169AF" w:rsidRPr="00BD35FF" w:rsidRDefault="008169AF" w:rsidP="00230C15">
      <w:pPr>
        <w:widowControl w:val="0"/>
        <w:autoSpaceDE w:val="0"/>
        <w:spacing w:line="360" w:lineRule="auto"/>
        <w:jc w:val="center"/>
        <w:rPr>
          <w:sz w:val="10"/>
          <w:szCs w:val="10"/>
        </w:rPr>
      </w:pPr>
    </w:p>
    <w:p w14:paraId="3E4C52E6" w14:textId="77777777" w:rsidR="008434DD" w:rsidRPr="0029472D" w:rsidRDefault="008434DD" w:rsidP="00230C15">
      <w:pPr>
        <w:widowControl w:val="0"/>
        <w:autoSpaceDE w:val="0"/>
        <w:spacing w:line="360" w:lineRule="auto"/>
        <w:jc w:val="center"/>
      </w:pPr>
      <w:r w:rsidRPr="0029472D">
        <w:t>Signature</w:t>
      </w:r>
    </w:p>
    <w:p w14:paraId="75B9C029" w14:textId="77777777" w:rsidR="008434DD" w:rsidRPr="00BD35FF" w:rsidRDefault="008434DD" w:rsidP="00230C15">
      <w:pPr>
        <w:widowControl w:val="0"/>
        <w:autoSpaceDE w:val="0"/>
        <w:spacing w:line="360" w:lineRule="auto"/>
        <w:jc w:val="center"/>
        <w:rPr>
          <w:sz w:val="10"/>
          <w:szCs w:val="10"/>
        </w:rPr>
      </w:pPr>
    </w:p>
    <w:p w14:paraId="1318A92C" w14:textId="77777777" w:rsidR="008169AF" w:rsidRPr="0029472D" w:rsidRDefault="008169AF" w:rsidP="00230C15">
      <w:pPr>
        <w:widowControl w:val="0"/>
        <w:autoSpaceDE w:val="0"/>
        <w:spacing w:line="360" w:lineRule="auto"/>
        <w:jc w:val="center"/>
      </w:pPr>
      <w:r w:rsidRPr="0029472D">
        <w:rPr>
          <w:b/>
          <w:bCs/>
        </w:rPr>
        <w:t>Enregistrement</w:t>
      </w:r>
    </w:p>
    <w:p w14:paraId="1B866C76" w14:textId="29CCC43B"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71" w:name="_Toc390335371"/>
      <w:bookmarkStart w:id="472" w:name="_Toc390418130"/>
      <w:bookmarkStart w:id="473" w:name="_Toc97543367"/>
      <w:bookmarkStart w:id="474" w:name="_Toc97557128"/>
      <w:bookmarkStart w:id="475" w:name="_Toc157306471"/>
      <w:r w:rsidRPr="0029472D">
        <w:rPr>
          <w:rFonts w:eastAsia="Calibri"/>
          <w:b/>
          <w:caps/>
          <w:spacing w:val="45"/>
          <w:sz w:val="36"/>
          <w:szCs w:val="36"/>
          <w:lang w:eastAsia="en-US"/>
        </w:rPr>
        <w:t xml:space="preserve">piece n°10 </w:t>
      </w:r>
    </w:p>
    <w:p w14:paraId="7C2731AA" w14:textId="2C7DC583"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71"/>
      <w:bookmarkEnd w:id="472"/>
      <w:bookmarkEnd w:id="473"/>
      <w:bookmarkEnd w:id="474"/>
      <w:bookmarkEnd w:id="475"/>
    </w:p>
    <w:p w14:paraId="06A94577" w14:textId="77777777" w:rsidR="00273DD0" w:rsidRPr="0029472D" w:rsidRDefault="00273DD0" w:rsidP="00230C15">
      <w:pPr>
        <w:widowControl w:val="0"/>
        <w:autoSpaceDE w:val="0"/>
        <w:spacing w:line="360" w:lineRule="auto"/>
        <w:jc w:val="both"/>
        <w:rPr>
          <w:spacing w:val="37"/>
        </w:rPr>
      </w:pPr>
    </w:p>
    <w:p w14:paraId="26DA9FB4" w14:textId="271CCD93" w:rsidR="008434DD" w:rsidRPr="0029472D" w:rsidRDefault="008434DD" w:rsidP="00230C15">
      <w:pPr>
        <w:suppressAutoHyphens w:val="0"/>
        <w:autoSpaceDN/>
        <w:textAlignment w:val="auto"/>
        <w:rPr>
          <w:spacing w:val="37"/>
        </w:rPr>
      </w:pPr>
      <w:r w:rsidRPr="0029472D">
        <w:rPr>
          <w:spacing w:val="37"/>
        </w:rPr>
        <w:br w:type="page"/>
      </w:r>
    </w:p>
    <w:p w14:paraId="10316210" w14:textId="7E569A54" w:rsidR="008434DD" w:rsidRPr="0029472D" w:rsidRDefault="008434DD" w:rsidP="00230C15">
      <w:pPr>
        <w:suppressAutoHyphens w:val="0"/>
        <w:autoSpaceDN/>
        <w:textAlignment w:val="auto"/>
      </w:pPr>
    </w:p>
    <w:p w14:paraId="697CEF58" w14:textId="44BF26D5" w:rsidR="00273DD0" w:rsidRPr="0029472D" w:rsidRDefault="00353DCC" w:rsidP="00FC2F03">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6C684F74"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472CD2">
        <w:rPr>
          <w:rFonts w:ascii="Times New Roman" w:hAnsi="Times New Roman" w:cs="Times New Roman"/>
        </w:rPr>
        <w:t>127</w:t>
      </w:r>
      <w:r w:rsidR="00BE28B4" w:rsidRPr="0029472D">
        <w:rPr>
          <w:rFonts w:ascii="Times New Roman" w:hAnsi="Times New Roman" w:cs="Times New Roman"/>
        </w:rPr>
        <w:fldChar w:fldCharType="end"/>
      </w:r>
    </w:p>
    <w:p w14:paraId="3F86BE03" w14:textId="05A70839"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127</w:t>
      </w:r>
      <w:r w:rsidRPr="0029472D">
        <w:rPr>
          <w:rFonts w:ascii="Times New Roman" w:hAnsi="Times New Roman" w:cs="Times New Roman"/>
        </w:rPr>
        <w:fldChar w:fldCharType="end"/>
      </w:r>
    </w:p>
    <w:p w14:paraId="1E628423" w14:textId="53E9D547"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76"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bookmarkEnd w:id="476"/>
    <w:p w14:paraId="4473EA9D" w14:textId="5FFAB42D"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2DFC4FD8" w14:textId="1AC234FD" w:rsidR="00BE28B4" w:rsidRPr="0029472D" w:rsidRDefault="00BE28B4" w:rsidP="00230C15">
      <w:pPr>
        <w:pStyle w:val="TM2"/>
        <w:rPr>
          <w:rFonts w:ascii="Times New Roman" w:hAnsi="Times New Roman" w:cs="Times New Roman"/>
          <w:sz w:val="22"/>
          <w:szCs w:val="22"/>
        </w:rPr>
      </w:pPr>
      <w:bookmarkStart w:id="477"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133</w:t>
      </w:r>
      <w:r w:rsidRPr="0029472D">
        <w:rPr>
          <w:rFonts w:ascii="Times New Roman" w:hAnsi="Times New Roman" w:cs="Times New Roman"/>
        </w:rPr>
        <w:fldChar w:fldCharType="end"/>
      </w:r>
    </w:p>
    <w:bookmarkEnd w:id="477"/>
    <w:p w14:paraId="438FDDE5" w14:textId="3054F17F"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134</w:t>
      </w:r>
      <w:r w:rsidRPr="0029472D">
        <w:rPr>
          <w:rFonts w:ascii="Times New Roman" w:hAnsi="Times New Roman" w:cs="Times New Roman"/>
        </w:rPr>
        <w:fldChar w:fldCharType="end"/>
      </w:r>
    </w:p>
    <w:p w14:paraId="4A03CBDE" w14:textId="294F788B"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134</w:t>
      </w:r>
      <w:r w:rsidRPr="0029472D">
        <w:rPr>
          <w:rFonts w:ascii="Times New Roman" w:hAnsi="Times New Roman" w:cs="Times New Roman"/>
        </w:rPr>
        <w:fldChar w:fldCharType="end"/>
      </w:r>
    </w:p>
    <w:p w14:paraId="01407E86" w14:textId="196C1FD0"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136</w:t>
      </w:r>
      <w:r w:rsidRPr="0029472D">
        <w:rPr>
          <w:rFonts w:ascii="Times New Roman" w:hAnsi="Times New Roman" w:cs="Times New Roman"/>
        </w:rPr>
        <w:fldChar w:fldCharType="end"/>
      </w:r>
    </w:p>
    <w:p w14:paraId="778AFCEC" w14:textId="693B5025"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2F6EC5A7" w14:textId="47DE8060"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0D82F521" w14:textId="3332B29E"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2BA51539" w14:textId="4E60E814"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598BF124" w14:textId="76F99F64"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78685C16" w14:textId="717C117F"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56A1A65C" w14:textId="14E0EA99"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472CD2">
        <w:rPr>
          <w:rFonts w:ascii="Times New Roman" w:hAnsi="Times New Roman" w:cs="Times New Roman"/>
        </w:rPr>
        <w:t>129</w:t>
      </w:r>
      <w:r w:rsidRPr="0029472D">
        <w:rPr>
          <w:rFonts w:ascii="Times New Roman" w:hAnsi="Times New Roman" w:cs="Times New Roman"/>
        </w:rPr>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7777777" w:rsidR="00BD35FF" w:rsidRDefault="00BD35FF" w:rsidP="00A66157">
      <w:pPr>
        <w:rPr>
          <w:rFonts w:eastAsia="Calibri"/>
          <w:noProof/>
        </w:rPr>
      </w:pPr>
    </w:p>
    <w:p w14:paraId="5222695A" w14:textId="77777777" w:rsidR="00BD35FF" w:rsidRPr="0029472D" w:rsidRDefault="00BD35FF"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14:paraId="4F2703BD" w14:textId="77777777"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14:paraId="00A44F2A" w14:textId="77777777"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14:paraId="3A7DA17A" w14:textId="77777777"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14:paraId="00A8870A" w14:textId="77777777"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14:paraId="5C512EAC" w14:textId="77777777"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14:paraId="77AC9496" w14:textId="77777777"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14:paraId="207C3A62" w14:textId="77777777"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14:paraId="58D87A52" w14:textId="77777777" w:rsidR="00F40671" w:rsidRPr="0029472D" w:rsidRDefault="00F40671" w:rsidP="00F40671">
      <w:pPr>
        <w:widowControl w:val="0"/>
        <w:autoSpaceDE w:val="0"/>
        <w:adjustRightInd w:val="0"/>
        <w:spacing w:after="60" w:line="360" w:lineRule="auto"/>
      </w:pPr>
    </w:p>
    <w:p w14:paraId="03D988E3" w14:textId="77777777" w:rsidR="00F40671" w:rsidRPr="0029472D" w:rsidRDefault="00F40671" w:rsidP="00F40671">
      <w:pPr>
        <w:widowControl w:val="0"/>
        <w:autoSpaceDE w:val="0"/>
        <w:adjustRightInd w:val="0"/>
        <w:spacing w:after="60" w:line="360" w:lineRule="auto"/>
      </w:pPr>
    </w:p>
    <w:p w14:paraId="4B6531EC" w14:textId="77777777"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14:paraId="04391330" w14:textId="77777777" w:rsidR="00F40671" w:rsidRPr="0029472D" w:rsidRDefault="00F40671" w:rsidP="00F40671">
      <w:pPr>
        <w:widowControl w:val="0"/>
        <w:autoSpaceDE w:val="0"/>
        <w:adjustRightInd w:val="0"/>
        <w:spacing w:after="60" w:line="360" w:lineRule="auto"/>
      </w:pPr>
    </w:p>
    <w:p w14:paraId="1CA1D3DC" w14:textId="77777777" w:rsidR="00F40671" w:rsidRPr="0029472D" w:rsidRDefault="00F40671" w:rsidP="00F40671">
      <w:pPr>
        <w:widowControl w:val="0"/>
        <w:autoSpaceDE w:val="0"/>
        <w:adjustRightInd w:val="0"/>
        <w:spacing w:after="60" w:line="360" w:lineRule="auto"/>
      </w:pPr>
    </w:p>
    <w:p w14:paraId="074953FA" w14:textId="77777777"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43EA3E7D" w:rsidR="0049247B" w:rsidRPr="0029472D" w:rsidRDefault="0049247B"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29472D" w:rsidRDefault="0049247B" w:rsidP="00FC2F03">
      <w:pPr>
        <w:pStyle w:val="DTAOtitre"/>
      </w:pPr>
      <w:bookmarkStart w:id="478" w:name="_Toc530309771"/>
      <w:bookmarkStart w:id="479" w:name="_Toc97557129"/>
      <w:bookmarkStart w:id="480" w:name="ANNEXES"/>
      <w:r w:rsidRPr="0029472D">
        <w:lastRenderedPageBreak/>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78"/>
      <w:bookmarkEnd w:id="479"/>
    </w:p>
    <w:p w14:paraId="553D9D01" w14:textId="4C24215D"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14:paraId="7AC73E70" w14:textId="2E142527"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14:paraId="48B35B7A" w14:textId="5B989904"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14:paraId="7A302F63" w14:textId="0B7B1834"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14:paraId="2596F203" w14:textId="77777777" w:rsidR="007C7B7A" w:rsidRPr="0029472D" w:rsidRDefault="007C7B7A" w:rsidP="00230C15">
      <w:pPr>
        <w:widowControl w:val="0"/>
        <w:autoSpaceDE w:val="0"/>
        <w:spacing w:line="360" w:lineRule="auto"/>
        <w:jc w:val="both"/>
      </w:pPr>
    </w:p>
    <w:p w14:paraId="2ACF191C" w14:textId="5399E8C4"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14:paraId="1E2DC342" w14:textId="6587EEF1"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14:paraId="494B1424" w14:textId="00C1A13B"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14:paraId="0E140804" w14:textId="0BF1423F"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14:paraId="378B4532" w14:textId="323A8585"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14:paraId="3B05DC92" w14:textId="77777777"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14:paraId="6A405C02" w14:textId="34DA8D2A" w:rsidR="007C7B7A" w:rsidRPr="0029472D" w:rsidRDefault="007C7B7A" w:rsidP="00230C15">
      <w:pPr>
        <w:widowControl w:val="0"/>
        <w:autoSpaceDE w:val="0"/>
        <w:spacing w:line="360" w:lineRule="auto"/>
        <w:jc w:val="both"/>
      </w:pPr>
      <w:r w:rsidRPr="0029472D">
        <w:t>…………………………………………………………………………………………………………………………………………………………......................................................................</w:t>
      </w:r>
      <w:r w:rsidR="00AF5830" w:rsidRPr="0029472D">
        <w:t>.........</w:t>
      </w:r>
    </w:p>
    <w:p w14:paraId="4216A18D" w14:textId="77777777" w:rsidR="007C7B7A" w:rsidRPr="0029472D" w:rsidRDefault="007C7B7A" w:rsidP="00230C15">
      <w:pPr>
        <w:widowControl w:val="0"/>
        <w:autoSpaceDE w:val="0"/>
        <w:spacing w:line="360" w:lineRule="auto"/>
        <w:jc w:val="both"/>
      </w:pPr>
      <w:r w:rsidRPr="0029472D">
        <w:t>.....................................................................................................................……………………………………………………………………………………………………………………………………………</w:t>
      </w:r>
    </w:p>
    <w:p w14:paraId="79407C7B" w14:textId="05E40831" w:rsidR="007C7B7A" w:rsidRPr="0029472D" w:rsidRDefault="007C7B7A" w:rsidP="00230C15">
      <w:pPr>
        <w:widowControl w:val="0"/>
        <w:autoSpaceDE w:val="0"/>
        <w:spacing w:line="360" w:lineRule="auto"/>
        <w:jc w:val="both"/>
      </w:pPr>
      <w:r w:rsidRPr="0029472D">
        <w:t>Le Maître d’Ouvrage ou le Maître d’Ouvrage Délégué</w:t>
      </w:r>
    </w:p>
    <w:p w14:paraId="39F467DB" w14:textId="587094A6"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14:paraId="7041090F" w14:textId="77777777" w:rsidR="007C7B7A" w:rsidRPr="0029472D" w:rsidRDefault="007C7B7A" w:rsidP="00230C15">
      <w:pPr>
        <w:widowControl w:val="0"/>
        <w:autoSpaceDE w:val="0"/>
        <w:spacing w:line="360" w:lineRule="auto"/>
        <w:jc w:val="both"/>
      </w:pPr>
      <w:r w:rsidRPr="0029472D">
        <w:t>………...........................................……….  Agence de ………...........................................……….</w:t>
      </w:r>
    </w:p>
    <w:p w14:paraId="0A056FC0" w14:textId="77777777"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14:paraId="0D9CD06D" w14:textId="77777777" w:rsidR="007C7B7A" w:rsidRPr="0029472D" w:rsidRDefault="007C7B7A" w:rsidP="00230C15">
      <w:pPr>
        <w:widowControl w:val="0"/>
        <w:autoSpaceDE w:val="0"/>
        <w:spacing w:line="360" w:lineRule="auto"/>
        <w:jc w:val="both"/>
      </w:pPr>
    </w:p>
    <w:p w14:paraId="53F49780" w14:textId="34B518D3"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14:paraId="6964E24A" w14:textId="77777777" w:rsidR="007C7B7A" w:rsidRPr="0029472D" w:rsidRDefault="007C7B7A" w:rsidP="00230C15">
      <w:pPr>
        <w:widowControl w:val="0"/>
        <w:autoSpaceDE w:val="0"/>
        <w:spacing w:line="360" w:lineRule="auto"/>
        <w:jc w:val="both"/>
      </w:pPr>
      <w:r w:rsidRPr="0029472D">
        <w:t xml:space="preserve">Signature de </w:t>
      </w:r>
    </w:p>
    <w:p w14:paraId="5E4A1416" w14:textId="1A16741E"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14:paraId="5AF17CB6" w14:textId="5720942D"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14:paraId="7D4A4175" w14:textId="17E17524"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23"/>
          <w:type w:val="continuous"/>
          <w:pgSz w:w="11900" w:h="16820"/>
          <w:pgMar w:top="1134" w:right="1134" w:bottom="1134" w:left="1134" w:header="720" w:footer="720" w:gutter="0"/>
          <w:cols w:space="720"/>
        </w:sectPr>
      </w:pPr>
    </w:p>
    <w:p w14:paraId="2D40A7EF" w14:textId="4E7366E5" w:rsidR="00273DD0" w:rsidRPr="0029472D" w:rsidRDefault="00353DCC" w:rsidP="00FC2F03">
      <w:pPr>
        <w:pStyle w:val="DTAOtitre"/>
      </w:pPr>
      <w:bookmarkStart w:id="481" w:name="_Toc530309772"/>
      <w:bookmarkStart w:id="482"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81"/>
      <w:bookmarkEnd w:id="482"/>
    </w:p>
    <w:p w14:paraId="0F49A183" w14:textId="77777777" w:rsidR="007C7B7A" w:rsidRPr="0029472D" w:rsidRDefault="007C7B7A" w:rsidP="00230C15">
      <w:pPr>
        <w:widowControl w:val="0"/>
        <w:autoSpaceDE w:val="0"/>
        <w:spacing w:line="360" w:lineRule="auto"/>
        <w:ind w:left="107" w:right="-20"/>
      </w:pPr>
      <w:bookmarkStart w:id="483"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230C15">
      <w:pPr>
        <w:widowControl w:val="0"/>
        <w:autoSpaceDE w:val="0"/>
        <w:spacing w:line="360" w:lineRule="auto"/>
        <w:rPr>
          <w:sz w:val="22"/>
          <w:szCs w:val="22"/>
        </w:rPr>
      </w:pPr>
    </w:p>
    <w:p w14:paraId="2B0F8358" w14:textId="0D503C0C"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14:paraId="02F0B5BE" w14:textId="77777777"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230C15">
      <w:pPr>
        <w:widowControl w:val="0"/>
        <w:autoSpaceDE w:val="0"/>
        <w:spacing w:line="360" w:lineRule="auto"/>
        <w:jc w:val="both"/>
        <w:rPr>
          <w:sz w:val="22"/>
          <w:szCs w:val="22"/>
        </w:rPr>
      </w:pPr>
    </w:p>
    <w:p w14:paraId="48B68C58" w14:textId="6146E05B" w:rsidR="007C7B7A" w:rsidRPr="0029472D" w:rsidRDefault="007C7B7A" w:rsidP="00230C15">
      <w:pPr>
        <w:widowControl w:val="0"/>
        <w:autoSpaceDE w:val="0"/>
        <w:spacing w:line="360" w:lineRule="auto"/>
        <w:ind w:left="107" w:right="-258"/>
        <w:jc w:val="both"/>
      </w:pPr>
      <w:r w:rsidRPr="0029472D">
        <w:rPr>
          <w:sz w:val="22"/>
          <w:szCs w:val="22"/>
        </w:rPr>
        <w:lastRenderedPageBreak/>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230C15">
      <w:pPr>
        <w:widowControl w:val="0"/>
        <w:autoSpaceDE w:val="0"/>
        <w:spacing w:line="360" w:lineRule="auto"/>
        <w:rPr>
          <w:sz w:val="10"/>
          <w:szCs w:val="10"/>
        </w:rPr>
      </w:pPr>
    </w:p>
    <w:p w14:paraId="47276251" w14:textId="54E05136"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230C15">
      <w:pPr>
        <w:widowControl w:val="0"/>
        <w:autoSpaceDE w:val="0"/>
        <w:spacing w:before="8" w:line="360" w:lineRule="auto"/>
        <w:rPr>
          <w:sz w:val="10"/>
          <w:szCs w:val="10"/>
        </w:rPr>
      </w:pPr>
    </w:p>
    <w:p w14:paraId="37E1C2A8" w14:textId="0DBF70C4"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FC2F03">
      <w:pPr>
        <w:pStyle w:val="DTAOtitre"/>
      </w:pPr>
      <w:r w:rsidRPr="0029472D">
        <w:br w:type="page"/>
      </w:r>
      <w:bookmarkStart w:id="484"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83"/>
      <w:bookmarkEnd w:id="484"/>
    </w:p>
    <w:p w14:paraId="67693C2A" w14:textId="77777777"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 xml:space="preserve">aucune </w:t>
      </w:r>
      <w:r w:rsidRPr="0029472D">
        <w:rPr>
          <w:spacing w:val="-9"/>
          <w:sz w:val="22"/>
          <w:szCs w:val="22"/>
        </w:rPr>
        <w:lastRenderedPageBreak/>
        <w:t>forme de procédure.</w:t>
      </w:r>
    </w:p>
    <w:p w14:paraId="717F3E80" w14:textId="77777777" w:rsidR="007C7B7A" w:rsidRPr="0029472D" w:rsidRDefault="007C7B7A" w:rsidP="00230C15">
      <w:pPr>
        <w:widowControl w:val="0"/>
        <w:autoSpaceDE w:val="0"/>
        <w:spacing w:before="8" w:line="360" w:lineRule="auto"/>
        <w:rPr>
          <w:sz w:val="16"/>
          <w:szCs w:val="16"/>
        </w:rPr>
      </w:pPr>
    </w:p>
    <w:p w14:paraId="398DA4F8" w14:textId="77777777" w:rsidR="007C7B7A" w:rsidRPr="0029472D" w:rsidRDefault="007C7B7A" w:rsidP="00230C15">
      <w:pPr>
        <w:widowControl w:val="0"/>
        <w:autoSpaceDE w:val="0"/>
        <w:spacing w:line="360" w:lineRule="auto"/>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230C15">
      <w:pPr>
        <w:widowControl w:val="0"/>
        <w:autoSpaceDE w:val="0"/>
        <w:spacing w:before="8" w:line="360" w:lineRule="auto"/>
        <w:rPr>
          <w:sz w:val="10"/>
          <w:szCs w:val="10"/>
        </w:rPr>
      </w:pPr>
    </w:p>
    <w:p w14:paraId="050C550A"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230C15">
      <w:pPr>
        <w:widowControl w:val="0"/>
        <w:autoSpaceDE w:val="0"/>
        <w:spacing w:line="360" w:lineRule="auto"/>
        <w:ind w:right="-20"/>
        <w:rPr>
          <w:i/>
          <w:iCs/>
          <w:sz w:val="22"/>
          <w:szCs w:val="22"/>
        </w:rPr>
      </w:pPr>
    </w:p>
    <w:p w14:paraId="0494E65E" w14:textId="77777777"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230C15">
      <w:pPr>
        <w:widowControl w:val="0"/>
        <w:autoSpaceDE w:val="0"/>
        <w:spacing w:line="360" w:lineRule="auto"/>
        <w:rPr>
          <w:sz w:val="22"/>
          <w:szCs w:val="22"/>
        </w:rPr>
      </w:pPr>
    </w:p>
    <w:p w14:paraId="1060904C" w14:textId="77777777"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FC2F03">
      <w:pPr>
        <w:pStyle w:val="DTAOtitre"/>
      </w:pPr>
      <w:bookmarkStart w:id="485" w:name="_Toc530309774"/>
      <w:bookmarkStart w:id="486"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85"/>
      <w:bookmarkEnd w:id="486"/>
    </w:p>
    <w:p w14:paraId="230DF0BF" w14:textId="77777777"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230C15">
      <w:pPr>
        <w:widowControl w:val="0"/>
        <w:autoSpaceDE w:val="0"/>
        <w:spacing w:line="360" w:lineRule="auto"/>
        <w:ind w:right="-20"/>
        <w:rPr>
          <w:sz w:val="22"/>
          <w:szCs w:val="22"/>
        </w:rPr>
      </w:pPr>
    </w:p>
    <w:p w14:paraId="5D0AEED8" w14:textId="77777777"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230C15">
      <w:pPr>
        <w:widowControl w:val="0"/>
        <w:autoSpaceDE w:val="0"/>
        <w:spacing w:line="360" w:lineRule="auto"/>
        <w:ind w:right="-20"/>
        <w:jc w:val="center"/>
      </w:pPr>
    </w:p>
    <w:p w14:paraId="3EB5411E" w14:textId="77777777"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230C15">
      <w:pPr>
        <w:widowControl w:val="0"/>
        <w:autoSpaceDE w:val="0"/>
        <w:spacing w:before="8" w:line="360" w:lineRule="auto"/>
        <w:ind w:right="-20"/>
        <w:jc w:val="center"/>
      </w:pPr>
    </w:p>
    <w:p w14:paraId="0FD60535" w14:textId="2C63F6B2"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2D0C007F" w14:textId="2C63F6B2" w:rsidR="00273DD0" w:rsidRPr="0029472D" w:rsidRDefault="00353DCC" w:rsidP="00FC2F03">
      <w:pPr>
        <w:pStyle w:val="DTAOtitre"/>
        <w:rPr>
          <w:i/>
          <w:szCs w:val="32"/>
        </w:rPr>
      </w:pPr>
      <w:bookmarkStart w:id="487" w:name="_Toc530309775"/>
      <w:bookmarkStart w:id="488" w:name="_Toc97557133"/>
      <w:r w:rsidRPr="0029472D">
        <w:rPr>
          <w:rStyle w:val="DTAOtitreCar"/>
          <w:b/>
        </w:rPr>
        <w:lastRenderedPageBreak/>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87"/>
      <w:bookmarkEnd w:id="488"/>
    </w:p>
    <w:p w14:paraId="407BD05E" w14:textId="77777777"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14:paraId="68F583E2" w14:textId="77777777"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lastRenderedPageBreak/>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230C15">
      <w:pPr>
        <w:widowControl w:val="0"/>
        <w:autoSpaceDE w:val="0"/>
        <w:spacing w:before="17" w:line="360" w:lineRule="auto"/>
        <w:ind w:right="-20"/>
        <w:rPr>
          <w:sz w:val="22"/>
          <w:szCs w:val="22"/>
        </w:rPr>
      </w:pPr>
    </w:p>
    <w:p w14:paraId="075B5DD7" w14:textId="77777777"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14:paraId="0B71B140" w14:textId="77777777"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23A98D3D" w14:textId="15332F0E"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14:paraId="67A0DFEF" w14:textId="4215F30E" w:rsidR="008434DD" w:rsidRPr="0029472D" w:rsidRDefault="008434DD" w:rsidP="00230C15">
      <w:pPr>
        <w:widowControl w:val="0"/>
        <w:autoSpaceDE w:val="0"/>
        <w:spacing w:before="94" w:line="360" w:lineRule="auto"/>
        <w:ind w:right="-20"/>
        <w:rPr>
          <w:i/>
          <w:iCs/>
          <w:w w:val="98"/>
          <w:sz w:val="22"/>
          <w:szCs w:val="22"/>
        </w:rPr>
      </w:pPr>
    </w:p>
    <w:p w14:paraId="5F1A49F5" w14:textId="1CD6D31C" w:rsidR="008434DD" w:rsidRPr="0029472D" w:rsidRDefault="008434DD" w:rsidP="00230C15">
      <w:pPr>
        <w:widowControl w:val="0"/>
        <w:autoSpaceDE w:val="0"/>
        <w:spacing w:before="94" w:line="360" w:lineRule="auto"/>
        <w:ind w:right="-20"/>
        <w:rPr>
          <w:i/>
          <w:iCs/>
          <w:w w:val="98"/>
          <w:sz w:val="22"/>
          <w:szCs w:val="22"/>
        </w:rPr>
      </w:pPr>
    </w:p>
    <w:p w14:paraId="786D9C87" w14:textId="18C0C5C8"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14:paraId="5972EF1F" w14:textId="42868476" w:rsidR="004F7EB4" w:rsidRPr="0029472D" w:rsidRDefault="00982A65" w:rsidP="00FF1B47">
      <w:pPr>
        <w:widowControl w:val="0"/>
        <w:autoSpaceDE w:val="0"/>
        <w:spacing w:before="120" w:after="120" w:line="360" w:lineRule="auto"/>
        <w:jc w:val="both"/>
      </w:pPr>
      <w:bookmarkStart w:id="489" w:name="_Toc157617479"/>
      <w:bookmarkStart w:id="490" w:name="_Toc530309776"/>
      <w:bookmarkStart w:id="491"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89"/>
    </w:p>
    <w:p w14:paraId="294C6270" w14:textId="77777777"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14:paraId="726924EC" w14:textId="77777777" w:rsidR="004F7EB4" w:rsidRPr="0029472D" w:rsidRDefault="004F7EB4" w:rsidP="004F7EB4">
      <w:pPr>
        <w:widowControl w:val="0"/>
        <w:autoSpaceDE w:val="0"/>
        <w:adjustRightInd w:val="0"/>
        <w:spacing w:after="60" w:line="360" w:lineRule="auto"/>
      </w:pPr>
    </w:p>
    <w:p w14:paraId="46BA6174" w14:textId="77777777"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14:paraId="77397262" w14:textId="77777777" w:rsidR="004F7EB4" w:rsidRPr="0029472D" w:rsidRDefault="004F7EB4" w:rsidP="004F7EB4">
      <w:pPr>
        <w:widowControl w:val="0"/>
        <w:autoSpaceDE w:val="0"/>
        <w:adjustRightInd w:val="0"/>
        <w:spacing w:after="60" w:line="360" w:lineRule="auto"/>
      </w:pPr>
    </w:p>
    <w:p w14:paraId="71E6123C" w14:textId="77777777" w:rsidR="004F7EB4" w:rsidRPr="0029472D" w:rsidRDefault="004F7EB4" w:rsidP="004F7EB4">
      <w:pPr>
        <w:widowControl w:val="0"/>
        <w:autoSpaceDE w:val="0"/>
        <w:adjustRightInd w:val="0"/>
        <w:spacing w:after="60" w:line="360" w:lineRule="auto"/>
        <w:ind w:left="107" w:right="-20"/>
      </w:pPr>
      <w:r w:rsidRPr="0029472D">
        <w:t>Madame/Monsieur,</w:t>
      </w:r>
    </w:p>
    <w:p w14:paraId="697BDE79" w14:textId="77777777" w:rsidR="004F7EB4" w:rsidRPr="0029472D" w:rsidRDefault="004F7EB4" w:rsidP="004F7EB4">
      <w:pPr>
        <w:widowControl w:val="0"/>
        <w:autoSpaceDE w:val="0"/>
        <w:adjustRightInd w:val="0"/>
        <w:spacing w:after="60" w:line="360" w:lineRule="auto"/>
      </w:pPr>
    </w:p>
    <w:p w14:paraId="5012BBCC" w14:textId="77777777"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14:paraId="79BB53E7" w14:textId="77777777"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14:paraId="228EBA1C" w14:textId="77777777"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14:paraId="3A276749" w14:textId="77777777"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14:paraId="14B23F67" w14:textId="77777777" w:rsidR="004F7EB4" w:rsidRPr="0029472D" w:rsidRDefault="004F7EB4" w:rsidP="004F7EB4">
      <w:pPr>
        <w:widowControl w:val="0"/>
        <w:autoSpaceDE w:val="0"/>
        <w:adjustRightInd w:val="0"/>
        <w:spacing w:after="60" w:line="360" w:lineRule="auto"/>
      </w:pPr>
    </w:p>
    <w:p w14:paraId="15370AC4" w14:textId="77777777"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14:paraId="7BA4CB74" w14:textId="77777777"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14:paraId="7C1E2190" w14:textId="77777777" w:rsidR="004F7EB4" w:rsidRPr="0029472D" w:rsidRDefault="004F7EB4" w:rsidP="004F7EB4">
      <w:pPr>
        <w:widowControl w:val="0"/>
        <w:autoSpaceDE w:val="0"/>
        <w:spacing w:line="360" w:lineRule="auto"/>
        <w:jc w:val="both"/>
      </w:pPr>
    </w:p>
    <w:p w14:paraId="4F1301BA" w14:textId="6E255A08" w:rsidR="004F7EB4" w:rsidRPr="0029472D" w:rsidRDefault="004F7EB4" w:rsidP="00FC2F03">
      <w:pPr>
        <w:pStyle w:val="DTAOtitre"/>
      </w:pPr>
    </w:p>
    <w:p w14:paraId="120D76F6" w14:textId="468692FB" w:rsidR="004C7E5D" w:rsidRDefault="004C7E5D" w:rsidP="00FC2F03">
      <w:pPr>
        <w:pStyle w:val="DTAOtitre"/>
      </w:pPr>
    </w:p>
    <w:p w14:paraId="5CEBEF97" w14:textId="77777777" w:rsidR="00FF1B47" w:rsidRPr="0029472D" w:rsidRDefault="00FF1B47" w:rsidP="00FC2F03">
      <w:pPr>
        <w:pStyle w:val="DTAOtitre"/>
      </w:pPr>
    </w:p>
    <w:p w14:paraId="33C18D29" w14:textId="77777777" w:rsidR="000E58BA" w:rsidRPr="0029472D" w:rsidRDefault="000E58BA" w:rsidP="00FC2F03">
      <w:pPr>
        <w:pStyle w:val="DTAOtitre"/>
      </w:pPr>
    </w:p>
    <w:p w14:paraId="7F98A5D8" w14:textId="4AEFAEDE" w:rsidR="00273DD0" w:rsidRPr="0029472D" w:rsidRDefault="00353DCC" w:rsidP="00FC2F03">
      <w:pPr>
        <w:pStyle w:val="DTAOtitre"/>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90"/>
      <w:bookmarkEnd w:id="491"/>
    </w:p>
    <w:p w14:paraId="2EF5C3A8" w14:textId="77777777" w:rsidR="008169AF" w:rsidRPr="0029472D" w:rsidRDefault="008169AF" w:rsidP="00230C15">
      <w:pPr>
        <w:pStyle w:val="Titre2"/>
        <w:spacing w:line="360" w:lineRule="auto"/>
        <w:rPr>
          <w:rFonts w:ascii="Times New Roman" w:hAnsi="Times New Roman"/>
          <w:sz w:val="32"/>
        </w:rPr>
      </w:pPr>
      <w:bookmarkStart w:id="492" w:name="_Toc529986297"/>
      <w:bookmarkStart w:id="493" w:name="_Toc530307558"/>
      <w:bookmarkStart w:id="494" w:name="_Toc530309777"/>
      <w:bookmarkStart w:id="495" w:name="_Toc97557135"/>
      <w:r w:rsidRPr="0029472D">
        <w:rPr>
          <w:rFonts w:ascii="Times New Roman" w:hAnsi="Times New Roman"/>
          <w:b w:val="0"/>
          <w:bCs w:val="0"/>
          <w:sz w:val="32"/>
        </w:rPr>
        <w:t>Note sur la présentation des plannings</w:t>
      </w:r>
      <w:bookmarkEnd w:id="492"/>
      <w:bookmarkEnd w:id="493"/>
      <w:bookmarkEnd w:id="494"/>
      <w:bookmarkEnd w:id="495"/>
    </w:p>
    <w:p w14:paraId="6EEEDF4E" w14:textId="77777777"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14:paraId="7102371E" w14:textId="77777777"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14:paraId="4D544D78" w14:textId="77777777"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14:paraId="6E6D6BB3" w14:textId="1CFC8E08"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96" w:name="_Toc156822352"/>
      <w:bookmarkStart w:id="497" w:name="_Toc156822793"/>
      <w:bookmarkStart w:id="498" w:name="_Toc156825461"/>
      <w:bookmarkStart w:id="499" w:name="_Toc156826483"/>
      <w:bookmarkStart w:id="500" w:name="_Toc156853937"/>
      <w:bookmarkStart w:id="501" w:name="_Toc156855437"/>
      <w:bookmarkStart w:id="502"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96"/>
      <w:bookmarkEnd w:id="497"/>
      <w:bookmarkEnd w:id="498"/>
      <w:bookmarkEnd w:id="499"/>
      <w:bookmarkEnd w:id="500"/>
      <w:bookmarkEnd w:id="501"/>
    </w:p>
    <w:p w14:paraId="2FE7744A" w14:textId="77777777"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29472D" w:rsidRDefault="004C7E5D" w:rsidP="00DE46B0">
            <w:pPr>
              <w:widowControl w:val="0"/>
              <w:autoSpaceDE w:val="0"/>
              <w:adjustRightInd w:val="0"/>
              <w:spacing w:before="60" w:after="60" w:line="360" w:lineRule="auto"/>
            </w:pPr>
          </w:p>
          <w:p w14:paraId="56074483" w14:textId="77777777"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29472D" w:rsidRDefault="004C7E5D" w:rsidP="00DE46B0">
            <w:pPr>
              <w:widowControl w:val="0"/>
              <w:autoSpaceDE w:val="0"/>
              <w:adjustRightInd w:val="0"/>
              <w:spacing w:before="60" w:after="60" w:line="360" w:lineRule="auto"/>
            </w:pPr>
          </w:p>
          <w:p w14:paraId="6EFFEA84" w14:textId="77777777"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29472D" w:rsidRDefault="004C7E5D" w:rsidP="00DE46B0">
            <w:pPr>
              <w:widowControl w:val="0"/>
              <w:autoSpaceDE w:val="0"/>
              <w:adjustRightInd w:val="0"/>
              <w:spacing w:before="60" w:after="60" w:line="360" w:lineRule="auto"/>
            </w:pPr>
          </w:p>
          <w:p w14:paraId="7E2E8B5D" w14:textId="77777777"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29472D" w:rsidRDefault="004C7E5D" w:rsidP="00DE46B0">
            <w:pPr>
              <w:widowControl w:val="0"/>
              <w:autoSpaceDE w:val="0"/>
              <w:adjustRightInd w:val="0"/>
              <w:spacing w:before="60" w:after="60" w:line="360" w:lineRule="auto"/>
            </w:pPr>
          </w:p>
          <w:p w14:paraId="17B0F0E2"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29472D" w:rsidRDefault="004C7E5D" w:rsidP="00DE46B0">
            <w:pPr>
              <w:widowControl w:val="0"/>
              <w:autoSpaceDE w:val="0"/>
              <w:adjustRightInd w:val="0"/>
              <w:spacing w:before="60" w:after="60" w:line="360" w:lineRule="auto"/>
            </w:pPr>
          </w:p>
          <w:p w14:paraId="32B559A6" w14:textId="77777777"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29472D" w:rsidRDefault="004C7E5D" w:rsidP="00DE46B0">
            <w:pPr>
              <w:widowControl w:val="0"/>
              <w:autoSpaceDE w:val="0"/>
              <w:adjustRightInd w:val="0"/>
              <w:spacing w:before="60" w:after="60" w:line="360" w:lineRule="auto"/>
            </w:pPr>
          </w:p>
          <w:p w14:paraId="2C04C9E8" w14:textId="77777777"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29472D" w:rsidRDefault="004C7E5D" w:rsidP="00DE46B0">
            <w:pPr>
              <w:widowControl w:val="0"/>
              <w:autoSpaceDE w:val="0"/>
              <w:adjustRightInd w:val="0"/>
              <w:spacing w:before="60" w:after="60" w:line="360" w:lineRule="auto"/>
            </w:pPr>
          </w:p>
          <w:p w14:paraId="1B0738CD"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29472D" w:rsidRDefault="004C7E5D" w:rsidP="00DE46B0">
            <w:pPr>
              <w:widowControl w:val="0"/>
              <w:autoSpaceDE w:val="0"/>
              <w:adjustRightInd w:val="0"/>
              <w:spacing w:before="60" w:after="60" w:line="360" w:lineRule="auto"/>
            </w:pPr>
          </w:p>
          <w:p w14:paraId="40ED522C" w14:textId="77777777"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29472D" w:rsidRDefault="004C7E5D" w:rsidP="00DE46B0">
            <w:pPr>
              <w:widowControl w:val="0"/>
              <w:autoSpaceDE w:val="0"/>
              <w:adjustRightInd w:val="0"/>
              <w:spacing w:before="60" w:after="60" w:line="360" w:lineRule="auto"/>
            </w:pPr>
          </w:p>
          <w:p w14:paraId="33DBC890" w14:textId="77777777"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29472D" w:rsidRDefault="004C7E5D" w:rsidP="00DE46B0">
            <w:pPr>
              <w:widowControl w:val="0"/>
              <w:autoSpaceDE w:val="0"/>
              <w:adjustRightInd w:val="0"/>
              <w:spacing w:before="60" w:after="60" w:line="360" w:lineRule="auto"/>
            </w:pPr>
          </w:p>
          <w:p w14:paraId="459F2226" w14:textId="77777777"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29472D" w:rsidRDefault="004C7E5D" w:rsidP="00DE46B0">
            <w:pPr>
              <w:widowControl w:val="0"/>
              <w:autoSpaceDE w:val="0"/>
              <w:adjustRightInd w:val="0"/>
              <w:spacing w:before="60" w:after="60" w:line="360" w:lineRule="auto"/>
            </w:pPr>
          </w:p>
          <w:p w14:paraId="3710EB49" w14:textId="77777777"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29472D" w:rsidRDefault="004C7E5D" w:rsidP="00DE46B0">
            <w:pPr>
              <w:widowControl w:val="0"/>
              <w:autoSpaceDE w:val="0"/>
              <w:adjustRightInd w:val="0"/>
              <w:spacing w:before="60" w:after="60" w:line="360" w:lineRule="auto"/>
            </w:pPr>
          </w:p>
          <w:p w14:paraId="072C9AFF" w14:textId="77777777"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29472D" w:rsidRDefault="004C7E5D" w:rsidP="00DE46B0">
            <w:pPr>
              <w:widowControl w:val="0"/>
              <w:autoSpaceDE w:val="0"/>
              <w:adjustRightInd w:val="0"/>
              <w:spacing w:before="60" w:after="60" w:line="360" w:lineRule="auto"/>
            </w:pPr>
          </w:p>
        </w:tc>
      </w:tr>
      <w:tr w:rsidR="004C7E5D" w:rsidRPr="0029472D"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29472D" w:rsidRDefault="004C7E5D" w:rsidP="00DE46B0">
            <w:pPr>
              <w:widowControl w:val="0"/>
              <w:autoSpaceDE w:val="0"/>
              <w:adjustRightInd w:val="0"/>
              <w:spacing w:before="60" w:after="60" w:line="360" w:lineRule="auto"/>
            </w:pPr>
          </w:p>
          <w:p w14:paraId="350672A4" w14:textId="77777777"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29472D" w:rsidRDefault="004C7E5D" w:rsidP="00DE46B0">
            <w:pPr>
              <w:widowControl w:val="0"/>
              <w:autoSpaceDE w:val="0"/>
              <w:adjustRightInd w:val="0"/>
              <w:spacing w:before="60" w:after="60" w:line="360" w:lineRule="auto"/>
            </w:pPr>
          </w:p>
        </w:tc>
      </w:tr>
      <w:tr w:rsidR="004C7E5D" w:rsidRPr="0029472D"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29472D" w:rsidRDefault="004C7E5D" w:rsidP="00DE46B0">
            <w:pPr>
              <w:widowControl w:val="0"/>
              <w:autoSpaceDE w:val="0"/>
              <w:adjustRightInd w:val="0"/>
              <w:spacing w:before="60" w:after="60" w:line="360" w:lineRule="auto"/>
            </w:pPr>
          </w:p>
        </w:tc>
      </w:tr>
      <w:tr w:rsidR="004C7E5D" w:rsidRPr="0029472D"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29472D" w:rsidRDefault="004C7E5D" w:rsidP="00DE46B0">
            <w:pPr>
              <w:widowControl w:val="0"/>
              <w:autoSpaceDE w:val="0"/>
              <w:adjustRightInd w:val="0"/>
              <w:spacing w:before="60" w:after="60" w:line="360" w:lineRule="auto"/>
            </w:pPr>
          </w:p>
        </w:tc>
      </w:tr>
      <w:tr w:rsidR="004C7E5D" w:rsidRPr="0029472D"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29472D" w:rsidRDefault="004C7E5D" w:rsidP="00DE46B0">
            <w:pPr>
              <w:widowControl w:val="0"/>
              <w:autoSpaceDE w:val="0"/>
              <w:adjustRightInd w:val="0"/>
              <w:spacing w:before="60" w:after="60" w:line="360" w:lineRule="auto"/>
            </w:pPr>
          </w:p>
        </w:tc>
      </w:tr>
      <w:tr w:rsidR="004C7E5D" w:rsidRPr="0029472D"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29472D" w:rsidRDefault="004C7E5D" w:rsidP="00DE46B0">
            <w:pPr>
              <w:widowControl w:val="0"/>
              <w:autoSpaceDE w:val="0"/>
              <w:adjustRightInd w:val="0"/>
              <w:spacing w:before="60" w:after="60" w:line="360" w:lineRule="auto"/>
            </w:pPr>
          </w:p>
        </w:tc>
      </w:tr>
    </w:tbl>
    <w:p w14:paraId="672BCF4B" w14:textId="56F3374F" w:rsidR="004C7E5D" w:rsidRDefault="00AB0120" w:rsidP="004C7E5D">
      <w:pPr>
        <w:widowControl w:val="0"/>
        <w:autoSpaceDE w:val="0"/>
        <w:adjustRightInd w:val="0"/>
        <w:spacing w:before="60" w:after="60" w:line="360" w:lineRule="auto"/>
      </w:pPr>
      <w:r w:rsidRPr="0029472D">
        <w:t>*</w:t>
      </w:r>
    </w:p>
    <w:p w14:paraId="30A0B5B4" w14:textId="77777777" w:rsidR="00FF1B47" w:rsidRDefault="00FF1B47" w:rsidP="004C7E5D">
      <w:pPr>
        <w:widowControl w:val="0"/>
        <w:autoSpaceDE w:val="0"/>
        <w:adjustRightInd w:val="0"/>
        <w:spacing w:before="60" w:after="60" w:line="360" w:lineRule="auto"/>
      </w:pPr>
    </w:p>
    <w:p w14:paraId="3DD44DF4" w14:textId="77777777" w:rsidR="00FF1B47" w:rsidRDefault="00FF1B47" w:rsidP="004C7E5D">
      <w:pPr>
        <w:widowControl w:val="0"/>
        <w:autoSpaceDE w:val="0"/>
        <w:adjustRightInd w:val="0"/>
        <w:spacing w:before="60" w:after="60" w:line="360" w:lineRule="auto"/>
      </w:pPr>
    </w:p>
    <w:p w14:paraId="0EEAA541" w14:textId="77777777" w:rsidR="00FF1B47" w:rsidRPr="0029472D" w:rsidRDefault="00FF1B47" w:rsidP="004C7E5D">
      <w:pPr>
        <w:widowControl w:val="0"/>
        <w:autoSpaceDE w:val="0"/>
        <w:adjustRightInd w:val="0"/>
        <w:spacing w:before="60" w:after="60" w:line="360" w:lineRule="auto"/>
      </w:pPr>
    </w:p>
    <w:p w14:paraId="16BC51CE" w14:textId="77777777" w:rsidR="004C7E5D" w:rsidRPr="0029472D" w:rsidRDefault="004C7E5D" w:rsidP="004C7E5D">
      <w:pPr>
        <w:widowControl w:val="0"/>
        <w:autoSpaceDE w:val="0"/>
        <w:adjustRightInd w:val="0"/>
        <w:spacing w:before="60" w:after="60" w:line="360" w:lineRule="auto"/>
        <w:ind w:left="127" w:right="-20"/>
      </w:pPr>
      <w:r w:rsidRPr="0029472D">
        <w:rPr>
          <w:b/>
          <w:bCs/>
        </w:rPr>
        <w:lastRenderedPageBreak/>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9472D" w:rsidRDefault="004C7E5D" w:rsidP="00DE46B0">
            <w:pPr>
              <w:widowControl w:val="0"/>
              <w:autoSpaceDE w:val="0"/>
              <w:adjustRightInd w:val="0"/>
              <w:spacing w:before="60" w:after="60" w:line="360" w:lineRule="auto"/>
            </w:pPr>
          </w:p>
        </w:tc>
      </w:tr>
      <w:tr w:rsidR="004C7E5D" w:rsidRPr="0029472D" w14:paraId="6A67851D"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14:paraId="2A392697" w14:textId="77777777"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9472D" w:rsidRDefault="004C7E5D" w:rsidP="00DE46B0">
            <w:pPr>
              <w:widowControl w:val="0"/>
              <w:autoSpaceDE w:val="0"/>
              <w:adjustRightInd w:val="0"/>
              <w:spacing w:before="60" w:after="60" w:line="360" w:lineRule="auto"/>
            </w:pPr>
          </w:p>
        </w:tc>
      </w:tr>
      <w:tr w:rsidR="004C7E5D" w:rsidRPr="0029472D"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9472D" w:rsidRDefault="004C7E5D" w:rsidP="00DE46B0">
            <w:pPr>
              <w:widowControl w:val="0"/>
              <w:autoSpaceDE w:val="0"/>
              <w:adjustRightInd w:val="0"/>
              <w:spacing w:before="60" w:after="60" w:line="360" w:lineRule="auto"/>
            </w:pPr>
          </w:p>
        </w:tc>
      </w:tr>
      <w:tr w:rsidR="004C7E5D" w:rsidRPr="0029472D" w14:paraId="15244E5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9472D" w:rsidRDefault="004C7E5D" w:rsidP="00DE46B0">
            <w:pPr>
              <w:widowControl w:val="0"/>
              <w:autoSpaceDE w:val="0"/>
              <w:adjustRightInd w:val="0"/>
              <w:spacing w:before="60" w:after="60" w:line="360" w:lineRule="auto"/>
            </w:pPr>
          </w:p>
        </w:tc>
      </w:tr>
    </w:tbl>
    <w:p w14:paraId="2CDD087D" w14:textId="4C602A65" w:rsidR="004C7E5D" w:rsidRPr="0029472D" w:rsidRDefault="004C7E5D" w:rsidP="004C7E5D">
      <w:pPr>
        <w:widowControl w:val="0"/>
        <w:autoSpaceDE w:val="0"/>
        <w:adjustRightInd w:val="0"/>
        <w:spacing w:before="60" w:after="60" w:line="360" w:lineRule="auto"/>
      </w:pPr>
    </w:p>
    <w:p w14:paraId="204751B7" w14:textId="34B0AED7" w:rsidR="00AB0120" w:rsidRPr="0029472D" w:rsidRDefault="00AB0120" w:rsidP="004C7E5D">
      <w:pPr>
        <w:widowControl w:val="0"/>
        <w:autoSpaceDE w:val="0"/>
        <w:adjustRightInd w:val="0"/>
        <w:spacing w:before="60" w:after="60" w:line="360" w:lineRule="auto"/>
      </w:pPr>
    </w:p>
    <w:p w14:paraId="7930313D" w14:textId="1BCF06BF" w:rsidR="00AB0120" w:rsidRPr="0029472D" w:rsidRDefault="00AB0120" w:rsidP="004C7E5D">
      <w:pPr>
        <w:widowControl w:val="0"/>
        <w:autoSpaceDE w:val="0"/>
        <w:adjustRightInd w:val="0"/>
        <w:spacing w:before="60" w:after="60" w:line="360" w:lineRule="auto"/>
      </w:pPr>
    </w:p>
    <w:p w14:paraId="70428D26" w14:textId="6964A568" w:rsidR="00AB0120" w:rsidRPr="0029472D" w:rsidRDefault="00AB0120" w:rsidP="004C7E5D">
      <w:pPr>
        <w:widowControl w:val="0"/>
        <w:autoSpaceDE w:val="0"/>
        <w:adjustRightInd w:val="0"/>
        <w:spacing w:before="60" w:after="60" w:line="360" w:lineRule="auto"/>
      </w:pPr>
    </w:p>
    <w:p w14:paraId="552A6617" w14:textId="7A38013E" w:rsidR="00AB0120" w:rsidRPr="0029472D" w:rsidRDefault="00AB0120" w:rsidP="004C7E5D">
      <w:pPr>
        <w:widowControl w:val="0"/>
        <w:autoSpaceDE w:val="0"/>
        <w:adjustRightInd w:val="0"/>
        <w:spacing w:before="60" w:after="60" w:line="360" w:lineRule="auto"/>
      </w:pPr>
    </w:p>
    <w:p w14:paraId="51948FBF" w14:textId="557FF2DD" w:rsidR="00AB0120" w:rsidRPr="0029472D" w:rsidRDefault="00AB0120" w:rsidP="004C7E5D">
      <w:pPr>
        <w:widowControl w:val="0"/>
        <w:autoSpaceDE w:val="0"/>
        <w:adjustRightInd w:val="0"/>
        <w:spacing w:before="60" w:after="60" w:line="360" w:lineRule="auto"/>
      </w:pPr>
    </w:p>
    <w:p w14:paraId="2894E559" w14:textId="6873616E" w:rsidR="00AB0120" w:rsidRPr="0029472D" w:rsidRDefault="00AB0120" w:rsidP="004C7E5D">
      <w:pPr>
        <w:widowControl w:val="0"/>
        <w:autoSpaceDE w:val="0"/>
        <w:adjustRightInd w:val="0"/>
        <w:spacing w:before="60" w:after="60" w:line="360" w:lineRule="auto"/>
      </w:pPr>
    </w:p>
    <w:p w14:paraId="2D6DA95B" w14:textId="5FFE9265" w:rsidR="00AB0120" w:rsidRPr="0029472D" w:rsidRDefault="00AB0120" w:rsidP="004C7E5D">
      <w:pPr>
        <w:widowControl w:val="0"/>
        <w:autoSpaceDE w:val="0"/>
        <w:adjustRightInd w:val="0"/>
        <w:spacing w:before="60" w:after="60" w:line="360" w:lineRule="auto"/>
      </w:pPr>
    </w:p>
    <w:p w14:paraId="44431391" w14:textId="093B7D06" w:rsidR="000E58BA" w:rsidRPr="0029472D" w:rsidRDefault="000E58BA" w:rsidP="004C7E5D">
      <w:pPr>
        <w:widowControl w:val="0"/>
        <w:autoSpaceDE w:val="0"/>
        <w:adjustRightInd w:val="0"/>
        <w:spacing w:before="60" w:after="60" w:line="360" w:lineRule="auto"/>
      </w:pPr>
    </w:p>
    <w:p w14:paraId="4A37F29F" w14:textId="0933B3BD" w:rsidR="000E58BA" w:rsidRPr="0029472D" w:rsidRDefault="000E58BA" w:rsidP="004C7E5D">
      <w:pPr>
        <w:widowControl w:val="0"/>
        <w:autoSpaceDE w:val="0"/>
        <w:adjustRightInd w:val="0"/>
        <w:spacing w:before="60" w:after="60" w:line="360" w:lineRule="auto"/>
      </w:pPr>
    </w:p>
    <w:p w14:paraId="1F8321F8" w14:textId="372B7A66" w:rsidR="000E58BA" w:rsidRPr="0029472D" w:rsidRDefault="000E58BA" w:rsidP="004C7E5D">
      <w:pPr>
        <w:widowControl w:val="0"/>
        <w:autoSpaceDE w:val="0"/>
        <w:adjustRightInd w:val="0"/>
        <w:spacing w:before="60" w:after="60" w:line="360" w:lineRule="auto"/>
      </w:pPr>
    </w:p>
    <w:p w14:paraId="1A036B9B" w14:textId="49E56C2A" w:rsidR="000E58BA" w:rsidRPr="0029472D" w:rsidRDefault="000E58BA" w:rsidP="004C7E5D">
      <w:pPr>
        <w:widowControl w:val="0"/>
        <w:autoSpaceDE w:val="0"/>
        <w:adjustRightInd w:val="0"/>
        <w:spacing w:before="60" w:after="60" w:line="360" w:lineRule="auto"/>
      </w:pPr>
    </w:p>
    <w:p w14:paraId="01736599" w14:textId="21201F4E" w:rsidR="000E58BA" w:rsidRPr="0029472D" w:rsidRDefault="000E58BA" w:rsidP="004C7E5D">
      <w:pPr>
        <w:widowControl w:val="0"/>
        <w:autoSpaceDE w:val="0"/>
        <w:adjustRightInd w:val="0"/>
        <w:spacing w:before="60" w:after="60" w:line="360" w:lineRule="auto"/>
      </w:pPr>
    </w:p>
    <w:p w14:paraId="685DB293" w14:textId="57F9DAAC" w:rsidR="000E58BA" w:rsidRPr="0029472D" w:rsidRDefault="000E58BA" w:rsidP="004C7E5D">
      <w:pPr>
        <w:widowControl w:val="0"/>
        <w:autoSpaceDE w:val="0"/>
        <w:adjustRightInd w:val="0"/>
        <w:spacing w:before="60" w:after="60" w:line="360" w:lineRule="auto"/>
      </w:pPr>
    </w:p>
    <w:p w14:paraId="2746D3AD" w14:textId="199CBF73" w:rsidR="000E58BA" w:rsidRPr="0029472D" w:rsidRDefault="000E58BA" w:rsidP="004C7E5D">
      <w:pPr>
        <w:widowControl w:val="0"/>
        <w:autoSpaceDE w:val="0"/>
        <w:adjustRightInd w:val="0"/>
        <w:spacing w:before="60" w:after="60" w:line="360" w:lineRule="auto"/>
      </w:pPr>
    </w:p>
    <w:p w14:paraId="2D695DF1" w14:textId="77777777" w:rsidR="000E58BA" w:rsidRPr="0029472D" w:rsidRDefault="000E58BA" w:rsidP="004C7E5D">
      <w:pPr>
        <w:widowControl w:val="0"/>
        <w:autoSpaceDE w:val="0"/>
        <w:adjustRightInd w:val="0"/>
        <w:spacing w:before="60" w:after="60" w:line="360" w:lineRule="auto"/>
      </w:pPr>
    </w:p>
    <w:p w14:paraId="7AE7021F" w14:textId="77777777" w:rsidR="00AB0120" w:rsidRPr="0029472D" w:rsidRDefault="00AB0120" w:rsidP="004C7E5D">
      <w:pPr>
        <w:widowControl w:val="0"/>
        <w:autoSpaceDE w:val="0"/>
        <w:adjustRightInd w:val="0"/>
        <w:spacing w:before="60" w:after="60" w:line="360" w:lineRule="auto"/>
      </w:pPr>
    </w:p>
    <w:p w14:paraId="016CB522" w14:textId="6670CAC6"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lastRenderedPageBreak/>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9472D" w:rsidRDefault="00AB0120" w:rsidP="00DE46B0">
            <w:pPr>
              <w:spacing w:before="60" w:after="60" w:line="360" w:lineRule="auto"/>
              <w:jc w:val="center"/>
              <w:outlineLvl w:val="2"/>
              <w:rPr>
                <w:bCs/>
              </w:rPr>
            </w:pPr>
            <w:bookmarkStart w:id="503" w:name="_Toc64435224"/>
            <w:bookmarkStart w:id="504" w:name="_Toc64435414"/>
            <w:bookmarkStart w:id="505" w:name="_Toc64435604"/>
            <w:bookmarkStart w:id="506" w:name="_Toc72513346"/>
            <w:bookmarkStart w:id="507" w:name="_Toc72513664"/>
            <w:bookmarkStart w:id="508" w:name="_Toc72514644"/>
            <w:bookmarkStart w:id="509" w:name="_Toc72514823"/>
            <w:bookmarkStart w:id="510" w:name="_Toc72515058"/>
            <w:bookmarkStart w:id="511" w:name="_Toc156822349"/>
            <w:bookmarkStart w:id="512" w:name="_Toc156822790"/>
            <w:bookmarkStart w:id="513" w:name="_Toc156825458"/>
            <w:bookmarkStart w:id="514" w:name="_Toc156826480"/>
            <w:bookmarkStart w:id="515" w:name="_Toc156853934"/>
            <w:bookmarkStart w:id="516" w:name="_Toc156855434"/>
            <w:r w:rsidRPr="0029472D">
              <w:rPr>
                <w:b/>
                <w:bCs/>
              </w:rPr>
              <w:t>N°</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c>
        <w:tc>
          <w:tcPr>
            <w:tcW w:w="1425" w:type="dxa"/>
            <w:tcBorders>
              <w:top w:val="double" w:sz="4" w:space="0" w:color="auto"/>
              <w:left w:val="single" w:sz="6" w:space="0" w:color="auto"/>
              <w:right w:val="single" w:sz="6" w:space="0" w:color="auto"/>
            </w:tcBorders>
            <w:vAlign w:val="center"/>
          </w:tcPr>
          <w:p w14:paraId="7CB295DD" w14:textId="77777777" w:rsidR="00AB0120" w:rsidRPr="0029472D" w:rsidRDefault="00AB0120" w:rsidP="00DE46B0">
            <w:pPr>
              <w:spacing w:before="60" w:after="60" w:line="360" w:lineRule="auto"/>
              <w:jc w:val="center"/>
              <w:rPr>
                <w:b/>
                <w:lang w:val="en-GB"/>
              </w:rPr>
            </w:pPr>
          </w:p>
          <w:p w14:paraId="6A2C2C87" w14:textId="77777777" w:rsidR="00AB0120" w:rsidRPr="0029472D" w:rsidRDefault="00AB0120" w:rsidP="00DE46B0">
            <w:pPr>
              <w:spacing w:before="60" w:after="60" w:line="360" w:lineRule="auto"/>
              <w:jc w:val="center"/>
              <w:rPr>
                <w:b/>
                <w:lang w:val="en-GB"/>
              </w:rPr>
            </w:pPr>
          </w:p>
          <w:p w14:paraId="3BB530F4" w14:textId="77777777"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9472D" w:rsidRDefault="00AB0120" w:rsidP="00DE46B0">
            <w:pPr>
              <w:spacing w:before="60" w:after="60" w:line="360" w:lineRule="auto"/>
              <w:jc w:val="center"/>
              <w:rPr>
                <w:lang w:val="en-GB"/>
              </w:rPr>
            </w:pPr>
          </w:p>
          <w:p w14:paraId="44CCB186" w14:textId="77777777"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9472D" w:rsidRDefault="00AB0120" w:rsidP="00DE46B0">
            <w:pPr>
              <w:keepNext/>
              <w:spacing w:before="60" w:after="60" w:line="360" w:lineRule="auto"/>
              <w:jc w:val="center"/>
              <w:outlineLvl w:val="2"/>
              <w:rPr>
                <w:b/>
                <w:bCs/>
              </w:rPr>
            </w:pPr>
            <w:bookmarkStart w:id="517" w:name="_Toc64435225"/>
            <w:bookmarkStart w:id="518" w:name="_Toc64435415"/>
            <w:bookmarkStart w:id="519" w:name="_Toc64435605"/>
            <w:bookmarkStart w:id="520" w:name="_Toc72513347"/>
            <w:bookmarkStart w:id="521" w:name="_Toc72513665"/>
            <w:bookmarkStart w:id="522" w:name="_Toc72514645"/>
            <w:bookmarkStart w:id="523" w:name="_Toc72514824"/>
            <w:bookmarkStart w:id="524" w:name="_Toc72515059"/>
            <w:bookmarkStart w:id="525" w:name="_Toc156822350"/>
            <w:bookmarkStart w:id="526" w:name="_Toc156822791"/>
            <w:bookmarkStart w:id="527" w:name="_Toc156825459"/>
            <w:bookmarkStart w:id="528" w:name="_Toc156826481"/>
            <w:bookmarkStart w:id="529" w:name="_Toc156853935"/>
            <w:bookmarkStart w:id="530" w:name="_Toc156855435"/>
            <w:r w:rsidRPr="0029472D">
              <w:rPr>
                <w:b/>
                <w:bCs/>
              </w:rPr>
              <w:t>Personnel (sous forme de graphique à barres)</w:t>
            </w:r>
            <w:bookmarkEnd w:id="517"/>
            <w:bookmarkEnd w:id="518"/>
            <w:bookmarkEnd w:id="519"/>
            <w:r w:rsidRPr="0029472D">
              <w:rPr>
                <w:b/>
                <w:bCs/>
                <w:vertAlign w:val="superscript"/>
              </w:rPr>
              <w:footnoteReference w:customMarkFollows="1" w:id="1"/>
              <w:t>2</w:t>
            </w:r>
            <w:bookmarkEnd w:id="520"/>
            <w:bookmarkEnd w:id="521"/>
            <w:bookmarkEnd w:id="522"/>
            <w:bookmarkEnd w:id="523"/>
            <w:bookmarkEnd w:id="524"/>
            <w:bookmarkEnd w:id="525"/>
            <w:bookmarkEnd w:id="526"/>
            <w:bookmarkEnd w:id="527"/>
            <w:bookmarkEnd w:id="528"/>
            <w:bookmarkEnd w:id="529"/>
            <w:bookmarkEnd w:id="530"/>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9472D" w:rsidRDefault="00AB0120" w:rsidP="00DE46B0">
            <w:pPr>
              <w:keepNext/>
              <w:spacing w:before="60" w:after="60" w:line="360" w:lineRule="auto"/>
              <w:jc w:val="center"/>
              <w:outlineLvl w:val="2"/>
              <w:rPr>
                <w:bCs/>
              </w:rPr>
            </w:pPr>
            <w:bookmarkStart w:id="531" w:name="_Toc64435226"/>
            <w:bookmarkStart w:id="532" w:name="_Toc64435416"/>
            <w:bookmarkStart w:id="533" w:name="_Toc64435606"/>
            <w:bookmarkStart w:id="534" w:name="_Toc72513348"/>
            <w:bookmarkStart w:id="535" w:name="_Toc72513666"/>
            <w:bookmarkStart w:id="536" w:name="_Toc72514646"/>
            <w:bookmarkStart w:id="537" w:name="_Toc72514825"/>
            <w:bookmarkStart w:id="538" w:name="_Toc72515060"/>
            <w:bookmarkStart w:id="539" w:name="_Toc156822351"/>
            <w:bookmarkStart w:id="540" w:name="_Toc156822792"/>
            <w:bookmarkStart w:id="541" w:name="_Toc156825460"/>
            <w:bookmarkStart w:id="542" w:name="_Toc156826482"/>
            <w:bookmarkStart w:id="543" w:name="_Toc156853936"/>
            <w:bookmarkStart w:id="544" w:name="_Toc156855436"/>
            <w:r w:rsidRPr="0029472D">
              <w:rPr>
                <w:b/>
                <w:bCs/>
              </w:rPr>
              <w:t>Total personnel/mois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c>
      </w:tr>
      <w:tr w:rsidR="00AB0120" w:rsidRPr="0029472D"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14:paraId="0A50EE2C" w14:textId="77777777"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14:paraId="3B04CC36" w14:textId="77777777"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14:paraId="208A2E14" w14:textId="77777777"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14:paraId="28A5BCB6" w14:textId="77777777"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14:paraId="75B8F9C7" w14:textId="77777777"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9472D" w:rsidRDefault="00AB0120" w:rsidP="00DE46B0">
            <w:pPr>
              <w:spacing w:before="60" w:after="60" w:line="360" w:lineRule="auto"/>
              <w:rPr>
                <w:lang w:val="en-GB"/>
              </w:rPr>
            </w:pPr>
            <w:r w:rsidRPr="0029472D">
              <w:rPr>
                <w:b/>
                <w:lang w:val="en-GB"/>
              </w:rPr>
              <w:t>Personnel</w:t>
            </w:r>
          </w:p>
        </w:tc>
      </w:tr>
      <w:tr w:rsidR="00AB0120" w:rsidRPr="0029472D"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9472D" w:rsidRDefault="00AB0120" w:rsidP="00DE46B0">
            <w:pPr>
              <w:spacing w:before="60" w:after="60" w:line="360" w:lineRule="auto"/>
              <w:rPr>
                <w:lang w:val="en-GB"/>
              </w:rPr>
            </w:pPr>
          </w:p>
        </w:tc>
      </w:tr>
      <w:tr w:rsidR="00AB0120" w:rsidRPr="0029472D"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05F4B3E8"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17A68714"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20CFE201" w14:textId="77777777" w:rsidR="00AB0120" w:rsidRPr="0029472D" w:rsidRDefault="00AB0120" w:rsidP="00DE46B0">
            <w:pPr>
              <w:spacing w:before="60" w:after="60" w:line="360" w:lineRule="auto"/>
              <w:rPr>
                <w:lang w:val="en-GB"/>
              </w:rPr>
            </w:pPr>
          </w:p>
        </w:tc>
      </w:tr>
      <w:tr w:rsidR="00AB0120" w:rsidRPr="0029472D"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9472D" w:rsidRDefault="00AB0120" w:rsidP="00DE46B0">
            <w:pPr>
              <w:spacing w:before="60" w:after="60" w:line="360" w:lineRule="auto"/>
              <w:rPr>
                <w:lang w:val="en-GB"/>
              </w:rPr>
            </w:pPr>
          </w:p>
        </w:tc>
      </w:tr>
      <w:tr w:rsidR="00AB0120" w:rsidRPr="0029472D"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B361FF4"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7674C24F"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09747D57" w14:textId="77777777" w:rsidR="00AB0120" w:rsidRPr="0029472D" w:rsidRDefault="00AB0120" w:rsidP="00DE46B0">
            <w:pPr>
              <w:spacing w:before="60" w:after="60" w:line="360" w:lineRule="auto"/>
              <w:rPr>
                <w:lang w:val="en-GB"/>
              </w:rPr>
            </w:pPr>
          </w:p>
        </w:tc>
      </w:tr>
      <w:tr w:rsidR="00AB0120" w:rsidRPr="0029472D"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9472D" w:rsidRDefault="00AB0120" w:rsidP="00DE46B0">
            <w:pPr>
              <w:spacing w:before="60" w:after="60" w:line="360" w:lineRule="auto"/>
              <w:rPr>
                <w:lang w:val="en-GB"/>
              </w:rPr>
            </w:pPr>
          </w:p>
        </w:tc>
      </w:tr>
      <w:tr w:rsidR="00AB0120" w:rsidRPr="0029472D"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08271CE"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6754C526"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574044E6" w14:textId="77777777" w:rsidR="00AB0120" w:rsidRPr="0029472D" w:rsidRDefault="00AB0120" w:rsidP="00DE46B0">
            <w:pPr>
              <w:spacing w:before="60" w:after="60" w:line="360" w:lineRule="auto"/>
              <w:rPr>
                <w:lang w:val="en-GB"/>
              </w:rPr>
            </w:pPr>
          </w:p>
        </w:tc>
      </w:tr>
      <w:tr w:rsidR="00AB0120" w:rsidRPr="0029472D"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14:paraId="1A442947" w14:textId="77777777"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14:paraId="43F03680" w14:textId="77777777"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14:paraId="71679EB2"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F3FF678"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3DF315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747E9E"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2A4D1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5DC2F17"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B0766FD"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5606C563"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14:paraId="5CCF39C2"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9472D" w:rsidRDefault="00AB0120" w:rsidP="00DE46B0">
            <w:pPr>
              <w:spacing w:before="60" w:after="60" w:line="360" w:lineRule="auto"/>
              <w:rPr>
                <w:lang w:val="en-GB"/>
              </w:rPr>
            </w:pPr>
          </w:p>
        </w:tc>
      </w:tr>
      <w:tr w:rsidR="00AB0120" w:rsidRPr="0029472D"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14:paraId="2F74FB6D" w14:textId="77777777"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14:paraId="35DE4530" w14:textId="77777777"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14:paraId="2B110BF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803FDA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C26FF74"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F22F4C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B158F3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65244D21"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3CAFD98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13826FE"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14:paraId="223CC527"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9472D" w:rsidRDefault="00AB0120" w:rsidP="00DE46B0">
            <w:pPr>
              <w:spacing w:before="60" w:after="60" w:line="360" w:lineRule="auto"/>
              <w:rPr>
                <w:lang w:val="en-GB"/>
              </w:rPr>
            </w:pPr>
          </w:p>
        </w:tc>
      </w:tr>
    </w:tbl>
    <w:p w14:paraId="211101BD" w14:textId="77777777"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14:paraId="247C63D0" w14:textId="77777777"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14:paraId="530DE639" w14:textId="77777777"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14:paraId="5745F35F" w14:textId="77777777"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14:paraId="3196551C" w14:textId="77777777"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14:paraId="6F4BE597" w14:textId="77777777"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14:paraId="4DB3CA90" w14:textId="77777777" w:rsidR="00AB0120" w:rsidRPr="0029472D" w:rsidRDefault="00AB0120" w:rsidP="00AB0120">
      <w:pPr>
        <w:spacing w:before="60" w:after="60" w:line="360" w:lineRule="auto"/>
        <w:jc w:val="center"/>
        <w:rPr>
          <w:b/>
        </w:rPr>
      </w:pPr>
    </w:p>
    <w:p w14:paraId="056EE822" w14:textId="77777777" w:rsidR="00AB0120" w:rsidRPr="0029472D" w:rsidRDefault="00AB0120" w:rsidP="00AB0120">
      <w:pPr>
        <w:spacing w:before="60" w:after="60" w:line="360" w:lineRule="auto"/>
        <w:jc w:val="center"/>
        <w:rPr>
          <w:b/>
        </w:rPr>
        <w:sectPr w:rsidR="00AB0120" w:rsidRPr="0029472D" w:rsidSect="00225F12">
          <w:headerReference w:type="even" r:id="rId24"/>
          <w:headerReference w:type="default" r:id="rId25"/>
          <w:pgSz w:w="12240" w:h="15840" w:code="1"/>
          <w:pgMar w:top="1417" w:right="1417" w:bottom="1417" w:left="1417" w:header="720" w:footer="720" w:gutter="0"/>
          <w:cols w:space="720"/>
          <w:titlePg/>
          <w:docGrid w:linePitch="326"/>
        </w:sectPr>
      </w:pPr>
    </w:p>
    <w:bookmarkEnd w:id="502"/>
    <w:p w14:paraId="62178F7C" w14:textId="5FF9C5F8"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14:paraId="5E6DC78C" w14:textId="4D602C0B"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45"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14:paraId="51CE6B29" w14:textId="3390F975"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14:paraId="76F1DAE2" w14:textId="77777777"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14:paraId="073FB9A4" w14:textId="77777777" w:rsidR="008D200E" w:rsidRPr="0029472D" w:rsidRDefault="008D200E" w:rsidP="00A00C6B">
            <w:pPr>
              <w:widowControl w:val="0"/>
              <w:autoSpaceDE w:val="0"/>
              <w:adjustRightInd w:val="0"/>
              <w:ind w:right="-20"/>
              <w:jc w:val="center"/>
              <w:rPr>
                <w:b/>
                <w:bCs/>
                <w:sz w:val="20"/>
              </w:rPr>
            </w:pPr>
            <w:r w:rsidRPr="0029472D">
              <w:rPr>
                <w:b/>
                <w:bCs/>
                <w:sz w:val="20"/>
              </w:rPr>
              <w:t>En</w:t>
            </w:r>
          </w:p>
          <w:p w14:paraId="32C18891" w14:textId="7751DDC2"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14:paraId="4CB65D9B" w14:textId="7193C5C0"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14:paraId="0B31E9BD" w14:textId="77777777"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14:paraId="14E0B6C1" w14:textId="77777777"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29472D" w:rsidRDefault="008D200E" w:rsidP="00DE46B0">
            <w:pPr>
              <w:widowControl w:val="0"/>
              <w:autoSpaceDE w:val="0"/>
              <w:adjustRightInd w:val="0"/>
              <w:spacing w:before="60" w:after="60" w:line="360" w:lineRule="auto"/>
            </w:pPr>
          </w:p>
        </w:tc>
      </w:tr>
      <w:tr w:rsidR="008D200E" w:rsidRPr="0029472D"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29472D" w:rsidRDefault="008D200E" w:rsidP="00DE46B0">
            <w:pPr>
              <w:widowControl w:val="0"/>
              <w:autoSpaceDE w:val="0"/>
              <w:adjustRightInd w:val="0"/>
              <w:spacing w:before="60" w:after="60" w:line="360" w:lineRule="auto"/>
            </w:pPr>
          </w:p>
        </w:tc>
      </w:tr>
      <w:tr w:rsidR="008D200E" w:rsidRPr="0029472D"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29472D" w:rsidRDefault="008D200E" w:rsidP="00DE46B0">
            <w:pPr>
              <w:widowControl w:val="0"/>
              <w:autoSpaceDE w:val="0"/>
              <w:adjustRightInd w:val="0"/>
              <w:spacing w:before="60" w:after="60" w:line="360" w:lineRule="auto"/>
            </w:pPr>
          </w:p>
        </w:tc>
      </w:tr>
      <w:tr w:rsidR="008D200E" w:rsidRPr="0029472D"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29472D" w:rsidRDefault="008D200E" w:rsidP="00DE46B0">
            <w:pPr>
              <w:widowControl w:val="0"/>
              <w:autoSpaceDE w:val="0"/>
              <w:adjustRightInd w:val="0"/>
              <w:spacing w:before="60" w:after="60" w:line="360" w:lineRule="auto"/>
            </w:pPr>
          </w:p>
        </w:tc>
      </w:tr>
      <w:tr w:rsidR="008D200E" w:rsidRPr="0029472D"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29472D" w:rsidRDefault="008D200E" w:rsidP="00DE46B0">
            <w:pPr>
              <w:widowControl w:val="0"/>
              <w:autoSpaceDE w:val="0"/>
              <w:adjustRightInd w:val="0"/>
              <w:spacing w:before="60" w:after="60" w:line="360" w:lineRule="auto"/>
            </w:pPr>
          </w:p>
        </w:tc>
      </w:tr>
      <w:tr w:rsidR="008D200E" w:rsidRPr="0029472D"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29472D" w:rsidRDefault="008D200E" w:rsidP="00DE46B0">
            <w:pPr>
              <w:widowControl w:val="0"/>
              <w:autoSpaceDE w:val="0"/>
              <w:adjustRightInd w:val="0"/>
              <w:spacing w:before="60" w:after="60" w:line="360" w:lineRule="auto"/>
            </w:pPr>
          </w:p>
        </w:tc>
      </w:tr>
      <w:bookmarkEnd w:id="545"/>
    </w:tbl>
    <w:p w14:paraId="473A244C" w14:textId="77777777" w:rsidR="000D7C7E" w:rsidRPr="0029472D" w:rsidRDefault="000D7C7E" w:rsidP="000D7C7E">
      <w:pPr>
        <w:widowControl w:val="0"/>
        <w:autoSpaceDE w:val="0"/>
        <w:spacing w:after="60" w:line="360" w:lineRule="auto"/>
      </w:pPr>
    </w:p>
    <w:p w14:paraId="20BEDD32" w14:textId="77777777" w:rsidR="000D7C7E" w:rsidRPr="0029472D" w:rsidRDefault="000D7C7E" w:rsidP="000D7C7E">
      <w:pPr>
        <w:widowControl w:val="0"/>
        <w:autoSpaceDE w:val="0"/>
        <w:spacing w:after="60" w:line="360" w:lineRule="auto"/>
        <w:jc w:val="both"/>
      </w:pPr>
    </w:p>
    <w:p w14:paraId="55387C5D" w14:textId="0F5FDDD2" w:rsidR="000D7C7E" w:rsidRPr="0029472D" w:rsidRDefault="000D7C7E" w:rsidP="00D609A7">
      <w:pPr>
        <w:widowControl w:val="0"/>
        <w:numPr>
          <w:ilvl w:val="0"/>
          <w:numId w:val="37"/>
        </w:numPr>
        <w:autoSpaceDE w:val="0"/>
        <w:spacing w:after="60" w:line="360" w:lineRule="auto"/>
        <w:jc w:val="both"/>
      </w:pPr>
      <w:r w:rsidRPr="0029472D">
        <w:t>Personnel d’appui (siège et local)</w:t>
      </w:r>
      <w:r w:rsidR="00201849" w:rsidRPr="0029472D">
        <w:t xml:space="preserve"> </w:t>
      </w:r>
    </w:p>
    <w:p w14:paraId="7307D446" w14:textId="77777777"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14:paraId="580D85D0" w14:textId="77777777" w:rsidTr="00201849">
        <w:trPr>
          <w:trHeight w:val="491"/>
        </w:trPr>
        <w:tc>
          <w:tcPr>
            <w:tcW w:w="1988" w:type="dxa"/>
            <w:shd w:val="clear" w:color="auto" w:fill="E7E6E6"/>
          </w:tcPr>
          <w:p w14:paraId="0E676F21" w14:textId="77777777" w:rsidR="00201849" w:rsidRPr="0029472D" w:rsidRDefault="00201849" w:rsidP="000D7C7E">
            <w:pPr>
              <w:widowControl w:val="0"/>
              <w:autoSpaceDE w:val="0"/>
              <w:spacing w:after="60" w:line="360" w:lineRule="auto"/>
              <w:jc w:val="both"/>
            </w:pPr>
            <w:bookmarkStart w:id="546" w:name="_Hlk163136080"/>
            <w:r w:rsidRPr="0029472D">
              <w:t xml:space="preserve">Nom </w:t>
            </w:r>
          </w:p>
        </w:tc>
        <w:tc>
          <w:tcPr>
            <w:tcW w:w="1771" w:type="dxa"/>
            <w:shd w:val="clear" w:color="auto" w:fill="E7E6E6"/>
          </w:tcPr>
          <w:p w14:paraId="311EF578" w14:textId="3A94AD0B"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14:paraId="7535F51D" w14:textId="30A5488B"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14:paraId="0BBBC414" w14:textId="6BE5611C"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14:paraId="3D5DF1AE" w14:textId="77777777" w:rsidR="00201849" w:rsidRPr="0029472D" w:rsidRDefault="00201849" w:rsidP="000D7C7E">
            <w:pPr>
              <w:widowControl w:val="0"/>
              <w:autoSpaceDE w:val="0"/>
              <w:spacing w:after="60" w:line="360" w:lineRule="auto"/>
              <w:jc w:val="both"/>
            </w:pPr>
            <w:r w:rsidRPr="0029472D">
              <w:t>Attributions</w:t>
            </w:r>
          </w:p>
        </w:tc>
      </w:tr>
      <w:tr w:rsidR="00201849" w:rsidRPr="0029472D" w14:paraId="70048759" w14:textId="77777777" w:rsidTr="00201849">
        <w:trPr>
          <w:trHeight w:val="503"/>
        </w:trPr>
        <w:tc>
          <w:tcPr>
            <w:tcW w:w="1988" w:type="dxa"/>
          </w:tcPr>
          <w:p w14:paraId="19D36218" w14:textId="77777777" w:rsidR="00201849" w:rsidRPr="0029472D" w:rsidRDefault="00201849" w:rsidP="000D7C7E">
            <w:pPr>
              <w:widowControl w:val="0"/>
              <w:autoSpaceDE w:val="0"/>
              <w:spacing w:after="60" w:line="360" w:lineRule="auto"/>
              <w:jc w:val="both"/>
            </w:pPr>
          </w:p>
        </w:tc>
        <w:tc>
          <w:tcPr>
            <w:tcW w:w="1771" w:type="dxa"/>
          </w:tcPr>
          <w:p w14:paraId="5D66EAEA" w14:textId="77777777" w:rsidR="00201849" w:rsidRPr="0029472D" w:rsidRDefault="00201849" w:rsidP="000D7C7E">
            <w:pPr>
              <w:widowControl w:val="0"/>
              <w:autoSpaceDE w:val="0"/>
              <w:spacing w:after="60" w:line="360" w:lineRule="auto"/>
              <w:jc w:val="both"/>
            </w:pPr>
          </w:p>
        </w:tc>
        <w:tc>
          <w:tcPr>
            <w:tcW w:w="1881" w:type="dxa"/>
          </w:tcPr>
          <w:p w14:paraId="2B687D8C" w14:textId="77777777" w:rsidR="00201849" w:rsidRPr="0029472D" w:rsidRDefault="00201849" w:rsidP="000D7C7E">
            <w:pPr>
              <w:widowControl w:val="0"/>
              <w:autoSpaceDE w:val="0"/>
              <w:spacing w:after="60" w:line="360" w:lineRule="auto"/>
              <w:jc w:val="both"/>
            </w:pPr>
          </w:p>
        </w:tc>
        <w:tc>
          <w:tcPr>
            <w:tcW w:w="1881" w:type="dxa"/>
          </w:tcPr>
          <w:p w14:paraId="504EF5B0" w14:textId="32095757" w:rsidR="00201849" w:rsidRPr="0029472D" w:rsidRDefault="00201849" w:rsidP="000D7C7E">
            <w:pPr>
              <w:widowControl w:val="0"/>
              <w:autoSpaceDE w:val="0"/>
              <w:spacing w:after="60" w:line="360" w:lineRule="auto"/>
              <w:jc w:val="both"/>
            </w:pPr>
          </w:p>
        </w:tc>
        <w:tc>
          <w:tcPr>
            <w:tcW w:w="1881" w:type="dxa"/>
          </w:tcPr>
          <w:p w14:paraId="0034433F" w14:textId="77777777" w:rsidR="00201849" w:rsidRPr="0029472D" w:rsidRDefault="00201849" w:rsidP="000D7C7E">
            <w:pPr>
              <w:widowControl w:val="0"/>
              <w:autoSpaceDE w:val="0"/>
              <w:spacing w:after="60" w:line="360" w:lineRule="auto"/>
              <w:jc w:val="both"/>
            </w:pPr>
          </w:p>
        </w:tc>
      </w:tr>
      <w:tr w:rsidR="00201849" w:rsidRPr="0029472D" w14:paraId="79BCD7F4" w14:textId="77777777" w:rsidTr="00201849">
        <w:trPr>
          <w:trHeight w:val="491"/>
        </w:trPr>
        <w:tc>
          <w:tcPr>
            <w:tcW w:w="1988" w:type="dxa"/>
          </w:tcPr>
          <w:p w14:paraId="78C95BC3" w14:textId="77777777" w:rsidR="00201849" w:rsidRPr="0029472D" w:rsidRDefault="00201849" w:rsidP="000D7C7E">
            <w:pPr>
              <w:widowControl w:val="0"/>
              <w:autoSpaceDE w:val="0"/>
              <w:spacing w:after="60" w:line="360" w:lineRule="auto"/>
              <w:jc w:val="both"/>
            </w:pPr>
          </w:p>
        </w:tc>
        <w:tc>
          <w:tcPr>
            <w:tcW w:w="1771" w:type="dxa"/>
          </w:tcPr>
          <w:p w14:paraId="5FD24EC9" w14:textId="77777777" w:rsidR="00201849" w:rsidRPr="0029472D" w:rsidRDefault="00201849" w:rsidP="000D7C7E">
            <w:pPr>
              <w:widowControl w:val="0"/>
              <w:autoSpaceDE w:val="0"/>
              <w:spacing w:after="60" w:line="360" w:lineRule="auto"/>
              <w:jc w:val="both"/>
            </w:pPr>
          </w:p>
        </w:tc>
        <w:tc>
          <w:tcPr>
            <w:tcW w:w="1881" w:type="dxa"/>
          </w:tcPr>
          <w:p w14:paraId="75FB07B1" w14:textId="77777777" w:rsidR="00201849" w:rsidRPr="0029472D" w:rsidRDefault="00201849" w:rsidP="000D7C7E">
            <w:pPr>
              <w:widowControl w:val="0"/>
              <w:autoSpaceDE w:val="0"/>
              <w:spacing w:after="60" w:line="360" w:lineRule="auto"/>
              <w:jc w:val="both"/>
            </w:pPr>
          </w:p>
        </w:tc>
        <w:tc>
          <w:tcPr>
            <w:tcW w:w="1881" w:type="dxa"/>
          </w:tcPr>
          <w:p w14:paraId="2225541B" w14:textId="62A52EA3" w:rsidR="00201849" w:rsidRPr="0029472D" w:rsidRDefault="00201849" w:rsidP="000D7C7E">
            <w:pPr>
              <w:widowControl w:val="0"/>
              <w:autoSpaceDE w:val="0"/>
              <w:spacing w:after="60" w:line="360" w:lineRule="auto"/>
              <w:jc w:val="both"/>
            </w:pPr>
          </w:p>
        </w:tc>
        <w:tc>
          <w:tcPr>
            <w:tcW w:w="1881" w:type="dxa"/>
          </w:tcPr>
          <w:p w14:paraId="0D18568B" w14:textId="77777777" w:rsidR="00201849" w:rsidRPr="0029472D" w:rsidRDefault="00201849" w:rsidP="000D7C7E">
            <w:pPr>
              <w:widowControl w:val="0"/>
              <w:autoSpaceDE w:val="0"/>
              <w:spacing w:after="60" w:line="360" w:lineRule="auto"/>
              <w:jc w:val="both"/>
            </w:pPr>
          </w:p>
        </w:tc>
      </w:tr>
      <w:tr w:rsidR="00201849" w:rsidRPr="0029472D" w14:paraId="61377279" w14:textId="77777777" w:rsidTr="00201849">
        <w:trPr>
          <w:trHeight w:val="491"/>
        </w:trPr>
        <w:tc>
          <w:tcPr>
            <w:tcW w:w="1988" w:type="dxa"/>
          </w:tcPr>
          <w:p w14:paraId="5CB59417" w14:textId="77777777" w:rsidR="00201849" w:rsidRPr="0029472D" w:rsidRDefault="00201849" w:rsidP="000D7C7E">
            <w:pPr>
              <w:widowControl w:val="0"/>
              <w:autoSpaceDE w:val="0"/>
              <w:spacing w:after="60" w:line="360" w:lineRule="auto"/>
              <w:jc w:val="both"/>
            </w:pPr>
          </w:p>
        </w:tc>
        <w:tc>
          <w:tcPr>
            <w:tcW w:w="1771" w:type="dxa"/>
          </w:tcPr>
          <w:p w14:paraId="3CFF184A" w14:textId="77777777" w:rsidR="00201849" w:rsidRPr="0029472D" w:rsidRDefault="00201849" w:rsidP="000D7C7E">
            <w:pPr>
              <w:widowControl w:val="0"/>
              <w:autoSpaceDE w:val="0"/>
              <w:spacing w:after="60" w:line="360" w:lineRule="auto"/>
              <w:jc w:val="both"/>
            </w:pPr>
          </w:p>
        </w:tc>
        <w:tc>
          <w:tcPr>
            <w:tcW w:w="1881" w:type="dxa"/>
          </w:tcPr>
          <w:p w14:paraId="03394F58" w14:textId="77777777" w:rsidR="00201849" w:rsidRPr="0029472D" w:rsidRDefault="00201849" w:rsidP="000D7C7E">
            <w:pPr>
              <w:widowControl w:val="0"/>
              <w:autoSpaceDE w:val="0"/>
              <w:spacing w:after="60" w:line="360" w:lineRule="auto"/>
              <w:jc w:val="both"/>
            </w:pPr>
          </w:p>
        </w:tc>
        <w:tc>
          <w:tcPr>
            <w:tcW w:w="1881" w:type="dxa"/>
          </w:tcPr>
          <w:p w14:paraId="215391DF" w14:textId="3A630165" w:rsidR="00201849" w:rsidRPr="0029472D" w:rsidRDefault="00201849" w:rsidP="000D7C7E">
            <w:pPr>
              <w:widowControl w:val="0"/>
              <w:autoSpaceDE w:val="0"/>
              <w:spacing w:after="60" w:line="360" w:lineRule="auto"/>
              <w:jc w:val="both"/>
            </w:pPr>
          </w:p>
        </w:tc>
        <w:tc>
          <w:tcPr>
            <w:tcW w:w="1881" w:type="dxa"/>
          </w:tcPr>
          <w:p w14:paraId="1E0FDA53" w14:textId="77777777" w:rsidR="00201849" w:rsidRPr="0029472D" w:rsidRDefault="00201849" w:rsidP="000D7C7E">
            <w:pPr>
              <w:widowControl w:val="0"/>
              <w:autoSpaceDE w:val="0"/>
              <w:spacing w:after="60" w:line="360" w:lineRule="auto"/>
              <w:jc w:val="both"/>
            </w:pPr>
          </w:p>
        </w:tc>
      </w:tr>
      <w:bookmarkEnd w:id="546"/>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15305821"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348231"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14:paraId="3C0DD232" w14:textId="23B9AC00"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47" w:name="_Hlk143620781"/>
      <w:r w:rsidRPr="0029472D">
        <w:rPr>
          <w:b/>
          <w:bCs/>
          <w:caps/>
          <w:spacing w:val="36"/>
          <w:w w:val="80"/>
          <w:position w:val="-1"/>
          <w:sz w:val="32"/>
          <w:szCs w:val="32"/>
        </w:rPr>
        <w:t>Modèle fiche de prestations susceptibles d’être sous-traitées commandées</w:t>
      </w:r>
      <w:bookmarkEnd w:id="547"/>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29472D" w:rsidRDefault="000D7C7E" w:rsidP="000D7C7E">
            <w:pPr>
              <w:spacing w:after="60" w:line="360" w:lineRule="auto"/>
              <w:jc w:val="center"/>
              <w:rPr>
                <w:b/>
                <w:bCs/>
              </w:rPr>
            </w:pPr>
            <w:r w:rsidRPr="0029472D">
              <w:rPr>
                <w:b/>
                <w:bCs/>
              </w:rPr>
              <w:t>Quantité (Nombre d’unités)</w:t>
            </w:r>
          </w:p>
        </w:tc>
      </w:tr>
      <w:tr w:rsidR="000D7C7E" w:rsidRPr="0029472D"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29472D" w:rsidRDefault="000D7C7E" w:rsidP="000D7C7E">
            <w:pPr>
              <w:spacing w:after="60" w:line="360" w:lineRule="auto"/>
              <w:rPr>
                <w:i/>
                <w:iCs/>
              </w:rPr>
            </w:pPr>
            <w:r w:rsidRPr="0029472D">
              <w:rPr>
                <w:i/>
                <w:iCs/>
              </w:rPr>
              <w:t>[insérer la quantité des articles à fournir]</w:t>
            </w:r>
          </w:p>
        </w:tc>
      </w:tr>
      <w:tr w:rsidR="000D7C7E" w:rsidRPr="0029472D"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29472D" w:rsidRDefault="000D7C7E" w:rsidP="000D7C7E">
            <w:pPr>
              <w:spacing w:after="60" w:line="360" w:lineRule="auto"/>
            </w:pPr>
          </w:p>
        </w:tc>
      </w:tr>
      <w:tr w:rsidR="000D7C7E" w:rsidRPr="0029472D"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29472D" w:rsidRDefault="000D7C7E" w:rsidP="000D7C7E">
            <w:pPr>
              <w:spacing w:after="60" w:line="360" w:lineRule="auto"/>
            </w:pPr>
          </w:p>
        </w:tc>
      </w:tr>
      <w:tr w:rsidR="000D7C7E" w:rsidRPr="0029472D"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29472D" w:rsidRDefault="000D7C7E" w:rsidP="000D7C7E">
            <w:pPr>
              <w:spacing w:after="60" w:line="360" w:lineRule="auto"/>
            </w:pPr>
          </w:p>
        </w:tc>
      </w:tr>
      <w:tr w:rsidR="000D7C7E" w:rsidRPr="0029472D"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29472D" w:rsidRDefault="000D7C7E" w:rsidP="000D7C7E">
            <w:pPr>
              <w:spacing w:after="60" w:line="360" w:lineRule="auto"/>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29472D" w:rsidRDefault="000D7C7E" w:rsidP="000D7C7E">
            <w:pPr>
              <w:spacing w:after="60" w:line="360" w:lineRule="auto"/>
              <w:jc w:val="center"/>
              <w:rPr>
                <w:b/>
                <w:bCs/>
              </w:rPr>
            </w:pPr>
          </w:p>
          <w:p w14:paraId="73674CC9" w14:textId="77777777"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29472D" w:rsidRDefault="000D7C7E" w:rsidP="000D7C7E">
            <w:pPr>
              <w:spacing w:after="60" w:line="360" w:lineRule="auto"/>
              <w:jc w:val="center"/>
              <w:rPr>
                <w:b/>
                <w:bCs/>
              </w:rPr>
            </w:pPr>
          </w:p>
          <w:p w14:paraId="6F4EDC64" w14:textId="77777777" w:rsidR="000D7C7E" w:rsidRPr="0029472D" w:rsidRDefault="000D7C7E" w:rsidP="000D7C7E">
            <w:pPr>
              <w:spacing w:after="60" w:line="360" w:lineRule="auto"/>
              <w:jc w:val="center"/>
              <w:rPr>
                <w:b/>
                <w:bCs/>
              </w:rPr>
            </w:pPr>
            <w:r w:rsidRPr="0029472D">
              <w:rPr>
                <w:b/>
                <w:bCs/>
              </w:rPr>
              <w:t>Unité de mesure</w:t>
            </w:r>
          </w:p>
        </w:tc>
      </w:tr>
      <w:tr w:rsidR="000D7C7E" w:rsidRPr="0029472D"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29472D" w:rsidRDefault="000D7C7E" w:rsidP="000D7C7E">
            <w:pPr>
              <w:spacing w:after="60" w:line="360" w:lineRule="auto"/>
              <w:jc w:val="center"/>
              <w:rPr>
                <w:i/>
                <w:iCs/>
              </w:rPr>
            </w:pPr>
            <w:r w:rsidRPr="0029472D">
              <w:rPr>
                <w:i/>
                <w:iCs/>
              </w:rPr>
              <w:t>[unité de mesure]</w:t>
            </w:r>
          </w:p>
        </w:tc>
      </w:tr>
      <w:tr w:rsidR="000D7C7E" w:rsidRPr="0029472D"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29472D" w:rsidRDefault="000D7C7E" w:rsidP="000D7C7E">
            <w:pPr>
              <w:spacing w:after="60" w:line="360" w:lineRule="auto"/>
            </w:pPr>
          </w:p>
        </w:tc>
      </w:tr>
      <w:tr w:rsidR="000D7C7E" w:rsidRPr="0029472D"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29472D" w:rsidRDefault="000D7C7E" w:rsidP="000D7C7E">
            <w:pPr>
              <w:spacing w:after="60" w:line="360" w:lineRule="auto"/>
            </w:pPr>
          </w:p>
        </w:tc>
      </w:tr>
      <w:tr w:rsidR="000D7C7E" w:rsidRPr="0029472D"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29472D" w:rsidRDefault="000D7C7E" w:rsidP="000D7C7E">
            <w:pPr>
              <w:spacing w:after="60" w:line="360" w:lineRule="auto"/>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56D58EAD" w:rsidR="00E519B1" w:rsidRDefault="00E519B1"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77777777" w:rsidR="00E519B1" w:rsidRPr="0029472D" w:rsidRDefault="00E519B1" w:rsidP="00230C15">
      <w:pPr>
        <w:widowControl w:val="0"/>
        <w:autoSpaceDE w:val="0"/>
        <w:spacing w:line="360" w:lineRule="auto"/>
        <w:jc w:val="both"/>
      </w:pPr>
    </w:p>
    <w:p w14:paraId="505E63C4" w14:textId="6B4C01F6"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48"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48"/>
    </w:p>
    <w:p w14:paraId="105B7D5D" w14:textId="77777777"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14:paraId="0CCC86C2"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14:paraId="337819CB"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14:paraId="2169B7B3" w14:textId="77777777"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14:paraId="2B07DAAB" w14:textId="77777777"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14:paraId="6982CAEF" w14:textId="77777777"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14:paraId="543E4C45" w14:textId="77777777"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14:paraId="3D3A1580" w14:textId="77777777"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14:paraId="2C99D0CB" w14:textId="5832D937"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14:paraId="28093D34" w14:textId="77777777"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14:paraId="4250BE6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14:paraId="7FF67078" w14:textId="77777777"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14:paraId="2C45B0BE" w14:textId="77777777"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14:paraId="089A3A53" w14:textId="77777777"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14:paraId="12D80DDC"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14:paraId="45ABE80F" w14:textId="77777777"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14:paraId="6EF25C44" w14:textId="77777777" w:rsidR="000D7C7E" w:rsidRPr="0029472D" w:rsidRDefault="000D7C7E" w:rsidP="000D7C7E">
      <w:pPr>
        <w:widowControl w:val="0"/>
        <w:autoSpaceDE w:val="0"/>
        <w:adjustRightInd w:val="0"/>
        <w:spacing w:after="60" w:line="360" w:lineRule="auto"/>
        <w:ind w:left="107" w:right="82"/>
        <w:jc w:val="both"/>
      </w:pPr>
      <w:r w:rsidRPr="0029472D">
        <w:lastRenderedPageBreak/>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14:paraId="0FBEDB61" w14:textId="77777777"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14:paraId="27F2D455" w14:textId="77777777" w:rsidR="000D7C7E" w:rsidRPr="0029472D" w:rsidRDefault="000D7C7E" w:rsidP="00D609A7">
      <w:pPr>
        <w:widowControl w:val="0"/>
        <w:numPr>
          <w:ilvl w:val="0"/>
          <w:numId w:val="38"/>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14:paraId="29C88E48" w14:textId="77777777" w:rsidR="000D7C7E" w:rsidRPr="0029472D" w:rsidRDefault="000D7C7E" w:rsidP="00D609A7">
      <w:pPr>
        <w:widowControl w:val="0"/>
        <w:numPr>
          <w:ilvl w:val="0"/>
          <w:numId w:val="38"/>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14:paraId="442F357E"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A0EFFAA" w14:textId="77777777"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14:paraId="4C72EEE1"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14:paraId="56F9854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8564958" w14:textId="77777777"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14:paraId="41488511" w14:textId="77777777"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14:paraId="40EABA9D"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69B8D0B9" w14:textId="77777777"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14:paraId="722C34CD" w14:textId="77777777"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14:paraId="097FF576"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31248BD7" w14:textId="77777777"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14:paraId="62157824" w14:textId="77777777"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14:paraId="34FA8FA6" w14:textId="77777777"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14:paraId="0E491B13" w14:textId="6E4A570D"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14:paraId="25A06D5D" w14:textId="77777777" w:rsidR="000D7C7E" w:rsidRPr="0029472D" w:rsidRDefault="000D7C7E" w:rsidP="000D7C7E">
      <w:pPr>
        <w:widowControl w:val="0"/>
        <w:autoSpaceDE w:val="0"/>
        <w:adjustRightInd w:val="0"/>
        <w:spacing w:after="60" w:line="360" w:lineRule="auto"/>
        <w:ind w:left="107" w:right="-20"/>
      </w:pPr>
      <w:r w:rsidRPr="0029472D">
        <w:rPr>
          <w:i/>
          <w:iCs/>
        </w:rPr>
        <w:lastRenderedPageBreak/>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14:paraId="16904AE0" w14:textId="77777777" w:rsidR="000D7C7E" w:rsidRPr="0029472D" w:rsidRDefault="000D7C7E" w:rsidP="000D7C7E">
      <w:pPr>
        <w:widowControl w:val="0"/>
        <w:autoSpaceDE w:val="0"/>
        <w:adjustRightInd w:val="0"/>
        <w:spacing w:after="60" w:line="360" w:lineRule="auto"/>
        <w:ind w:left="6910" w:right="-20"/>
      </w:pPr>
      <w:r w:rsidRPr="0029472D">
        <w:rPr>
          <w:i/>
          <w:iCs/>
        </w:rPr>
        <w:t>Jour/mois/année</w:t>
      </w:r>
    </w:p>
    <w:p w14:paraId="4E30FD28" w14:textId="77777777"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14:paraId="12B8835B" w14:textId="77777777"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74A0D486"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9" w:name="_Toc156822342"/>
      <w:bookmarkStart w:id="550" w:name="_Toc156822783"/>
      <w:bookmarkStart w:id="551" w:name="_Toc156825451"/>
      <w:bookmarkStart w:id="552" w:name="_Toc156826473"/>
      <w:bookmarkStart w:id="553" w:name="_Toc156853927"/>
      <w:bookmarkStart w:id="554" w:name="_Toc156855427"/>
      <w:bookmarkStart w:id="555" w:name="_Hlk163136202"/>
      <w:r w:rsidRPr="0029472D">
        <w:rPr>
          <w:b/>
          <w:bCs/>
          <w:caps/>
          <w:color w:val="000000" w:themeColor="text1"/>
          <w:spacing w:val="36"/>
          <w:w w:val="80"/>
          <w:position w:val="-1"/>
          <w:sz w:val="32"/>
        </w:rPr>
        <w:lastRenderedPageBreak/>
        <w:t>ANNEXEN°12 :</w:t>
      </w:r>
      <w:r w:rsidR="00225F12" w:rsidRPr="0029472D">
        <w:rPr>
          <w:b/>
          <w:bCs/>
          <w:caps/>
          <w:color w:val="000000" w:themeColor="text1"/>
          <w:spacing w:val="36"/>
          <w:w w:val="80"/>
          <w:position w:val="-1"/>
          <w:sz w:val="32"/>
        </w:rPr>
        <w:t>. Références du Candidat</w:t>
      </w:r>
      <w:bookmarkEnd w:id="549"/>
      <w:bookmarkEnd w:id="550"/>
      <w:bookmarkEnd w:id="551"/>
      <w:bookmarkEnd w:id="552"/>
      <w:bookmarkEnd w:id="553"/>
      <w:bookmarkEnd w:id="554"/>
    </w:p>
    <w:p w14:paraId="5DF0698C" w14:textId="77777777"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14:paraId="6B0E01B7" w14:textId="77777777"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29472D" w:rsidRDefault="00225F12" w:rsidP="00FF1B47">
            <w:pPr>
              <w:widowControl w:val="0"/>
              <w:autoSpaceDE w:val="0"/>
              <w:adjustRightInd w:val="0"/>
              <w:ind w:left="20" w:right="-20"/>
            </w:pPr>
            <w:r w:rsidRPr="0029472D">
              <w:t>Pays :</w:t>
            </w:r>
          </w:p>
        </w:tc>
      </w:tr>
      <w:tr w:rsidR="00225F12" w:rsidRPr="0029472D"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29472D" w:rsidRDefault="00225F12" w:rsidP="00FF1B47">
            <w:pPr>
              <w:widowControl w:val="0"/>
              <w:autoSpaceDE w:val="0"/>
              <w:adjustRightInd w:val="0"/>
              <w:ind w:left="20" w:right="-20"/>
            </w:pPr>
          </w:p>
          <w:p w14:paraId="03E4FA9F" w14:textId="77777777"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29472D" w:rsidRDefault="00225F12" w:rsidP="00FF1B47">
            <w:pPr>
              <w:widowControl w:val="0"/>
              <w:autoSpaceDE w:val="0"/>
              <w:adjustRightInd w:val="0"/>
              <w:ind w:left="20" w:right="-20"/>
            </w:pPr>
            <w:r w:rsidRPr="0029472D">
              <w:t>Nombre de mois de travail ;</w:t>
            </w:r>
          </w:p>
          <w:p w14:paraId="0212EAF3" w14:textId="77777777" w:rsidR="00225F12" w:rsidRPr="0029472D" w:rsidRDefault="00225F12" w:rsidP="00FF1B47">
            <w:pPr>
              <w:widowControl w:val="0"/>
              <w:autoSpaceDE w:val="0"/>
              <w:adjustRightInd w:val="0"/>
              <w:ind w:left="20" w:right="-20"/>
            </w:pPr>
            <w:r w:rsidRPr="0029472D">
              <w:t>durée de la Mission :</w:t>
            </w:r>
          </w:p>
        </w:tc>
      </w:tr>
      <w:tr w:rsidR="00225F12" w:rsidRPr="0029472D"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29472D" w:rsidRDefault="00225F12" w:rsidP="00FF1B47">
            <w:pPr>
              <w:widowControl w:val="0"/>
              <w:autoSpaceDE w:val="0"/>
              <w:adjustRightInd w:val="0"/>
              <w:ind w:left="20" w:right="-20"/>
            </w:pPr>
          </w:p>
          <w:p w14:paraId="07EF966A" w14:textId="77777777"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29472D" w:rsidRDefault="00225F12" w:rsidP="00FF1B47">
            <w:pPr>
              <w:widowControl w:val="0"/>
              <w:autoSpaceDE w:val="0"/>
              <w:adjustRightInd w:val="0"/>
              <w:ind w:left="300" w:right="-20"/>
            </w:pPr>
          </w:p>
        </w:tc>
      </w:tr>
      <w:tr w:rsidR="00225F12" w:rsidRPr="0029472D"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14:paraId="32B25870" w14:textId="77777777"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14:paraId="68A9D79C" w14:textId="77777777"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77777777" w:rsidR="00FF1B47" w:rsidRPr="0029472D" w:rsidRDefault="00FF1B47"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6" w:name="_Toc156822344"/>
      <w:bookmarkStart w:id="557" w:name="_Toc156822785"/>
      <w:bookmarkStart w:id="558" w:name="_Toc156825453"/>
      <w:bookmarkStart w:id="559" w:name="_Toc156826475"/>
      <w:bookmarkStart w:id="560" w:name="_Toc156853929"/>
      <w:bookmarkStart w:id="561" w:name="_Toc156855429"/>
      <w:r w:rsidRPr="0029472D">
        <w:rPr>
          <w:b/>
          <w:bCs/>
          <w:caps/>
          <w:color w:val="000000"/>
          <w:spacing w:val="36"/>
          <w:w w:val="80"/>
          <w:position w:val="-1"/>
          <w:sz w:val="32"/>
        </w:rPr>
        <w:lastRenderedPageBreak/>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56"/>
      <w:bookmarkEnd w:id="557"/>
      <w:bookmarkEnd w:id="558"/>
      <w:bookmarkEnd w:id="559"/>
      <w:bookmarkEnd w:id="560"/>
      <w:bookmarkEnd w:id="561"/>
      <w:r w:rsidR="00225F12" w:rsidRPr="0029472D">
        <w:rPr>
          <w:b/>
          <w:bCs/>
          <w:caps/>
          <w:color w:val="000000" w:themeColor="text1"/>
          <w:spacing w:val="36"/>
          <w:w w:val="80"/>
          <w:position w:val="-1"/>
          <w:sz w:val="32"/>
        </w:rPr>
        <w:t xml:space="preserve"> </w:t>
      </w:r>
      <w:bookmarkStart w:id="562" w:name="_Toc156822345"/>
      <w:bookmarkStart w:id="563" w:name="_Toc156822786"/>
      <w:bookmarkStart w:id="564" w:name="_Toc156825454"/>
      <w:bookmarkStart w:id="565" w:name="_Toc156826476"/>
      <w:bookmarkStart w:id="566" w:name="_Toc156853930"/>
      <w:bookmarkStart w:id="567" w:name="_Toc156855430"/>
      <w:r w:rsidR="00225F12" w:rsidRPr="0029472D">
        <w:rPr>
          <w:b/>
          <w:bCs/>
          <w:caps/>
          <w:color w:val="000000" w:themeColor="text1"/>
          <w:spacing w:val="36"/>
          <w:w w:val="80"/>
          <w:position w:val="-1"/>
          <w:sz w:val="32"/>
        </w:rPr>
        <w:t>méthodologie et du plan de travail proposés pour accomplir la mission</w:t>
      </w:r>
      <w:bookmarkEnd w:id="562"/>
      <w:bookmarkEnd w:id="563"/>
      <w:bookmarkEnd w:id="564"/>
      <w:bookmarkEnd w:id="565"/>
      <w:bookmarkEnd w:id="566"/>
      <w:bookmarkEnd w:id="567"/>
    </w:p>
    <w:p w14:paraId="0F045F13" w14:textId="77777777"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Conception technique et méthodologie,</w:t>
      </w:r>
    </w:p>
    <w:p w14:paraId="21051564"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Plan de travail, et</w:t>
      </w:r>
    </w:p>
    <w:p w14:paraId="5B127298"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Organisation et personnel</w:t>
      </w:r>
    </w:p>
    <w:p w14:paraId="729CA14D" w14:textId="77777777"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29472D" w:rsidRDefault="00225F12" w:rsidP="00D609A7">
      <w:pPr>
        <w:pStyle w:val="Paragraphedeliste"/>
        <w:numPr>
          <w:ilvl w:val="0"/>
          <w:numId w:val="65"/>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08BF1EDA" w:rsidR="00AB0120" w:rsidRPr="0029472D" w:rsidRDefault="00AB0120" w:rsidP="00AB0120">
      <w:pPr>
        <w:spacing w:before="60" w:after="60" w:line="360" w:lineRule="auto"/>
        <w:jc w:val="both"/>
      </w:pPr>
    </w:p>
    <w:p w14:paraId="198DADD1" w14:textId="256EA18D"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68" w:name="_Toc4398465"/>
      <w:bookmarkStart w:id="569" w:name="_Toc4400468"/>
      <w:bookmarkStart w:id="570" w:name="_Toc4400739"/>
      <w:bookmarkStart w:id="571" w:name="_Toc4400997"/>
      <w:bookmarkStart w:id="572" w:name="_Toc4401163"/>
      <w:bookmarkStart w:id="573" w:name="_Toc102984783"/>
      <w:bookmarkStart w:id="574" w:name="_Toc156822354"/>
      <w:bookmarkStart w:id="575" w:name="_Toc156822795"/>
      <w:bookmarkStart w:id="576" w:name="_Toc156825463"/>
      <w:bookmarkStart w:id="577" w:name="_Toc156826485"/>
      <w:bookmarkStart w:id="578" w:name="_Toc156853939"/>
      <w:bookmarkStart w:id="579" w:name="_Toc156855439"/>
      <w:r w:rsidRPr="0029472D">
        <w:rPr>
          <w:b/>
          <w:bCs/>
          <w:caps/>
          <w:color w:val="000000"/>
          <w:spacing w:val="36"/>
          <w:w w:val="80"/>
          <w:position w:val="-1"/>
          <w:sz w:val="32"/>
        </w:rPr>
        <w:lastRenderedPageBreak/>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80" w:name="_Hlk152231933"/>
      <w:r w:rsidR="00225F12" w:rsidRPr="0029472D">
        <w:rPr>
          <w:b/>
          <w:bCs/>
          <w:caps/>
          <w:color w:val="000000" w:themeColor="text1"/>
          <w:spacing w:val="36"/>
          <w:w w:val="80"/>
          <w:position w:val="-1"/>
          <w:sz w:val="32"/>
        </w:rPr>
        <w:t>Fiche d’information relative au matériel essentiel</w:t>
      </w:r>
      <w:bookmarkEnd w:id="568"/>
      <w:bookmarkEnd w:id="569"/>
      <w:bookmarkEnd w:id="570"/>
      <w:bookmarkEnd w:id="571"/>
      <w:bookmarkEnd w:id="572"/>
      <w:bookmarkEnd w:id="580"/>
      <w:r w:rsidR="00225F12" w:rsidRPr="0029472D">
        <w:rPr>
          <w:b/>
          <w:bCs/>
          <w:caps/>
          <w:color w:val="000000" w:themeColor="text1"/>
          <w:spacing w:val="36"/>
          <w:w w:val="80"/>
          <w:position w:val="-1"/>
          <w:sz w:val="32"/>
        </w:rPr>
        <w:t>, le cas échéant</w:t>
      </w:r>
      <w:bookmarkEnd w:id="573"/>
      <w:bookmarkEnd w:id="574"/>
      <w:bookmarkEnd w:id="575"/>
      <w:bookmarkEnd w:id="576"/>
      <w:bookmarkEnd w:id="577"/>
      <w:bookmarkEnd w:id="578"/>
      <w:bookmarkEnd w:id="579"/>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29472D" w:rsidRDefault="007D5BA1" w:rsidP="00FF1B47">
            <w:pPr>
              <w:jc w:val="center"/>
              <w:rPr>
                <w:rFonts w:eastAsia="Calibri"/>
                <w:b/>
              </w:rPr>
            </w:pPr>
            <w:bookmarkStart w:id="581"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29472D" w:rsidRDefault="007D5BA1" w:rsidP="00FF1B47">
            <w:pPr>
              <w:jc w:val="center"/>
              <w:rPr>
                <w:b/>
              </w:rPr>
            </w:pPr>
            <w:r w:rsidRPr="0029472D">
              <w:rPr>
                <w:b/>
              </w:rPr>
              <w:t>Nombre minimal Requis</w:t>
            </w:r>
          </w:p>
          <w:p w14:paraId="6F1EA748" w14:textId="52FA3B50"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29472D" w:rsidRDefault="007D5BA1" w:rsidP="00FF1B47">
            <w:pPr>
              <w:jc w:val="center"/>
              <w:rPr>
                <w:rFonts w:eastAsia="Calibri"/>
                <w:b/>
                <w:lang w:val="fr-CM"/>
              </w:rPr>
            </w:pPr>
            <w:r w:rsidRPr="0029472D">
              <w:rPr>
                <w:rFonts w:eastAsia="Calibri"/>
                <w:b/>
                <w:lang w:val="fr-CM"/>
              </w:rPr>
              <w:t>Propriétaire/</w:t>
            </w:r>
          </w:p>
          <w:p w14:paraId="06046E8B" w14:textId="21ACB406"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29472D" w:rsidRDefault="007D5BA1" w:rsidP="00FF1B47">
            <w:pPr>
              <w:jc w:val="center"/>
              <w:rPr>
                <w:b/>
              </w:rPr>
            </w:pPr>
            <w:r w:rsidRPr="0029472D">
              <w:rPr>
                <w:b/>
              </w:rPr>
              <w:t xml:space="preserve">Justificatif </w:t>
            </w:r>
          </w:p>
        </w:tc>
      </w:tr>
      <w:tr w:rsidR="007D5BA1" w:rsidRPr="0029472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29472D" w:rsidRDefault="007D5BA1" w:rsidP="00FF1B47">
            <w:pPr>
              <w:rPr>
                <w:rFonts w:eastAsia="Calibri"/>
              </w:rPr>
            </w:pPr>
          </w:p>
        </w:tc>
      </w:tr>
      <w:tr w:rsidR="007D5BA1" w:rsidRPr="0029472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29472D" w:rsidRDefault="007D5BA1" w:rsidP="00FF1B47">
            <w:pPr>
              <w:rPr>
                <w:rFonts w:eastAsia="Calibri"/>
              </w:rPr>
            </w:pPr>
          </w:p>
        </w:tc>
      </w:tr>
      <w:tr w:rsidR="007D5BA1" w:rsidRPr="0029472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29472D" w:rsidRDefault="007D5BA1" w:rsidP="00FF1B47">
            <w:pPr>
              <w:rPr>
                <w:rFonts w:eastAsia="Calibri"/>
              </w:rPr>
            </w:pPr>
          </w:p>
        </w:tc>
      </w:tr>
      <w:tr w:rsidR="007D5BA1" w:rsidRPr="0029472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29472D" w:rsidRDefault="007D5BA1" w:rsidP="00FF1B47">
            <w:pPr>
              <w:rPr>
                <w:rFonts w:eastAsia="Calibri"/>
              </w:rPr>
            </w:pPr>
          </w:p>
        </w:tc>
      </w:tr>
    </w:tbl>
    <w:bookmarkEnd w:id="581"/>
    <w:p w14:paraId="55E10054" w14:textId="77777777"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29472D" w:rsidRDefault="00225F12" w:rsidP="00225F12">
      <w:pPr>
        <w:spacing w:before="60" w:after="60" w:line="360" w:lineRule="auto"/>
      </w:pPr>
      <w:r w:rsidRPr="0029472D">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82" w:name="_Toc102984784"/>
      <w:bookmarkStart w:id="583" w:name="_Toc156855440"/>
      <w:r w:rsidRPr="0029472D">
        <w:rPr>
          <w:b/>
          <w:bCs/>
          <w:caps/>
          <w:color w:val="000000"/>
          <w:spacing w:val="36"/>
          <w:w w:val="80"/>
          <w:position w:val="-1"/>
          <w:sz w:val="32"/>
        </w:rPr>
        <w:lastRenderedPageBreak/>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82"/>
      <w:bookmarkEnd w:id="583"/>
    </w:p>
    <w:p w14:paraId="43BA3492" w14:textId="77777777" w:rsidR="00225F12" w:rsidRPr="0029472D" w:rsidRDefault="00225F12" w:rsidP="00225F12">
      <w:pPr>
        <w:spacing w:before="60" w:after="60" w:line="360" w:lineRule="auto"/>
      </w:pPr>
      <w:r w:rsidRPr="0029472D">
        <w:t>Je soussigné M.__________________________________________________________</w:t>
      </w:r>
    </w:p>
    <w:p w14:paraId="0FD0F17C" w14:textId="225A73A9" w:rsidR="00225F12" w:rsidRPr="0029472D" w:rsidRDefault="00225F12" w:rsidP="00225F12">
      <w:pPr>
        <w:spacing w:before="60" w:after="60" w:line="360" w:lineRule="auto"/>
      </w:pPr>
      <w:r w:rsidRPr="0029472D">
        <w:t>Représentant l’Entreprise__________________________________________________</w:t>
      </w:r>
    </w:p>
    <w:p w14:paraId="14791AC1" w14:textId="39608066" w:rsidR="00225F12" w:rsidRPr="0029472D" w:rsidRDefault="00225F12" w:rsidP="00225F12">
      <w:pPr>
        <w:spacing w:before="60" w:after="60" w:line="360" w:lineRule="auto"/>
      </w:pPr>
      <w:r w:rsidRPr="0029472D">
        <w:t>Reconnais avoir visité ce jour le ________ du mois de ______________de l’année_______</w:t>
      </w:r>
    </w:p>
    <w:p w14:paraId="08B918CE" w14:textId="5450BF84" w:rsidR="00225F12" w:rsidRPr="0029472D" w:rsidRDefault="00225F12" w:rsidP="00225F12">
      <w:pPr>
        <w:spacing w:before="60" w:after="60" w:line="360" w:lineRule="auto"/>
      </w:pPr>
      <w:r w:rsidRPr="0029472D">
        <w:t>En compagnie de M._______________________________________________________</w:t>
      </w:r>
    </w:p>
    <w:p w14:paraId="5BF4D618" w14:textId="073CFA73"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29472D" w:rsidRDefault="00225F12" w:rsidP="00225F12">
      <w:pPr>
        <w:spacing w:before="60" w:after="60" w:line="360" w:lineRule="auto"/>
      </w:pPr>
      <w:r w:rsidRPr="0029472D">
        <w:t>Pour lequel mon entreprise veut soumissionner.</w:t>
      </w:r>
    </w:p>
    <w:p w14:paraId="3E6257DF" w14:textId="06C49295" w:rsidR="00225F12" w:rsidRPr="0029472D" w:rsidRDefault="00225F12" w:rsidP="00225F12">
      <w:pPr>
        <w:spacing w:before="60" w:after="60" w:line="360" w:lineRule="auto"/>
      </w:pPr>
      <w:r w:rsidRPr="0029472D">
        <w:t>M’étant rendu sur les lieux, les observations suivantes ont été relevées :</w:t>
      </w:r>
    </w:p>
    <w:p w14:paraId="5DD1C9D2" w14:textId="77777777" w:rsidR="00225F12" w:rsidRPr="0029472D" w:rsidRDefault="00225F12" w:rsidP="00225F12">
      <w:pPr>
        <w:spacing w:before="60" w:after="60" w:line="360" w:lineRule="auto"/>
      </w:pPr>
      <w:r w:rsidRPr="0029472D">
        <w:t>…………………………………………………………………………………………………………………………………………………………………………………………………………………………………………………………………………………………………………………………………………………………………………………………………………………………………………………………………………………………………………………………………………………………………………………………………………………………</w:t>
      </w:r>
    </w:p>
    <w:p w14:paraId="12A9A530" w14:textId="77777777"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14:paraId="65456F30" w14:textId="63A6B60D"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14:paraId="05A05721" w14:textId="6195A3F5" w:rsidR="00225F12" w:rsidRPr="0029472D" w:rsidRDefault="00F31B7E" w:rsidP="00F31B7E">
      <w:pPr>
        <w:spacing w:before="60" w:after="60" w:line="360" w:lineRule="auto"/>
        <w:ind w:left="708"/>
      </w:pPr>
      <w:r>
        <w:t xml:space="preserve">                                             </w:t>
      </w:r>
      <w:r w:rsidR="00225F12" w:rsidRPr="0029472D">
        <w:t>Le soumissionnaire</w:t>
      </w:r>
    </w:p>
    <w:p w14:paraId="733B38E5" w14:textId="77777777" w:rsidR="00225F12" w:rsidRPr="0029472D" w:rsidRDefault="00225F12" w:rsidP="00225F12">
      <w:pPr>
        <w:spacing w:before="60" w:after="60" w:line="360" w:lineRule="auto"/>
        <w:ind w:left="708"/>
        <w:jc w:val="center"/>
      </w:pPr>
      <w:r w:rsidRPr="0029472D">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813C0A">
      <w:pPr>
        <w:pStyle w:val="DTAOpices"/>
      </w:pPr>
      <w:bookmarkStart w:id="584" w:name="_Toc97543368"/>
      <w:bookmarkStart w:id="585" w:name="_Toc157306472"/>
      <w:bookmarkEnd w:id="555"/>
    </w:p>
    <w:p w14:paraId="24827D0F" w14:textId="77777777" w:rsidR="00D0333E" w:rsidRPr="0029472D" w:rsidRDefault="00D0333E" w:rsidP="00813C0A">
      <w:pPr>
        <w:pStyle w:val="DTAOpices"/>
      </w:pPr>
    </w:p>
    <w:p w14:paraId="6F474B5B" w14:textId="77777777" w:rsidR="00D0333E" w:rsidRPr="0029472D" w:rsidRDefault="00D0333E" w:rsidP="00813C0A">
      <w:pPr>
        <w:pStyle w:val="DTAOpices"/>
      </w:pPr>
    </w:p>
    <w:p w14:paraId="7F95FB65" w14:textId="77777777" w:rsidR="00D0333E" w:rsidRPr="0029472D" w:rsidRDefault="00D0333E" w:rsidP="00813C0A">
      <w:pPr>
        <w:pStyle w:val="DTAOpices"/>
      </w:pPr>
    </w:p>
    <w:p w14:paraId="3263A102" w14:textId="77777777" w:rsidR="00D0333E" w:rsidRDefault="00D0333E" w:rsidP="00813C0A">
      <w:pPr>
        <w:pStyle w:val="DTAOpices"/>
      </w:pPr>
    </w:p>
    <w:p w14:paraId="0DF4E90A" w14:textId="77777777" w:rsidR="00F31B7E" w:rsidRDefault="00F31B7E" w:rsidP="00813C0A">
      <w:pPr>
        <w:pStyle w:val="DTAOpices"/>
      </w:pPr>
    </w:p>
    <w:p w14:paraId="26D0BF35" w14:textId="77777777" w:rsidR="00F31B7E" w:rsidRDefault="00F31B7E" w:rsidP="00813C0A">
      <w:pPr>
        <w:pStyle w:val="DTAOpices"/>
      </w:pPr>
    </w:p>
    <w:p w14:paraId="1E672EE1" w14:textId="77777777" w:rsidR="00F31B7E" w:rsidRDefault="00F31B7E" w:rsidP="00813C0A">
      <w:pPr>
        <w:pStyle w:val="DTAOpices"/>
      </w:pPr>
    </w:p>
    <w:p w14:paraId="3CE9CB5C" w14:textId="77777777" w:rsidR="00F31B7E" w:rsidRDefault="00F31B7E" w:rsidP="00813C0A">
      <w:pPr>
        <w:pStyle w:val="DTAOpices"/>
      </w:pPr>
    </w:p>
    <w:p w14:paraId="4AE6FBB4" w14:textId="77777777" w:rsidR="00F31B7E" w:rsidRPr="0029472D" w:rsidRDefault="00F31B7E" w:rsidP="00813C0A">
      <w:pPr>
        <w:pStyle w:val="DTAOpices"/>
      </w:pPr>
    </w:p>
    <w:p w14:paraId="54A669B7" w14:textId="77777777" w:rsidR="00F31B7E" w:rsidRDefault="00F31B7E" w:rsidP="00813C0A">
      <w:pPr>
        <w:pStyle w:val="DTAOpices"/>
      </w:pPr>
    </w:p>
    <w:p w14:paraId="1DDB887D" w14:textId="77777777" w:rsidR="00F31B7E" w:rsidRDefault="00F31B7E" w:rsidP="00813C0A">
      <w:pPr>
        <w:pStyle w:val="DTAOpices"/>
      </w:pPr>
    </w:p>
    <w:p w14:paraId="1D06F064" w14:textId="77777777" w:rsidR="00F31B7E" w:rsidRDefault="00F31B7E" w:rsidP="00813C0A">
      <w:pPr>
        <w:pStyle w:val="DTAOpices"/>
      </w:pPr>
    </w:p>
    <w:p w14:paraId="091BDBEB" w14:textId="77777777" w:rsidR="00F31B7E" w:rsidRDefault="00F31B7E" w:rsidP="00813C0A">
      <w:pPr>
        <w:pStyle w:val="DTAOpices"/>
      </w:pPr>
    </w:p>
    <w:p w14:paraId="34B42D72" w14:textId="77777777" w:rsidR="00F31B7E" w:rsidRDefault="00F31B7E" w:rsidP="00813C0A">
      <w:pPr>
        <w:pStyle w:val="DTAOpices"/>
      </w:pPr>
    </w:p>
    <w:p w14:paraId="5DD371CC" w14:textId="77777777" w:rsidR="00F31B7E" w:rsidRDefault="00F31B7E" w:rsidP="00813C0A">
      <w:pPr>
        <w:pStyle w:val="DTAOpices"/>
      </w:pPr>
    </w:p>
    <w:p w14:paraId="005B132D" w14:textId="77777777" w:rsidR="00F31B7E" w:rsidRDefault="00F31B7E" w:rsidP="00813C0A">
      <w:pPr>
        <w:pStyle w:val="DTAOpices"/>
      </w:pPr>
    </w:p>
    <w:p w14:paraId="07855191" w14:textId="77777777" w:rsidR="00F31B7E" w:rsidRDefault="00F31B7E" w:rsidP="00813C0A">
      <w:pPr>
        <w:pStyle w:val="DTAOpices"/>
      </w:pPr>
    </w:p>
    <w:p w14:paraId="5902DA94" w14:textId="77777777" w:rsidR="00F31B7E" w:rsidRDefault="00F31B7E" w:rsidP="00813C0A">
      <w:pPr>
        <w:pStyle w:val="DTAOpices"/>
      </w:pPr>
    </w:p>
    <w:p w14:paraId="417FE52E" w14:textId="2096ECB0" w:rsidR="00F17CD8" w:rsidRPr="0029472D" w:rsidRDefault="00F17CD8" w:rsidP="00813C0A">
      <w:pPr>
        <w:pStyle w:val="DTAOpices"/>
      </w:pPr>
      <w:r w:rsidRPr="0029472D">
        <w:t xml:space="preserve">piece n°11 </w:t>
      </w:r>
    </w:p>
    <w:p w14:paraId="04DDAF87" w14:textId="6E0E9BE7" w:rsidR="00C01C91" w:rsidRPr="0029472D" w:rsidRDefault="00C01C91" w:rsidP="00813C0A">
      <w:pPr>
        <w:pStyle w:val="DTAOpices"/>
      </w:pPr>
      <w:r w:rsidRPr="0029472D">
        <w:t>Charte d’Intégrité</w:t>
      </w:r>
      <w:bookmarkEnd w:id="584"/>
      <w:bookmarkEnd w:id="585"/>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070267B2" w14:textId="7E9D93FC" w:rsidR="00C01C91" w:rsidRPr="0029472D" w:rsidRDefault="00C01C91" w:rsidP="00230C15">
      <w:pPr>
        <w:suppressAutoHyphens w:val="0"/>
        <w:autoSpaceDN/>
        <w:spacing w:line="360" w:lineRule="auto"/>
        <w:textAlignment w:val="auto"/>
      </w:pPr>
      <w:r w:rsidRPr="0029472D">
        <w:br w:type="page"/>
      </w:r>
    </w:p>
    <w:p w14:paraId="371860F4" w14:textId="77777777" w:rsidR="002E3EBC" w:rsidRPr="0029472D" w:rsidRDefault="002E3EBC" w:rsidP="00230C15">
      <w:pPr>
        <w:pageBreakBefore/>
        <w:suppressAutoHyphens w:val="0"/>
        <w:spacing w:line="360" w:lineRule="auto"/>
        <w:rPr>
          <w:b/>
          <w:bCs/>
        </w:rPr>
      </w:pPr>
    </w:p>
    <w:p w14:paraId="3D4C3966" w14:textId="77777777"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14:paraId="5A4459C5" w14:textId="77777777"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14:paraId="0B34C9FD" w14:textId="77777777" w:rsidR="002E3EBC" w:rsidRPr="0029472D" w:rsidRDefault="002E3EBC" w:rsidP="00230C15">
      <w:pPr>
        <w:widowControl w:val="0"/>
        <w:autoSpaceDE w:val="0"/>
        <w:spacing w:line="360" w:lineRule="auto"/>
        <w:jc w:val="both"/>
      </w:pPr>
    </w:p>
    <w:p w14:paraId="0335A636" w14:textId="77777777" w:rsidR="002E3EBC" w:rsidRPr="0029472D" w:rsidRDefault="002E3EBC" w:rsidP="00230C15">
      <w:pPr>
        <w:widowControl w:val="0"/>
        <w:autoSpaceDE w:val="0"/>
        <w:spacing w:line="360" w:lineRule="auto"/>
        <w:jc w:val="both"/>
      </w:pPr>
    </w:p>
    <w:p w14:paraId="3C361B0B" w14:textId="77777777" w:rsidR="002E3EBC" w:rsidRPr="0029472D" w:rsidRDefault="002E3EBC" w:rsidP="00230C15">
      <w:pPr>
        <w:widowControl w:val="0"/>
        <w:autoSpaceDE w:val="0"/>
        <w:spacing w:line="360" w:lineRule="auto"/>
        <w:jc w:val="both"/>
      </w:pPr>
    </w:p>
    <w:p w14:paraId="02B83C09" w14:textId="77777777" w:rsidR="002E3EBC" w:rsidRPr="0029472D" w:rsidRDefault="002E3EBC" w:rsidP="00230C15">
      <w:pPr>
        <w:widowControl w:val="0"/>
        <w:autoSpaceDE w:val="0"/>
        <w:spacing w:line="360" w:lineRule="auto"/>
        <w:jc w:val="both"/>
      </w:pPr>
    </w:p>
    <w:p w14:paraId="70E3D0E0"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6ED116A3" w14:textId="77777777" w:rsidR="002E3EBC" w:rsidRPr="0029472D" w:rsidRDefault="002E3EBC" w:rsidP="00FC2F03">
      <w:pPr>
        <w:pStyle w:val="DTAOtitre"/>
      </w:pPr>
      <w:r w:rsidRPr="0029472D">
        <w:lastRenderedPageBreak/>
        <w:t>charte d’intégrité</w:t>
      </w:r>
    </w:p>
    <w:p w14:paraId="4E884269"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5C68A231"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352308CB"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14:paraId="72D90CCB" w14:textId="6933CCD0"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14:paraId="4376A8EB" w14:textId="2C4D5D62"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14:paraId="38FE8152" w14:textId="015044EE" w:rsidR="007C4ADB" w:rsidRPr="00F31B7E" w:rsidRDefault="007C4ADB" w:rsidP="007C4ADB">
      <w:pPr>
        <w:spacing w:line="360" w:lineRule="auto"/>
        <w:jc w:val="both"/>
        <w:rPr>
          <w:sz w:val="10"/>
          <w:szCs w:val="10"/>
        </w:rPr>
      </w:pPr>
    </w:p>
    <w:p w14:paraId="463FD3B7" w14:textId="77777777"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14:paraId="19A9FD22" w14:textId="77777777"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14:paraId="7EACB32F" w14:textId="77777777"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14:paraId="426308FC" w14:textId="77777777" w:rsidR="002E3EBC" w:rsidRPr="00F31B7E" w:rsidRDefault="002E3EBC" w:rsidP="00230C15">
      <w:pPr>
        <w:spacing w:line="360" w:lineRule="auto"/>
        <w:ind w:left="1416" w:hanging="711"/>
        <w:jc w:val="both"/>
        <w:rPr>
          <w:sz w:val="10"/>
          <w:szCs w:val="10"/>
        </w:rPr>
      </w:pPr>
    </w:p>
    <w:p w14:paraId="6C5C8F93" w14:textId="77777777"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14:paraId="35FCE70D" w14:textId="77777777"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29472D" w:rsidRDefault="002E3EBC" w:rsidP="00230C15">
      <w:pPr>
        <w:spacing w:line="360" w:lineRule="auto"/>
        <w:ind w:left="1416" w:hanging="711"/>
        <w:jc w:val="both"/>
      </w:pPr>
      <w:r w:rsidRPr="0029472D">
        <w:t>2.3)</w:t>
      </w:r>
      <w:r w:rsidRPr="0029472D">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w:t>
      </w:r>
      <w:r w:rsidRPr="0029472D">
        <w:lastRenderedPageBreak/>
        <w:t>et de donner accès aux informations contenues dans nos offres respectives, de les influencer, ou d’influencer les décisions du Maître d’Ouvrage ;</w:t>
      </w:r>
    </w:p>
    <w:p w14:paraId="5967477C" w14:textId="77777777"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14:paraId="6A2E5156" w14:textId="77777777"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14:paraId="0DF342A9" w14:textId="77777777"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14:paraId="0ABB14CD" w14:textId="77777777" w:rsidR="002E3EBC" w:rsidRPr="0029472D" w:rsidRDefault="002E3EBC" w:rsidP="00230C15">
      <w:pPr>
        <w:spacing w:line="360" w:lineRule="auto"/>
        <w:ind w:left="705" w:hanging="705"/>
      </w:pPr>
      <w:r w:rsidRPr="0029472D">
        <w:t>5.</w:t>
      </w:r>
      <w:r w:rsidRPr="0029472D">
        <w:tab/>
        <w:t>Dans le cadre de la passation et de l’exécution du Marché :</w:t>
      </w:r>
    </w:p>
    <w:p w14:paraId="4619B186" w14:textId="77777777"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w:t>
      </w:r>
      <w:r w:rsidRPr="0029472D">
        <w:lastRenderedPageBreak/>
        <w:t>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14:paraId="093D6A4C" w14:textId="77777777"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31B7E" w:rsidRDefault="002E3EBC" w:rsidP="00230C15">
      <w:pPr>
        <w:spacing w:line="360" w:lineRule="auto"/>
        <w:ind w:left="709" w:hanging="709"/>
        <w:jc w:val="both"/>
        <w:rPr>
          <w:sz w:val="10"/>
          <w:szCs w:val="10"/>
        </w:rPr>
      </w:pPr>
    </w:p>
    <w:p w14:paraId="6A4F4300" w14:textId="77777777"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14:paraId="4B1067A4" w14:textId="77777777"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14:paraId="4F64E262" w14:textId="2DC044AE"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6C4DA157" w14:textId="080FBA4A"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7DCA490A" w14:textId="3FCED7ED"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145AE868" w:rsidR="00C01C91" w:rsidRPr="0029472D" w:rsidRDefault="00C01C91"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813C0A">
      <w:pPr>
        <w:pStyle w:val="DTAOpices"/>
      </w:pPr>
      <w:bookmarkStart w:id="586" w:name="_Toc97543369"/>
      <w:bookmarkStart w:id="587" w:name="_Toc157306473"/>
      <w:r w:rsidRPr="0029472D">
        <w:t xml:space="preserve">piece n°12 </w:t>
      </w:r>
    </w:p>
    <w:p w14:paraId="6A4C55E5" w14:textId="65DBFA0D" w:rsidR="00C01C91" w:rsidRPr="0029472D" w:rsidRDefault="00C01C91" w:rsidP="00813C0A">
      <w:pPr>
        <w:pStyle w:val="DTAOpices"/>
      </w:pPr>
      <w:r w:rsidRPr="0029472D">
        <w:t>Déclaration d’engagement au respect des clauses sociales et environnementales</w:t>
      </w:r>
      <w:bookmarkEnd w:id="586"/>
      <w:bookmarkEnd w:id="587"/>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1E8F8129" w14:textId="27E3424A" w:rsidR="008434DD" w:rsidRPr="0029472D" w:rsidRDefault="008434DD" w:rsidP="00230C15">
      <w:pPr>
        <w:suppressAutoHyphens w:val="0"/>
        <w:autoSpaceDN/>
        <w:textAlignment w:val="auto"/>
      </w:pPr>
      <w:r w:rsidRPr="0029472D">
        <w:br w:type="page"/>
      </w:r>
    </w:p>
    <w:p w14:paraId="5F762707" w14:textId="77777777" w:rsidR="002E3EBC" w:rsidRPr="0029472D" w:rsidRDefault="002E3EBC" w:rsidP="00230C15">
      <w:pPr>
        <w:pageBreakBefore/>
        <w:suppressAutoHyphens w:val="0"/>
        <w:spacing w:line="360" w:lineRule="auto"/>
        <w:rPr>
          <w:b/>
          <w:bCs/>
        </w:rPr>
      </w:pPr>
    </w:p>
    <w:p w14:paraId="52C4217E" w14:textId="4D3C4ACF"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14:paraId="11DC7B51" w14:textId="77777777" w:rsidR="002E3EBC" w:rsidRPr="0029472D" w:rsidRDefault="002E3EBC" w:rsidP="00230C15">
      <w:pPr>
        <w:widowControl w:val="0"/>
        <w:autoSpaceDE w:val="0"/>
        <w:spacing w:line="360" w:lineRule="auto"/>
        <w:jc w:val="both"/>
      </w:pPr>
    </w:p>
    <w:p w14:paraId="52737E1C" w14:textId="77777777"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29472D" w:rsidRDefault="002E3EBC" w:rsidP="00230C15">
      <w:pPr>
        <w:widowControl w:val="0"/>
        <w:autoSpaceDE w:val="0"/>
        <w:spacing w:line="360" w:lineRule="auto"/>
        <w:jc w:val="both"/>
      </w:pPr>
    </w:p>
    <w:p w14:paraId="7A22359D" w14:textId="77777777" w:rsidR="002E3EBC" w:rsidRPr="0029472D" w:rsidRDefault="002E3EBC" w:rsidP="00230C15">
      <w:pPr>
        <w:widowControl w:val="0"/>
        <w:autoSpaceDE w:val="0"/>
        <w:spacing w:line="360" w:lineRule="auto"/>
        <w:jc w:val="both"/>
      </w:pPr>
    </w:p>
    <w:p w14:paraId="0D6FBC07" w14:textId="77777777" w:rsidR="002E3EBC" w:rsidRPr="0029472D" w:rsidRDefault="002E3EBC" w:rsidP="00230C15">
      <w:pPr>
        <w:widowControl w:val="0"/>
        <w:autoSpaceDE w:val="0"/>
        <w:spacing w:line="360" w:lineRule="auto"/>
        <w:jc w:val="both"/>
      </w:pPr>
    </w:p>
    <w:p w14:paraId="128D12EA" w14:textId="77777777" w:rsidR="002E3EBC" w:rsidRPr="0029472D" w:rsidRDefault="002E3EBC" w:rsidP="00230C15">
      <w:pPr>
        <w:widowControl w:val="0"/>
        <w:autoSpaceDE w:val="0"/>
        <w:spacing w:line="360" w:lineRule="auto"/>
        <w:jc w:val="both"/>
      </w:pPr>
    </w:p>
    <w:p w14:paraId="491B6197"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3A7BBBBE" w14:textId="77777777" w:rsidR="002E3EBC" w:rsidRPr="0029472D" w:rsidRDefault="002E3EBC" w:rsidP="00FC2F03">
      <w:pPr>
        <w:pStyle w:val="DTAOtitre"/>
      </w:pPr>
      <w:r w:rsidRPr="0029472D">
        <w:lastRenderedPageBreak/>
        <w:t>Déclaration d’engagement environnemental et social</w:t>
      </w:r>
    </w:p>
    <w:p w14:paraId="13E9CD07"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0B6B52F3"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0414A6DC" w14:textId="1B055946"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14:paraId="4CDBD475" w14:textId="77777777" w:rsidR="007A73C7" w:rsidRPr="0029472D" w:rsidRDefault="007A73C7" w:rsidP="00230C15">
      <w:pPr>
        <w:spacing w:line="360" w:lineRule="auto"/>
        <w:rPr>
          <w:b/>
        </w:rPr>
      </w:pPr>
    </w:p>
    <w:p w14:paraId="09944110" w14:textId="77777777"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14:paraId="0E1BD844" w14:textId="0D08FB13"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14:paraId="5D445F2D" w14:textId="77777777" w:rsidR="002E3EBC" w:rsidRPr="0029472D" w:rsidRDefault="002E3EBC" w:rsidP="00230C15">
      <w:pPr>
        <w:spacing w:line="360" w:lineRule="auto"/>
        <w:ind w:left="567"/>
        <w:jc w:val="both"/>
        <w:rPr>
          <w:szCs w:val="22"/>
        </w:rPr>
      </w:pPr>
      <w:r w:rsidRPr="0029472D">
        <w:rPr>
          <w:szCs w:val="22"/>
        </w:rPr>
        <w:t>Dans le cadre de la passation et de l’exécution du Marché :</w:t>
      </w:r>
    </w:p>
    <w:p w14:paraId="6FE16E9D" w14:textId="77777777"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48702D13" w14:textId="1FE98AF4" w:rsidR="007A73C7" w:rsidRPr="0029472D" w:rsidRDefault="007A73C7" w:rsidP="007A73C7">
      <w:pPr>
        <w:spacing w:line="360" w:lineRule="auto"/>
        <w:ind w:left="1410" w:hanging="705"/>
        <w:jc w:val="both"/>
        <w:rPr>
          <w:b/>
        </w:rPr>
      </w:pPr>
      <w:r w:rsidRPr="0029472D">
        <w:rPr>
          <w:b/>
        </w:rPr>
        <w:lastRenderedPageBreak/>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127E1243" w14:textId="77777777" w:rsidR="007A73C7" w:rsidRPr="0029472D" w:rsidRDefault="007A73C7" w:rsidP="007A73C7">
      <w:pPr>
        <w:spacing w:line="360" w:lineRule="auto"/>
        <w:ind w:left="1410" w:hanging="705"/>
        <w:jc w:val="both"/>
      </w:pPr>
    </w:p>
    <w:p w14:paraId="098F5E73" w14:textId="1C52B52F"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400C9A27" w14:textId="090428EC"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813C0A">
      <w:pPr>
        <w:pStyle w:val="DTAOpices"/>
      </w:pPr>
      <w:bookmarkStart w:id="588" w:name="_Toc97543370"/>
      <w:bookmarkStart w:id="589" w:name="_Toc97557136"/>
      <w:bookmarkStart w:id="590" w:name="_Toc157306474"/>
      <w:r w:rsidRPr="0029472D">
        <w:t xml:space="preserve">piece n°13 </w:t>
      </w:r>
    </w:p>
    <w:p w14:paraId="2F042F4A" w14:textId="11E626AD" w:rsidR="00273DD0" w:rsidRPr="0029472D" w:rsidRDefault="007C7B7A" w:rsidP="00813C0A">
      <w:pPr>
        <w:pStyle w:val="DTAOpices"/>
      </w:pPr>
      <w:r w:rsidRPr="0029472D">
        <w:t>Visa de maturité ou</w:t>
      </w:r>
      <w:bookmarkStart w:id="591" w:name="_Toc390335372"/>
      <w:bookmarkStart w:id="592" w:name="_Toc390418131"/>
      <w:r w:rsidRPr="0029472D">
        <w:t xml:space="preserve"> </w:t>
      </w:r>
      <w:r w:rsidR="00353DCC" w:rsidRPr="0029472D">
        <w:t>Justificatifs des études préalables</w:t>
      </w:r>
      <w:bookmarkEnd w:id="588"/>
      <w:bookmarkEnd w:id="589"/>
      <w:bookmarkEnd w:id="590"/>
      <w:bookmarkEnd w:id="591"/>
      <w:bookmarkEnd w:id="592"/>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6064C155" w14:textId="77777777" w:rsidR="00273DD0" w:rsidRPr="0029472D" w:rsidRDefault="00273DD0" w:rsidP="00230C15">
      <w:pPr>
        <w:widowControl w:val="0"/>
        <w:autoSpaceDE w:val="0"/>
        <w:spacing w:line="360" w:lineRule="auto"/>
        <w:jc w:val="both"/>
        <w:rPr>
          <w:spacing w:val="39"/>
        </w:rPr>
      </w:pPr>
    </w:p>
    <w:p w14:paraId="1459CF5F" w14:textId="6C542402" w:rsidR="008434DD" w:rsidRPr="0029472D" w:rsidRDefault="008434DD" w:rsidP="00230C15">
      <w:pPr>
        <w:suppressAutoHyphens w:val="0"/>
        <w:autoSpaceDN/>
        <w:textAlignment w:val="auto"/>
        <w:rPr>
          <w:spacing w:val="39"/>
        </w:rPr>
      </w:pPr>
      <w:r w:rsidRPr="0029472D">
        <w:rPr>
          <w:spacing w:val="39"/>
        </w:rPr>
        <w:br w:type="page"/>
      </w:r>
    </w:p>
    <w:p w14:paraId="54751BCB" w14:textId="77777777" w:rsidR="008169AF" w:rsidRPr="0029472D" w:rsidRDefault="008169AF" w:rsidP="00230C15">
      <w:pPr>
        <w:widowControl w:val="0"/>
        <w:autoSpaceDE w:val="0"/>
        <w:spacing w:line="360" w:lineRule="auto"/>
        <w:jc w:val="both"/>
        <w:rPr>
          <w:spacing w:val="39"/>
        </w:rPr>
      </w:pPr>
      <w:r w:rsidRPr="0029472D">
        <w:rPr>
          <w:i/>
        </w:rPr>
        <w:lastRenderedPageBreak/>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14:paraId="2BB82200" w14:textId="3942668E" w:rsidR="00273DD0" w:rsidRPr="0029472D" w:rsidRDefault="00273DD0" w:rsidP="00230C15">
      <w:pPr>
        <w:widowControl w:val="0"/>
        <w:autoSpaceDE w:val="0"/>
        <w:spacing w:line="360" w:lineRule="auto"/>
        <w:jc w:val="both"/>
        <w:rPr>
          <w:spacing w:val="39"/>
        </w:rPr>
      </w:pPr>
    </w:p>
    <w:p w14:paraId="43653246" w14:textId="6E92BB5E" w:rsidR="008434DD" w:rsidRPr="0029472D" w:rsidRDefault="008434DD" w:rsidP="00230C15">
      <w:pPr>
        <w:widowControl w:val="0"/>
        <w:autoSpaceDE w:val="0"/>
        <w:spacing w:line="360" w:lineRule="auto"/>
        <w:jc w:val="both"/>
        <w:rPr>
          <w:spacing w:val="39"/>
        </w:rPr>
      </w:pPr>
    </w:p>
    <w:p w14:paraId="75B57F13" w14:textId="6946FADF" w:rsidR="008169AF" w:rsidRPr="0029472D" w:rsidRDefault="008169AF" w:rsidP="00230C15">
      <w:pPr>
        <w:pStyle w:val="Titre2"/>
        <w:spacing w:line="360" w:lineRule="auto"/>
        <w:jc w:val="center"/>
        <w:rPr>
          <w:rFonts w:ascii="Times New Roman" w:hAnsi="Times New Roman"/>
          <w:i w:val="0"/>
          <w:sz w:val="32"/>
        </w:rPr>
      </w:pPr>
      <w:bookmarkStart w:id="593" w:name="_Toc530307559"/>
      <w:bookmarkStart w:id="594" w:name="_Toc530309780"/>
      <w:bookmarkStart w:id="595"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93"/>
      <w:bookmarkEnd w:id="594"/>
      <w:bookmarkEnd w:id="595"/>
    </w:p>
    <w:p w14:paraId="393DB095" w14:textId="77777777"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14:paraId="2AFBCD07" w14:textId="77777777" w:rsidR="00F31B7E" w:rsidRPr="00F31B7E" w:rsidRDefault="00F31B7E" w:rsidP="00230C15">
      <w:pPr>
        <w:widowControl w:val="0"/>
        <w:tabs>
          <w:tab w:val="left" w:pos="2720"/>
        </w:tabs>
        <w:autoSpaceDE w:val="0"/>
        <w:spacing w:line="360" w:lineRule="auto"/>
        <w:jc w:val="both"/>
        <w:rPr>
          <w:sz w:val="10"/>
          <w:szCs w:val="10"/>
        </w:rPr>
      </w:pPr>
    </w:p>
    <w:p w14:paraId="6DDA4E53" w14:textId="77777777"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14:paraId="18842256" w14:textId="77777777" w:rsidR="00F31B7E" w:rsidRPr="00F31B7E" w:rsidRDefault="00F31B7E" w:rsidP="00230C15">
      <w:pPr>
        <w:widowControl w:val="0"/>
        <w:autoSpaceDE w:val="0"/>
        <w:spacing w:line="360" w:lineRule="auto"/>
        <w:jc w:val="both"/>
        <w:rPr>
          <w:sz w:val="10"/>
          <w:szCs w:val="10"/>
        </w:rPr>
      </w:pPr>
    </w:p>
    <w:p w14:paraId="36DCE4E5" w14:textId="77777777"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14:paraId="53460540" w14:textId="77777777" w:rsidR="00273DD0" w:rsidRPr="0029472D" w:rsidRDefault="00273DD0" w:rsidP="00230C15">
      <w:pPr>
        <w:widowControl w:val="0"/>
        <w:autoSpaceDE w:val="0"/>
        <w:spacing w:line="360" w:lineRule="auto"/>
        <w:jc w:val="both"/>
      </w:pPr>
    </w:p>
    <w:p w14:paraId="40443CD8" w14:textId="309B0CBB" w:rsidR="00F654CD" w:rsidRPr="0029472D" w:rsidRDefault="00D25E90" w:rsidP="00FC2F03">
      <w:pPr>
        <w:pStyle w:val="DTAOtitre"/>
      </w:pPr>
      <w:r w:rsidRPr="0029472D">
        <w:br w:type="page"/>
      </w:r>
      <w:bookmarkStart w:id="596" w:name="_Toc530309781"/>
      <w:bookmarkStart w:id="597"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596"/>
      <w:bookmarkEnd w:id="597"/>
    </w:p>
    <w:bookmarkEnd w:id="480"/>
    <w:p w14:paraId="4B1F7796" w14:textId="77777777" w:rsidR="007C7B7A" w:rsidRPr="0029472D" w:rsidRDefault="007C7B7A" w:rsidP="00230C15">
      <w:pPr>
        <w:widowControl w:val="0"/>
        <w:autoSpaceDE w:val="0"/>
        <w:spacing w:before="2" w:line="360" w:lineRule="auto"/>
      </w:pPr>
    </w:p>
    <w:p w14:paraId="113B8FDC" w14:textId="39EABC91"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14:paraId="73C1BCD8" w14:textId="77777777" w:rsidR="007C7B7A" w:rsidRPr="0029472D" w:rsidRDefault="007C7B7A" w:rsidP="00230C15">
      <w:pPr>
        <w:widowControl w:val="0"/>
        <w:autoSpaceDE w:val="0"/>
        <w:spacing w:line="360" w:lineRule="auto"/>
      </w:pPr>
    </w:p>
    <w:p w14:paraId="6A76A1AD" w14:textId="77777777"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14:paraId="642569C0" w14:textId="77777777" w:rsidR="007C7B7A" w:rsidRPr="0029472D" w:rsidRDefault="007C7B7A" w:rsidP="00230C15">
      <w:pPr>
        <w:widowControl w:val="0"/>
        <w:autoSpaceDE w:val="0"/>
        <w:spacing w:before="10" w:line="360" w:lineRule="auto"/>
      </w:pPr>
    </w:p>
    <w:p w14:paraId="3E19C285" w14:textId="35456EC1"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14:paraId="7D48350A" w14:textId="77777777" w:rsidR="007C7B7A" w:rsidRPr="0029472D" w:rsidRDefault="007C7B7A" w:rsidP="00230C15">
      <w:pPr>
        <w:widowControl w:val="0"/>
        <w:autoSpaceDE w:val="0"/>
        <w:spacing w:before="10" w:line="360" w:lineRule="auto"/>
      </w:pPr>
    </w:p>
    <w:p w14:paraId="4E1DA37D" w14:textId="77777777"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14:paraId="7A4399AB" w14:textId="77777777" w:rsidR="007C7B7A" w:rsidRPr="0029472D" w:rsidRDefault="007C7B7A" w:rsidP="00230C15">
      <w:pPr>
        <w:widowControl w:val="0"/>
        <w:autoSpaceDE w:val="0"/>
        <w:spacing w:line="360" w:lineRule="auto"/>
      </w:pPr>
    </w:p>
    <w:p w14:paraId="0E6B279D" w14:textId="77777777"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14:paraId="3785AED3" w14:textId="6ABF3673" w:rsidR="00EC6B03" w:rsidRPr="0029472D" w:rsidRDefault="00EC6B03" w:rsidP="00230C15">
      <w:pPr>
        <w:widowControl w:val="0"/>
        <w:autoSpaceDE w:val="0"/>
        <w:spacing w:before="10" w:line="360" w:lineRule="auto"/>
      </w:pPr>
      <w:r w:rsidRPr="0029472D">
        <w:t xml:space="preserve">              2.4</w:t>
      </w:r>
      <w:r w:rsidRPr="0029472D">
        <w:tab/>
        <w:t xml:space="preserve">Si entretien  </w:t>
      </w:r>
    </w:p>
    <w:p w14:paraId="5BC9C91D" w14:textId="77777777"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14:paraId="673547EE" w14:textId="77777777"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14:paraId="6A7B8D49" w14:textId="2452602C"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14:paraId="20E8279E" w14:textId="15083511"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14:paraId="33746E01" w14:textId="1E0FBBCE"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77777777" w:rsidR="00273DD0" w:rsidRPr="0029472D" w:rsidRDefault="00273DD0"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813C0A">
      <w:pPr>
        <w:pStyle w:val="DTAOpices"/>
      </w:pPr>
      <w:r w:rsidRPr="0029472D">
        <w:t> </w:t>
      </w:r>
      <w:bookmarkStart w:id="598" w:name="_Toc97543371"/>
      <w:bookmarkStart w:id="599" w:name="_Toc97557139"/>
      <w:bookmarkStart w:id="600" w:name="_Toc157306475"/>
      <w:r w:rsidR="00F17CD8" w:rsidRPr="0029472D">
        <w:t xml:space="preserve">piece n°14 : </w:t>
      </w:r>
    </w:p>
    <w:p w14:paraId="634B93FC" w14:textId="51E3BE96"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98"/>
      <w:bookmarkEnd w:id="599"/>
      <w:bookmarkEnd w:id="600"/>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4307F298" w14:textId="77777777"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843D2B" w:rsidRDefault="00F73EE5" w:rsidP="00A97E5A">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14:paraId="1CE12011" w14:textId="77777777" w:rsidR="00F73EE5" w:rsidRPr="00843D2B" w:rsidRDefault="00F73EE5" w:rsidP="00A97E5A">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14:paraId="0397ED5E"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Pr="00843D2B" w:rsidRDefault="00F73EE5" w:rsidP="00A97E5A">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14:paraId="3E1EAC09" w14:textId="47860521"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9E00E2" w:rsidRDefault="00F73EE5" w:rsidP="00A97E5A">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14:paraId="469DDC38"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843D2B" w:rsidRDefault="00F73EE5" w:rsidP="00A97E5A">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14:paraId="3A8DFC8C"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843D2B" w:rsidRDefault="00F73EE5" w:rsidP="00A97E5A">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14:paraId="5473F56A" w14:textId="77777777" w:rsidR="00F73EE5" w:rsidRPr="00843D2B" w:rsidRDefault="00F73EE5" w:rsidP="00A97E5A">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14:paraId="7F9AD7CB" w14:textId="77777777" w:rsidR="00F73EE5" w:rsidRPr="009E00E2" w:rsidRDefault="00F73EE5" w:rsidP="00A97E5A">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843D2B" w:rsidRDefault="00F73EE5" w:rsidP="00A97E5A">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14:paraId="080974B1"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SANLAM Assurances Cameroun, BP: 12 125 Douala ;</w:t>
      </w:r>
    </w:p>
    <w:p w14:paraId="4C72C8B5"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ZENITHE Insurance, BP : 1 540 Douala.</w:t>
      </w:r>
    </w:p>
    <w:p w14:paraId="6A8AA556" w14:textId="77777777" w:rsidR="00F73EE5" w:rsidRPr="00F73EE5" w:rsidRDefault="00F73EE5" w:rsidP="00F73EE5">
      <w:pPr>
        <w:widowControl w:val="0"/>
        <w:tabs>
          <w:tab w:val="left" w:pos="4180"/>
          <w:tab w:val="left" w:pos="5700"/>
          <w:tab w:val="left" w:pos="6920"/>
        </w:tabs>
        <w:autoSpaceDE w:val="0"/>
        <w:jc w:val="both"/>
        <w:rPr>
          <w:b/>
          <w:i/>
          <w:spacing w:val="30"/>
        </w:rPr>
      </w:pPr>
    </w:p>
    <w:p w14:paraId="63F5CF6C" w14:textId="77777777"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14:paraId="5315FB90" w14:textId="43512DA1"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14:paraId="1C505820" w14:textId="43945031"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2BD5453D" w14:textId="439341D9"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1D414FC8" w14:textId="0940C97A" w:rsidR="002260D2" w:rsidRPr="0029472D" w:rsidRDefault="002260D2" w:rsidP="00BE40AE">
      <w:pPr>
        <w:widowControl w:val="0"/>
        <w:tabs>
          <w:tab w:val="left" w:pos="4180"/>
          <w:tab w:val="left" w:pos="5700"/>
          <w:tab w:val="left" w:pos="6920"/>
        </w:tabs>
        <w:autoSpaceDE w:val="0"/>
        <w:spacing w:line="360" w:lineRule="auto"/>
        <w:rPr>
          <w:i/>
          <w:lang w:val="fr-CM"/>
        </w:rPr>
      </w:pPr>
    </w:p>
    <w:sectPr w:rsidR="002260D2" w:rsidRPr="0029472D" w:rsidSect="000221C9">
      <w:footerReference w:type="default" r:id="rId2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78334" w14:textId="77777777" w:rsidR="00FB0F6E" w:rsidRDefault="00FB0F6E">
      <w:r>
        <w:separator/>
      </w:r>
    </w:p>
  </w:endnote>
  <w:endnote w:type="continuationSeparator" w:id="0">
    <w:p w14:paraId="55157EA5" w14:textId="77777777" w:rsidR="00FB0F6E" w:rsidRDefault="00FB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559" w14:textId="5D5E690B" w:rsidR="005C4CF0" w:rsidRDefault="005C4CF0">
    <w:pPr>
      <w:pStyle w:val="Pieddepage"/>
      <w:jc w:val="center"/>
    </w:pPr>
    <w:r>
      <w:fldChar w:fldCharType="begin"/>
    </w:r>
    <w:r>
      <w:instrText xml:space="preserve"> PAGE </w:instrText>
    </w:r>
    <w:r>
      <w:fldChar w:fldCharType="separate"/>
    </w:r>
    <w:r w:rsidR="00472CD2">
      <w:rPr>
        <w:noProof/>
      </w:rPr>
      <w:t>20</w:t>
    </w:r>
    <w:r>
      <w:fldChar w:fldCharType="end"/>
    </w:r>
  </w:p>
  <w:p w14:paraId="222F526A" w14:textId="77777777" w:rsidR="005C4CF0" w:rsidRDefault="005C4CF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0DAF" w14:textId="442D5587" w:rsidR="005C4CF0" w:rsidRDefault="005C4CF0">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05B0658E" w:rsidR="005C4CF0" w:rsidRDefault="005C4CF0">
                          <w:pPr>
                            <w:pStyle w:val="Pieddepage"/>
                          </w:pPr>
                          <w:r>
                            <w:rPr>
                              <w:rStyle w:val="Numrodepage"/>
                            </w:rPr>
                            <w:fldChar w:fldCharType="begin"/>
                          </w:r>
                          <w:r>
                            <w:rPr>
                              <w:rStyle w:val="Numrodepage"/>
                            </w:rPr>
                            <w:instrText xml:space="preserve"> PAGE </w:instrText>
                          </w:r>
                          <w:r>
                            <w:rPr>
                              <w:rStyle w:val="Numrodepage"/>
                            </w:rPr>
                            <w:fldChar w:fldCharType="separate"/>
                          </w:r>
                          <w:r w:rsidR="00472CD2">
                            <w:rPr>
                              <w:rStyle w:val="Numrodepage"/>
                              <w:noProof/>
                            </w:rPr>
                            <w:t>125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05B0658E" w:rsidR="005C4CF0" w:rsidRDefault="005C4CF0">
                    <w:pPr>
                      <w:pStyle w:val="Pieddepage"/>
                    </w:pPr>
                    <w:r>
                      <w:rPr>
                        <w:rStyle w:val="Numrodepage"/>
                      </w:rPr>
                      <w:fldChar w:fldCharType="begin"/>
                    </w:r>
                    <w:r>
                      <w:rPr>
                        <w:rStyle w:val="Numrodepage"/>
                      </w:rPr>
                      <w:instrText xml:space="preserve"> PAGE </w:instrText>
                    </w:r>
                    <w:r>
                      <w:rPr>
                        <w:rStyle w:val="Numrodepage"/>
                      </w:rPr>
                      <w:fldChar w:fldCharType="separate"/>
                    </w:r>
                    <w:r w:rsidR="00472CD2">
                      <w:rPr>
                        <w:rStyle w:val="Numrodepage"/>
                        <w:noProof/>
                      </w:rPr>
                      <w:t>125</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5C4CF0" w:rsidRDefault="005C4CF0">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979B1F3" w:rsidR="005C4CF0" w:rsidRDefault="005C4CF0">
                          <w:pPr>
                            <w:pStyle w:val="Pieddepage"/>
                          </w:pPr>
                          <w:r>
                            <w:rPr>
                              <w:rStyle w:val="Numrodepage"/>
                            </w:rPr>
                            <w:fldChar w:fldCharType="begin"/>
                          </w:r>
                          <w:r>
                            <w:rPr>
                              <w:rStyle w:val="Numrodepage"/>
                            </w:rPr>
                            <w:instrText xml:space="preserve"> PAGE </w:instrText>
                          </w:r>
                          <w:r>
                            <w:rPr>
                              <w:rStyle w:val="Numrodepage"/>
                            </w:rPr>
                            <w:fldChar w:fldCharType="separate"/>
                          </w:r>
                          <w:r w:rsidR="00472CD2">
                            <w:rPr>
                              <w:rStyle w:val="Numrodepage"/>
                              <w:noProof/>
                            </w:rPr>
                            <w:t>162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3979B1F3" w:rsidR="005C4CF0" w:rsidRDefault="005C4CF0">
                    <w:pPr>
                      <w:pStyle w:val="Pieddepage"/>
                    </w:pPr>
                    <w:r>
                      <w:rPr>
                        <w:rStyle w:val="Numrodepage"/>
                      </w:rPr>
                      <w:fldChar w:fldCharType="begin"/>
                    </w:r>
                    <w:r>
                      <w:rPr>
                        <w:rStyle w:val="Numrodepage"/>
                      </w:rPr>
                      <w:instrText xml:space="preserve"> PAGE </w:instrText>
                    </w:r>
                    <w:r>
                      <w:rPr>
                        <w:rStyle w:val="Numrodepage"/>
                      </w:rPr>
                      <w:fldChar w:fldCharType="separate"/>
                    </w:r>
                    <w:r w:rsidR="00472CD2">
                      <w:rPr>
                        <w:rStyle w:val="Numrodepage"/>
                        <w:noProof/>
                      </w:rPr>
                      <w:t>162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71107" w14:textId="77777777" w:rsidR="00FB0F6E" w:rsidRDefault="00FB0F6E">
      <w:r>
        <w:rPr>
          <w:color w:val="000000"/>
        </w:rPr>
        <w:separator/>
      </w:r>
    </w:p>
  </w:footnote>
  <w:footnote w:type="continuationSeparator" w:id="0">
    <w:p w14:paraId="23244402" w14:textId="77777777" w:rsidR="00FB0F6E" w:rsidRDefault="00FB0F6E">
      <w:r>
        <w:continuationSeparator/>
      </w:r>
    </w:p>
  </w:footnote>
  <w:footnote w:id="1">
    <w:p w14:paraId="077F0540" w14:textId="77777777" w:rsidR="005C4CF0" w:rsidRPr="00A14336" w:rsidRDefault="005C4CF0"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5C4CF0" w:rsidRPr="00A14336" w:rsidRDefault="005C4CF0"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36DB" w14:textId="77777777" w:rsidR="005C4CF0" w:rsidRDefault="005C4CF0">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5C4CF0" w:rsidRDefault="005C4CF0">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650526FC" w14:textId="77777777" w:rsidR="005C4CF0" w:rsidRDefault="005C4CF0">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5C4CF0" w:rsidRPr="005E1D0A" w:rsidRDefault="005C4CF0"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5C4CF0" w:rsidRDefault="005C4C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D441" w14:textId="77777777" w:rsidR="005C4CF0" w:rsidRPr="00FE1AF2" w:rsidRDefault="005C4CF0"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7">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AE2589"/>
    <w:multiLevelType w:val="hybridMultilevel"/>
    <w:tmpl w:val="E9562C2C"/>
    <w:lvl w:ilvl="0" w:tplc="2C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1">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2">
    <w:nsid w:val="23E36B58"/>
    <w:multiLevelType w:val="hybridMultilevel"/>
    <w:tmpl w:val="BC6E672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3">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3">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nsid w:val="32466FDA"/>
    <w:multiLevelType w:val="singleLevel"/>
    <w:tmpl w:val="4BBCE326"/>
    <w:lvl w:ilvl="0">
      <w:numFmt w:val="bullet"/>
      <w:lvlText w:val="-"/>
      <w:lvlJc w:val="left"/>
      <w:pPr>
        <w:tabs>
          <w:tab w:val="num" w:pos="360"/>
        </w:tabs>
        <w:ind w:left="360" w:hanging="360"/>
      </w:pPr>
      <w:rPr>
        <w:rFonts w:hint="default"/>
      </w:rPr>
    </w:lvl>
  </w:abstractNum>
  <w:abstractNum w:abstractNumId="37">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3">
    <w:nsid w:val="3C7A5BA1"/>
    <w:multiLevelType w:val="singleLevel"/>
    <w:tmpl w:val="04090017"/>
    <w:lvl w:ilvl="0">
      <w:start w:val="1"/>
      <w:numFmt w:val="lowerLetter"/>
      <w:lvlText w:val="%1)"/>
      <w:lvlJc w:val="left"/>
      <w:pPr>
        <w:tabs>
          <w:tab w:val="num" w:pos="720"/>
        </w:tabs>
        <w:ind w:left="720" w:hanging="360"/>
      </w:pPr>
    </w:lvl>
  </w:abstractNum>
  <w:abstractNum w:abstractNumId="44">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5">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46">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7">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1F9253F"/>
    <w:multiLevelType w:val="hybridMultilevel"/>
    <w:tmpl w:val="2940F75A"/>
    <w:lvl w:ilvl="0" w:tplc="192647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2">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53">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6">
    <w:nsid w:val="4C3A1572"/>
    <w:multiLevelType w:val="hybridMultilevel"/>
    <w:tmpl w:val="B862333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6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2">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3D273AF"/>
    <w:multiLevelType w:val="multilevel"/>
    <w:tmpl w:val="134CA818"/>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pStyle w:val="DTAOtitre"/>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7">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8">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9">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1">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2">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3">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4">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5">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76">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7">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0B121D2"/>
    <w:multiLevelType w:val="hybridMultilevel"/>
    <w:tmpl w:val="293A1B92"/>
    <w:lvl w:ilvl="0" w:tplc="948A1642">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9">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7">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8">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9">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9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1">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94">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6">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7">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98">
    <w:nsid w:val="6DE35F9E"/>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99">
    <w:nsid w:val="6EA634E6"/>
    <w:multiLevelType w:val="hybridMultilevel"/>
    <w:tmpl w:val="3C64300E"/>
    <w:lvl w:ilvl="0" w:tplc="1926475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01">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2">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4">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7">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9">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1">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2">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3">
    <w:nsid w:val="78F53181"/>
    <w:multiLevelType w:val="hybridMultilevel"/>
    <w:tmpl w:val="C680CC04"/>
    <w:lvl w:ilvl="0" w:tplc="2C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14">
    <w:nsid w:val="79726C6C"/>
    <w:multiLevelType w:val="hybridMultilevel"/>
    <w:tmpl w:val="67EE7042"/>
    <w:lvl w:ilvl="0" w:tplc="1926475E">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5">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16">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17">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19">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9"/>
  </w:num>
  <w:num w:numId="2">
    <w:abstractNumId w:val="104"/>
  </w:num>
  <w:num w:numId="3">
    <w:abstractNumId w:val="55"/>
  </w:num>
  <w:num w:numId="4">
    <w:abstractNumId w:val="90"/>
  </w:num>
  <w:num w:numId="5">
    <w:abstractNumId w:val="42"/>
  </w:num>
  <w:num w:numId="6">
    <w:abstractNumId w:val="66"/>
  </w:num>
  <w:num w:numId="7">
    <w:abstractNumId w:val="6"/>
  </w:num>
  <w:num w:numId="8">
    <w:abstractNumId w:val="19"/>
  </w:num>
  <w:num w:numId="9">
    <w:abstractNumId w:val="70"/>
  </w:num>
  <w:num w:numId="10">
    <w:abstractNumId w:val="67"/>
  </w:num>
  <w:num w:numId="11">
    <w:abstractNumId w:val="9"/>
  </w:num>
  <w:num w:numId="12">
    <w:abstractNumId w:val="30"/>
  </w:num>
  <w:num w:numId="13">
    <w:abstractNumId w:val="11"/>
  </w:num>
  <w:num w:numId="14">
    <w:abstractNumId w:val="57"/>
  </w:num>
  <w:num w:numId="15">
    <w:abstractNumId w:val="62"/>
  </w:num>
  <w:num w:numId="16">
    <w:abstractNumId w:val="53"/>
  </w:num>
  <w:num w:numId="17">
    <w:abstractNumId w:val="64"/>
  </w:num>
  <w:num w:numId="18">
    <w:abstractNumId w:val="108"/>
  </w:num>
  <w:num w:numId="19">
    <w:abstractNumId w:val="96"/>
  </w:num>
  <w:num w:numId="20">
    <w:abstractNumId w:val="80"/>
  </w:num>
  <w:num w:numId="21">
    <w:abstractNumId w:val="65"/>
  </w:num>
  <w:num w:numId="22">
    <w:abstractNumId w:val="75"/>
  </w:num>
  <w:num w:numId="23">
    <w:abstractNumId w:val="100"/>
  </w:num>
  <w:num w:numId="24">
    <w:abstractNumId w:val="86"/>
  </w:num>
  <w:num w:numId="25">
    <w:abstractNumId w:val="31"/>
  </w:num>
  <w:num w:numId="26">
    <w:abstractNumId w:val="2"/>
  </w:num>
  <w:num w:numId="27">
    <w:abstractNumId w:val="92"/>
  </w:num>
  <w:num w:numId="28">
    <w:abstractNumId w:val="83"/>
  </w:num>
  <w:num w:numId="29">
    <w:abstractNumId w:val="26"/>
  </w:num>
  <w:num w:numId="30">
    <w:abstractNumId w:val="117"/>
  </w:num>
  <w:num w:numId="31">
    <w:abstractNumId w:val="50"/>
  </w:num>
  <w:num w:numId="32">
    <w:abstractNumId w:val="63"/>
  </w:num>
  <w:num w:numId="33">
    <w:abstractNumId w:val="54"/>
  </w:num>
  <w:num w:numId="34">
    <w:abstractNumId w:val="18"/>
  </w:num>
  <w:num w:numId="35">
    <w:abstractNumId w:val="47"/>
  </w:num>
  <w:num w:numId="36">
    <w:abstractNumId w:val="4"/>
  </w:num>
  <w:num w:numId="37">
    <w:abstractNumId w:val="77"/>
  </w:num>
  <w:num w:numId="38">
    <w:abstractNumId w:val="24"/>
  </w:num>
  <w:num w:numId="39">
    <w:abstractNumId w:val="88"/>
  </w:num>
  <w:num w:numId="40">
    <w:abstractNumId w:val="85"/>
  </w:num>
  <w:num w:numId="41">
    <w:abstractNumId w:val="107"/>
  </w:num>
  <w:num w:numId="42">
    <w:abstractNumId w:val="72"/>
  </w:num>
  <w:num w:numId="43">
    <w:abstractNumId w:val="3"/>
  </w:num>
  <w:num w:numId="44">
    <w:abstractNumId w:val="119"/>
  </w:num>
  <w:num w:numId="45">
    <w:abstractNumId w:val="37"/>
  </w:num>
  <w:num w:numId="46">
    <w:abstractNumId w:val="33"/>
  </w:num>
  <w:num w:numId="47">
    <w:abstractNumId w:val="82"/>
  </w:num>
  <w:num w:numId="48">
    <w:abstractNumId w:val="16"/>
  </w:num>
  <w:num w:numId="49">
    <w:abstractNumId w:val="93"/>
  </w:num>
  <w:num w:numId="50">
    <w:abstractNumId w:val="8"/>
  </w:num>
  <w:num w:numId="51">
    <w:abstractNumId w:val="61"/>
  </w:num>
  <w:num w:numId="52">
    <w:abstractNumId w:val="41"/>
  </w:num>
  <w:num w:numId="53">
    <w:abstractNumId w:val="39"/>
  </w:num>
  <w:num w:numId="54">
    <w:abstractNumId w:val="81"/>
  </w:num>
  <w:num w:numId="55">
    <w:abstractNumId w:val="94"/>
  </w:num>
  <w:num w:numId="56">
    <w:abstractNumId w:val="103"/>
  </w:num>
  <w:num w:numId="57">
    <w:abstractNumId w:val="111"/>
  </w:num>
  <w:num w:numId="58">
    <w:abstractNumId w:val="79"/>
  </w:num>
  <w:num w:numId="59">
    <w:abstractNumId w:val="87"/>
  </w:num>
  <w:num w:numId="60">
    <w:abstractNumId w:val="28"/>
  </w:num>
  <w:num w:numId="61">
    <w:abstractNumId w:val="105"/>
  </w:num>
  <w:num w:numId="62">
    <w:abstractNumId w:val="101"/>
  </w:num>
  <w:num w:numId="6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3"/>
  </w:num>
  <w:num w:numId="66">
    <w:abstractNumId w:val="40"/>
  </w:num>
  <w:num w:numId="67">
    <w:abstractNumId w:val="102"/>
  </w:num>
  <w:num w:numId="68">
    <w:abstractNumId w:val="29"/>
  </w:num>
  <w:num w:numId="69">
    <w:abstractNumId w:val="84"/>
  </w:num>
  <w:num w:numId="70">
    <w:abstractNumId w:val="48"/>
  </w:num>
  <w:num w:numId="71">
    <w:abstractNumId w:val="95"/>
  </w:num>
  <w:num w:numId="72">
    <w:abstractNumId w:val="60"/>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8"/>
  </w:num>
  <w:num w:numId="76">
    <w:abstractNumId w:val="13"/>
  </w:num>
  <w:num w:numId="77">
    <w:abstractNumId w:val="116"/>
  </w:num>
  <w:num w:numId="78">
    <w:abstractNumId w:val="76"/>
  </w:num>
  <w:num w:numId="79">
    <w:abstractNumId w:val="74"/>
  </w:num>
  <w:num w:numId="80">
    <w:abstractNumId w:val="20"/>
  </w:num>
  <w:num w:numId="81">
    <w:abstractNumId w:val="0"/>
  </w:num>
  <w:num w:numId="82">
    <w:abstractNumId w:val="12"/>
  </w:num>
  <w:num w:numId="83">
    <w:abstractNumId w:val="113"/>
  </w:num>
  <w:num w:numId="84">
    <w:abstractNumId w:val="56"/>
  </w:num>
  <w:num w:numId="85">
    <w:abstractNumId w:val="52"/>
  </w:num>
  <w:num w:numId="86">
    <w:abstractNumId w:val="36"/>
  </w:num>
  <w:num w:numId="87">
    <w:abstractNumId w:val="91"/>
  </w:num>
  <w:num w:numId="88">
    <w:abstractNumId w:val="14"/>
  </w:num>
  <w:num w:numId="89">
    <w:abstractNumId w:val="89"/>
  </w:num>
  <w:num w:numId="90">
    <w:abstractNumId w:val="38"/>
  </w:num>
  <w:num w:numId="91">
    <w:abstractNumId w:val="10"/>
  </w:num>
  <w:num w:numId="92">
    <w:abstractNumId w:val="106"/>
  </w:num>
  <w:num w:numId="93">
    <w:abstractNumId w:val="110"/>
  </w:num>
  <w:num w:numId="94">
    <w:abstractNumId w:val="22"/>
  </w:num>
  <w:num w:numId="95">
    <w:abstractNumId w:val="109"/>
  </w:num>
  <w:num w:numId="96">
    <w:abstractNumId w:val="112"/>
  </w:num>
  <w:num w:numId="97">
    <w:abstractNumId w:val="68"/>
  </w:num>
  <w:num w:numId="98">
    <w:abstractNumId w:val="71"/>
  </w:num>
  <w:num w:numId="99">
    <w:abstractNumId w:val="35"/>
  </w:num>
  <w:num w:numId="100">
    <w:abstractNumId w:val="23"/>
  </w:num>
  <w:num w:numId="101">
    <w:abstractNumId w:val="17"/>
  </w:num>
  <w:num w:numId="102">
    <w:abstractNumId w:val="7"/>
  </w:num>
  <w:num w:numId="103">
    <w:abstractNumId w:val="73"/>
  </w:num>
  <w:num w:numId="104">
    <w:abstractNumId w:val="5"/>
  </w:num>
  <w:num w:numId="105">
    <w:abstractNumId w:val="97"/>
  </w:num>
  <w:num w:numId="106">
    <w:abstractNumId w:val="118"/>
  </w:num>
  <w:num w:numId="107">
    <w:abstractNumId w:val="1"/>
  </w:num>
  <w:num w:numId="108">
    <w:abstractNumId w:val="32"/>
  </w:num>
  <w:num w:numId="109">
    <w:abstractNumId w:val="21"/>
  </w:num>
  <w:num w:numId="110">
    <w:abstractNumId w:val="46"/>
  </w:num>
  <w:num w:numId="111">
    <w:abstractNumId w:val="44"/>
  </w:num>
  <w:num w:numId="112">
    <w:abstractNumId w:val="59"/>
  </w:num>
  <w:num w:numId="113">
    <w:abstractNumId w:val="51"/>
  </w:num>
  <w:num w:numId="114">
    <w:abstractNumId w:val="58"/>
  </w:num>
  <w:num w:numId="115">
    <w:abstractNumId w:val="15"/>
  </w:num>
  <w:num w:numId="116">
    <w:abstractNumId w:val="45"/>
  </w:num>
  <w:num w:numId="117">
    <w:abstractNumId w:val="99"/>
  </w:num>
  <w:num w:numId="118">
    <w:abstractNumId w:val="49"/>
  </w:num>
  <w:num w:numId="119">
    <w:abstractNumId w:val="114"/>
  </w:num>
  <w:num w:numId="120">
    <w:abstractNumId w:val="9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CA" w:vendorID="64" w:dllVersion="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activeWritingStyle w:appName="MSWord" w:lang="en-GB"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D3C"/>
    <w:rsid w:val="00000E60"/>
    <w:rsid w:val="000028A4"/>
    <w:rsid w:val="00002D18"/>
    <w:rsid w:val="0000341D"/>
    <w:rsid w:val="00003552"/>
    <w:rsid w:val="00003A76"/>
    <w:rsid w:val="00003D47"/>
    <w:rsid w:val="00004469"/>
    <w:rsid w:val="00004E94"/>
    <w:rsid w:val="00005CA9"/>
    <w:rsid w:val="00007039"/>
    <w:rsid w:val="00007D75"/>
    <w:rsid w:val="00010340"/>
    <w:rsid w:val="00010A51"/>
    <w:rsid w:val="00010AE9"/>
    <w:rsid w:val="000113CF"/>
    <w:rsid w:val="0001179D"/>
    <w:rsid w:val="000120FD"/>
    <w:rsid w:val="000123B6"/>
    <w:rsid w:val="000134A9"/>
    <w:rsid w:val="0001351B"/>
    <w:rsid w:val="00013614"/>
    <w:rsid w:val="00013B9F"/>
    <w:rsid w:val="00013F41"/>
    <w:rsid w:val="00015534"/>
    <w:rsid w:val="00015980"/>
    <w:rsid w:val="00017324"/>
    <w:rsid w:val="00017371"/>
    <w:rsid w:val="00017C00"/>
    <w:rsid w:val="00017C8C"/>
    <w:rsid w:val="000209EB"/>
    <w:rsid w:val="00020A6D"/>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40D42"/>
    <w:rsid w:val="00040FBB"/>
    <w:rsid w:val="000430E1"/>
    <w:rsid w:val="00043877"/>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375E"/>
    <w:rsid w:val="00053DEC"/>
    <w:rsid w:val="00053EEF"/>
    <w:rsid w:val="00054902"/>
    <w:rsid w:val="00055B5D"/>
    <w:rsid w:val="00056F09"/>
    <w:rsid w:val="00056F2F"/>
    <w:rsid w:val="0006019D"/>
    <w:rsid w:val="00060FC1"/>
    <w:rsid w:val="0006104C"/>
    <w:rsid w:val="00061060"/>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4B17"/>
    <w:rsid w:val="0007588F"/>
    <w:rsid w:val="00076A7F"/>
    <w:rsid w:val="00076C4B"/>
    <w:rsid w:val="000773F8"/>
    <w:rsid w:val="0007783A"/>
    <w:rsid w:val="00077EAA"/>
    <w:rsid w:val="0008181A"/>
    <w:rsid w:val="00082B05"/>
    <w:rsid w:val="00084988"/>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A22A6"/>
    <w:rsid w:val="000A2E7B"/>
    <w:rsid w:val="000A304A"/>
    <w:rsid w:val="000A3F3B"/>
    <w:rsid w:val="000A467F"/>
    <w:rsid w:val="000A5004"/>
    <w:rsid w:val="000A5362"/>
    <w:rsid w:val="000A56DE"/>
    <w:rsid w:val="000A57B8"/>
    <w:rsid w:val="000A61D9"/>
    <w:rsid w:val="000A6BE0"/>
    <w:rsid w:val="000A733D"/>
    <w:rsid w:val="000A742D"/>
    <w:rsid w:val="000B1902"/>
    <w:rsid w:val="000B2032"/>
    <w:rsid w:val="000B2870"/>
    <w:rsid w:val="000B2C20"/>
    <w:rsid w:val="000B439A"/>
    <w:rsid w:val="000B48BA"/>
    <w:rsid w:val="000B540D"/>
    <w:rsid w:val="000B57A6"/>
    <w:rsid w:val="000B6653"/>
    <w:rsid w:val="000C09EA"/>
    <w:rsid w:val="000C11FB"/>
    <w:rsid w:val="000C3CDC"/>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488E"/>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1C7"/>
    <w:rsid w:val="000E7615"/>
    <w:rsid w:val="000E7683"/>
    <w:rsid w:val="000F0041"/>
    <w:rsid w:val="000F0458"/>
    <w:rsid w:val="000F29F1"/>
    <w:rsid w:val="000F3819"/>
    <w:rsid w:val="000F46D9"/>
    <w:rsid w:val="000F5A6C"/>
    <w:rsid w:val="000F5B18"/>
    <w:rsid w:val="000F6474"/>
    <w:rsid w:val="000F696C"/>
    <w:rsid w:val="000F6B09"/>
    <w:rsid w:val="000F7413"/>
    <w:rsid w:val="000F76F0"/>
    <w:rsid w:val="00100DA9"/>
    <w:rsid w:val="001013E0"/>
    <w:rsid w:val="00101468"/>
    <w:rsid w:val="001031D8"/>
    <w:rsid w:val="0010330D"/>
    <w:rsid w:val="0010360F"/>
    <w:rsid w:val="001036D6"/>
    <w:rsid w:val="00104D8B"/>
    <w:rsid w:val="00104EA2"/>
    <w:rsid w:val="00105DF2"/>
    <w:rsid w:val="00105DFC"/>
    <w:rsid w:val="00106355"/>
    <w:rsid w:val="00106FB4"/>
    <w:rsid w:val="0010740F"/>
    <w:rsid w:val="001076DC"/>
    <w:rsid w:val="00107D28"/>
    <w:rsid w:val="0011112D"/>
    <w:rsid w:val="00111A37"/>
    <w:rsid w:val="00111B49"/>
    <w:rsid w:val="001126B6"/>
    <w:rsid w:val="00112BEA"/>
    <w:rsid w:val="001133D9"/>
    <w:rsid w:val="001138A8"/>
    <w:rsid w:val="00113A24"/>
    <w:rsid w:val="00113B5A"/>
    <w:rsid w:val="00114778"/>
    <w:rsid w:val="001157AC"/>
    <w:rsid w:val="00115E12"/>
    <w:rsid w:val="00115F2C"/>
    <w:rsid w:val="00116186"/>
    <w:rsid w:val="00116677"/>
    <w:rsid w:val="001168D6"/>
    <w:rsid w:val="00116BDE"/>
    <w:rsid w:val="00117236"/>
    <w:rsid w:val="001177B7"/>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5842"/>
    <w:rsid w:val="00135866"/>
    <w:rsid w:val="0013636E"/>
    <w:rsid w:val="0013660A"/>
    <w:rsid w:val="001369F6"/>
    <w:rsid w:val="00136AD7"/>
    <w:rsid w:val="00136C89"/>
    <w:rsid w:val="00137667"/>
    <w:rsid w:val="00137DC3"/>
    <w:rsid w:val="00140D1C"/>
    <w:rsid w:val="001418B1"/>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3793"/>
    <w:rsid w:val="00154121"/>
    <w:rsid w:val="00154142"/>
    <w:rsid w:val="001549FF"/>
    <w:rsid w:val="00154B3F"/>
    <w:rsid w:val="00155A22"/>
    <w:rsid w:val="00157058"/>
    <w:rsid w:val="00157088"/>
    <w:rsid w:val="00157B98"/>
    <w:rsid w:val="00157E49"/>
    <w:rsid w:val="00160162"/>
    <w:rsid w:val="00160357"/>
    <w:rsid w:val="00161217"/>
    <w:rsid w:val="0016153A"/>
    <w:rsid w:val="001618A6"/>
    <w:rsid w:val="00161F3C"/>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03B"/>
    <w:rsid w:val="0018288C"/>
    <w:rsid w:val="00182C06"/>
    <w:rsid w:val="00183611"/>
    <w:rsid w:val="001838E0"/>
    <w:rsid w:val="00183F93"/>
    <w:rsid w:val="0018544C"/>
    <w:rsid w:val="001863DE"/>
    <w:rsid w:val="00186919"/>
    <w:rsid w:val="00187A4C"/>
    <w:rsid w:val="00190BE3"/>
    <w:rsid w:val="00190EB3"/>
    <w:rsid w:val="001923C9"/>
    <w:rsid w:val="00192839"/>
    <w:rsid w:val="00192C6D"/>
    <w:rsid w:val="00192EEC"/>
    <w:rsid w:val="00193910"/>
    <w:rsid w:val="00193925"/>
    <w:rsid w:val="00194392"/>
    <w:rsid w:val="001944A5"/>
    <w:rsid w:val="0019485B"/>
    <w:rsid w:val="0019538B"/>
    <w:rsid w:val="00195AF5"/>
    <w:rsid w:val="00196AF1"/>
    <w:rsid w:val="001977DC"/>
    <w:rsid w:val="00197E92"/>
    <w:rsid w:val="001A081A"/>
    <w:rsid w:val="001A125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B40"/>
    <w:rsid w:val="001C1071"/>
    <w:rsid w:val="001C143A"/>
    <w:rsid w:val="001C1646"/>
    <w:rsid w:val="001C18C6"/>
    <w:rsid w:val="001C212C"/>
    <w:rsid w:val="001C251E"/>
    <w:rsid w:val="001C2C73"/>
    <w:rsid w:val="001C4613"/>
    <w:rsid w:val="001C582F"/>
    <w:rsid w:val="001C68AA"/>
    <w:rsid w:val="001D0082"/>
    <w:rsid w:val="001D34BE"/>
    <w:rsid w:val="001D43A5"/>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03"/>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1882"/>
    <w:rsid w:val="00202188"/>
    <w:rsid w:val="002024A2"/>
    <w:rsid w:val="00203013"/>
    <w:rsid w:val="00203D81"/>
    <w:rsid w:val="002050F2"/>
    <w:rsid w:val="00205121"/>
    <w:rsid w:val="00205C6B"/>
    <w:rsid w:val="00206091"/>
    <w:rsid w:val="00206148"/>
    <w:rsid w:val="00207291"/>
    <w:rsid w:val="00210635"/>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B6B"/>
    <w:rsid w:val="00227EC1"/>
    <w:rsid w:val="00230135"/>
    <w:rsid w:val="00230C15"/>
    <w:rsid w:val="0023280F"/>
    <w:rsid w:val="00234E2D"/>
    <w:rsid w:val="00236364"/>
    <w:rsid w:val="00236E87"/>
    <w:rsid w:val="0024013D"/>
    <w:rsid w:val="00240506"/>
    <w:rsid w:val="00241176"/>
    <w:rsid w:val="002415D7"/>
    <w:rsid w:val="00241710"/>
    <w:rsid w:val="00243EF3"/>
    <w:rsid w:val="002444BD"/>
    <w:rsid w:val="002462CC"/>
    <w:rsid w:val="00246C43"/>
    <w:rsid w:val="00247342"/>
    <w:rsid w:val="002478D8"/>
    <w:rsid w:val="00250CE7"/>
    <w:rsid w:val="00250EBD"/>
    <w:rsid w:val="0025110E"/>
    <w:rsid w:val="0025114A"/>
    <w:rsid w:val="00251A41"/>
    <w:rsid w:val="00251FCB"/>
    <w:rsid w:val="002521C4"/>
    <w:rsid w:val="0025296E"/>
    <w:rsid w:val="002546EA"/>
    <w:rsid w:val="00254FD1"/>
    <w:rsid w:val="002567EE"/>
    <w:rsid w:val="00256DB0"/>
    <w:rsid w:val="0026062D"/>
    <w:rsid w:val="00260EC3"/>
    <w:rsid w:val="002614B0"/>
    <w:rsid w:val="00261AEA"/>
    <w:rsid w:val="002623A1"/>
    <w:rsid w:val="002625DF"/>
    <w:rsid w:val="00262CF3"/>
    <w:rsid w:val="00262E56"/>
    <w:rsid w:val="0026350D"/>
    <w:rsid w:val="00263998"/>
    <w:rsid w:val="00263A67"/>
    <w:rsid w:val="00263AC6"/>
    <w:rsid w:val="0026443B"/>
    <w:rsid w:val="00264C68"/>
    <w:rsid w:val="00264D9B"/>
    <w:rsid w:val="00264E78"/>
    <w:rsid w:val="002656F1"/>
    <w:rsid w:val="00265E47"/>
    <w:rsid w:val="00265FDB"/>
    <w:rsid w:val="002667E6"/>
    <w:rsid w:val="00266A18"/>
    <w:rsid w:val="002703F5"/>
    <w:rsid w:val="0027071F"/>
    <w:rsid w:val="00270970"/>
    <w:rsid w:val="00270B1E"/>
    <w:rsid w:val="00273C11"/>
    <w:rsid w:val="00273DD0"/>
    <w:rsid w:val="0027588F"/>
    <w:rsid w:val="00275BF4"/>
    <w:rsid w:val="00276497"/>
    <w:rsid w:val="00276951"/>
    <w:rsid w:val="00276B47"/>
    <w:rsid w:val="00277D3E"/>
    <w:rsid w:val="00280A57"/>
    <w:rsid w:val="002810B5"/>
    <w:rsid w:val="002823E7"/>
    <w:rsid w:val="0028323B"/>
    <w:rsid w:val="002838C9"/>
    <w:rsid w:val="00283F16"/>
    <w:rsid w:val="002848F5"/>
    <w:rsid w:val="00285D97"/>
    <w:rsid w:val="002860A8"/>
    <w:rsid w:val="002862B5"/>
    <w:rsid w:val="00286760"/>
    <w:rsid w:val="00287427"/>
    <w:rsid w:val="0028750D"/>
    <w:rsid w:val="0028787B"/>
    <w:rsid w:val="00287B29"/>
    <w:rsid w:val="00287FB6"/>
    <w:rsid w:val="002917D9"/>
    <w:rsid w:val="00291E8D"/>
    <w:rsid w:val="00291F02"/>
    <w:rsid w:val="002920D9"/>
    <w:rsid w:val="002921BC"/>
    <w:rsid w:val="0029324D"/>
    <w:rsid w:val="0029357D"/>
    <w:rsid w:val="0029466B"/>
    <w:rsid w:val="0029472D"/>
    <w:rsid w:val="00294969"/>
    <w:rsid w:val="00295CD5"/>
    <w:rsid w:val="00295F46"/>
    <w:rsid w:val="00296346"/>
    <w:rsid w:val="00297DC2"/>
    <w:rsid w:val="002A1375"/>
    <w:rsid w:val="002A171D"/>
    <w:rsid w:val="002A2762"/>
    <w:rsid w:val="002A2C9C"/>
    <w:rsid w:val="002A2E3D"/>
    <w:rsid w:val="002A375C"/>
    <w:rsid w:val="002A37ED"/>
    <w:rsid w:val="002A412C"/>
    <w:rsid w:val="002A4301"/>
    <w:rsid w:val="002A4515"/>
    <w:rsid w:val="002A4A65"/>
    <w:rsid w:val="002A5664"/>
    <w:rsid w:val="002A56EB"/>
    <w:rsid w:val="002A668E"/>
    <w:rsid w:val="002A70AD"/>
    <w:rsid w:val="002B0711"/>
    <w:rsid w:val="002B11CF"/>
    <w:rsid w:val="002B18E9"/>
    <w:rsid w:val="002B1C8E"/>
    <w:rsid w:val="002B285F"/>
    <w:rsid w:val="002B28C4"/>
    <w:rsid w:val="002B2FF7"/>
    <w:rsid w:val="002B3CA0"/>
    <w:rsid w:val="002B3CBA"/>
    <w:rsid w:val="002B42CA"/>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52B8"/>
    <w:rsid w:val="002D56EE"/>
    <w:rsid w:val="002D5C65"/>
    <w:rsid w:val="002D6E3E"/>
    <w:rsid w:val="002D6F25"/>
    <w:rsid w:val="002D7143"/>
    <w:rsid w:val="002D7182"/>
    <w:rsid w:val="002D73AF"/>
    <w:rsid w:val="002D75C2"/>
    <w:rsid w:val="002E107D"/>
    <w:rsid w:val="002E10B0"/>
    <w:rsid w:val="002E18A0"/>
    <w:rsid w:val="002E23FF"/>
    <w:rsid w:val="002E2AD3"/>
    <w:rsid w:val="002E2FE2"/>
    <w:rsid w:val="002E329C"/>
    <w:rsid w:val="002E3EBC"/>
    <w:rsid w:val="002E5CA8"/>
    <w:rsid w:val="002E647A"/>
    <w:rsid w:val="002E6592"/>
    <w:rsid w:val="002E6659"/>
    <w:rsid w:val="002E67FB"/>
    <w:rsid w:val="002E6AC3"/>
    <w:rsid w:val="002F1020"/>
    <w:rsid w:val="002F22ED"/>
    <w:rsid w:val="002F2902"/>
    <w:rsid w:val="002F2AFE"/>
    <w:rsid w:val="002F2EF5"/>
    <w:rsid w:val="002F2EFF"/>
    <w:rsid w:val="002F3935"/>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8D5"/>
    <w:rsid w:val="0031097D"/>
    <w:rsid w:val="00311205"/>
    <w:rsid w:val="0031180E"/>
    <w:rsid w:val="00311C2C"/>
    <w:rsid w:val="00312D3C"/>
    <w:rsid w:val="00312DEA"/>
    <w:rsid w:val="00313F61"/>
    <w:rsid w:val="003153B1"/>
    <w:rsid w:val="00315855"/>
    <w:rsid w:val="003158BA"/>
    <w:rsid w:val="00317342"/>
    <w:rsid w:val="00317B02"/>
    <w:rsid w:val="00320088"/>
    <w:rsid w:val="003204FC"/>
    <w:rsid w:val="00320CA7"/>
    <w:rsid w:val="00321382"/>
    <w:rsid w:val="00321CE8"/>
    <w:rsid w:val="00322C70"/>
    <w:rsid w:val="00324182"/>
    <w:rsid w:val="003247AA"/>
    <w:rsid w:val="00324A5C"/>
    <w:rsid w:val="003268AD"/>
    <w:rsid w:val="003270BB"/>
    <w:rsid w:val="003272A0"/>
    <w:rsid w:val="003306CB"/>
    <w:rsid w:val="003310C8"/>
    <w:rsid w:val="00331746"/>
    <w:rsid w:val="00331785"/>
    <w:rsid w:val="00331B66"/>
    <w:rsid w:val="00331B8D"/>
    <w:rsid w:val="00333C6B"/>
    <w:rsid w:val="00334B90"/>
    <w:rsid w:val="00334DC6"/>
    <w:rsid w:val="00336C20"/>
    <w:rsid w:val="00337FFB"/>
    <w:rsid w:val="00341DC9"/>
    <w:rsid w:val="003420E0"/>
    <w:rsid w:val="00342F76"/>
    <w:rsid w:val="003442F5"/>
    <w:rsid w:val="00344B5D"/>
    <w:rsid w:val="00345E9A"/>
    <w:rsid w:val="00346534"/>
    <w:rsid w:val="00346EC3"/>
    <w:rsid w:val="00346F4C"/>
    <w:rsid w:val="00346F63"/>
    <w:rsid w:val="003471C4"/>
    <w:rsid w:val="00347E16"/>
    <w:rsid w:val="00347E94"/>
    <w:rsid w:val="00351B78"/>
    <w:rsid w:val="0035204A"/>
    <w:rsid w:val="00352151"/>
    <w:rsid w:val="00352591"/>
    <w:rsid w:val="00352EAA"/>
    <w:rsid w:val="0035315D"/>
    <w:rsid w:val="00353DCC"/>
    <w:rsid w:val="00354965"/>
    <w:rsid w:val="00356A87"/>
    <w:rsid w:val="00356C6C"/>
    <w:rsid w:val="00356D77"/>
    <w:rsid w:val="00357925"/>
    <w:rsid w:val="00357AF1"/>
    <w:rsid w:val="00357BAD"/>
    <w:rsid w:val="00357C56"/>
    <w:rsid w:val="0036074D"/>
    <w:rsid w:val="00360A67"/>
    <w:rsid w:val="0036159D"/>
    <w:rsid w:val="003617B7"/>
    <w:rsid w:val="003620BF"/>
    <w:rsid w:val="003620F0"/>
    <w:rsid w:val="003626D1"/>
    <w:rsid w:val="00362D03"/>
    <w:rsid w:val="0036325A"/>
    <w:rsid w:val="00364855"/>
    <w:rsid w:val="00364E87"/>
    <w:rsid w:val="0036504F"/>
    <w:rsid w:val="003654FC"/>
    <w:rsid w:val="00365F32"/>
    <w:rsid w:val="0036614D"/>
    <w:rsid w:val="0036660B"/>
    <w:rsid w:val="0036662C"/>
    <w:rsid w:val="00366677"/>
    <w:rsid w:val="0037131A"/>
    <w:rsid w:val="0037144D"/>
    <w:rsid w:val="0037204B"/>
    <w:rsid w:val="00372291"/>
    <w:rsid w:val="003725C8"/>
    <w:rsid w:val="00373355"/>
    <w:rsid w:val="00373479"/>
    <w:rsid w:val="0037359C"/>
    <w:rsid w:val="003735FF"/>
    <w:rsid w:val="00375A73"/>
    <w:rsid w:val="0037600C"/>
    <w:rsid w:val="0037607E"/>
    <w:rsid w:val="003765BC"/>
    <w:rsid w:val="00376662"/>
    <w:rsid w:val="003769FD"/>
    <w:rsid w:val="00376BA4"/>
    <w:rsid w:val="0037720D"/>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7F"/>
    <w:rsid w:val="003931FB"/>
    <w:rsid w:val="0039382B"/>
    <w:rsid w:val="00394010"/>
    <w:rsid w:val="00394626"/>
    <w:rsid w:val="003947F0"/>
    <w:rsid w:val="00394FD1"/>
    <w:rsid w:val="00395161"/>
    <w:rsid w:val="00395996"/>
    <w:rsid w:val="00395B82"/>
    <w:rsid w:val="003962B8"/>
    <w:rsid w:val="00396555"/>
    <w:rsid w:val="003973DB"/>
    <w:rsid w:val="003A0158"/>
    <w:rsid w:val="003A03BB"/>
    <w:rsid w:val="003A0A25"/>
    <w:rsid w:val="003A0B64"/>
    <w:rsid w:val="003A0E07"/>
    <w:rsid w:val="003A1433"/>
    <w:rsid w:val="003A17BB"/>
    <w:rsid w:val="003A1B9A"/>
    <w:rsid w:val="003A21BE"/>
    <w:rsid w:val="003A36B5"/>
    <w:rsid w:val="003A3A25"/>
    <w:rsid w:val="003A3B6D"/>
    <w:rsid w:val="003A4133"/>
    <w:rsid w:val="003A4594"/>
    <w:rsid w:val="003A463D"/>
    <w:rsid w:val="003A4BFE"/>
    <w:rsid w:val="003A529C"/>
    <w:rsid w:val="003A58CF"/>
    <w:rsid w:val="003A6880"/>
    <w:rsid w:val="003B080B"/>
    <w:rsid w:val="003B2337"/>
    <w:rsid w:val="003B33C6"/>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D00FC"/>
    <w:rsid w:val="003D1323"/>
    <w:rsid w:val="003D132C"/>
    <w:rsid w:val="003D1D72"/>
    <w:rsid w:val="003D2BC8"/>
    <w:rsid w:val="003D2F57"/>
    <w:rsid w:val="003D32DF"/>
    <w:rsid w:val="003D3F8C"/>
    <w:rsid w:val="003D45A1"/>
    <w:rsid w:val="003D487D"/>
    <w:rsid w:val="003D4903"/>
    <w:rsid w:val="003D5460"/>
    <w:rsid w:val="003D59A8"/>
    <w:rsid w:val="003D635B"/>
    <w:rsid w:val="003D6E72"/>
    <w:rsid w:val="003D7E67"/>
    <w:rsid w:val="003E029E"/>
    <w:rsid w:val="003E0360"/>
    <w:rsid w:val="003E11D3"/>
    <w:rsid w:val="003E1B02"/>
    <w:rsid w:val="003E1C70"/>
    <w:rsid w:val="003E234C"/>
    <w:rsid w:val="003E29EE"/>
    <w:rsid w:val="003E35FC"/>
    <w:rsid w:val="003E401C"/>
    <w:rsid w:val="003E462F"/>
    <w:rsid w:val="003E4698"/>
    <w:rsid w:val="003E4F4D"/>
    <w:rsid w:val="003E5059"/>
    <w:rsid w:val="003E5BB2"/>
    <w:rsid w:val="003E60AD"/>
    <w:rsid w:val="003E6412"/>
    <w:rsid w:val="003E649F"/>
    <w:rsid w:val="003E64C0"/>
    <w:rsid w:val="003E65F9"/>
    <w:rsid w:val="003F0A8C"/>
    <w:rsid w:val="003F1CD8"/>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2094"/>
    <w:rsid w:val="00402C6B"/>
    <w:rsid w:val="0040301F"/>
    <w:rsid w:val="004031A2"/>
    <w:rsid w:val="00403FEC"/>
    <w:rsid w:val="0040408A"/>
    <w:rsid w:val="004044DB"/>
    <w:rsid w:val="0040580C"/>
    <w:rsid w:val="00407794"/>
    <w:rsid w:val="004079FA"/>
    <w:rsid w:val="00407A0F"/>
    <w:rsid w:val="00407D7D"/>
    <w:rsid w:val="00411691"/>
    <w:rsid w:val="00411C13"/>
    <w:rsid w:val="0041270D"/>
    <w:rsid w:val="00412FAA"/>
    <w:rsid w:val="004139AC"/>
    <w:rsid w:val="00414B12"/>
    <w:rsid w:val="00416B86"/>
    <w:rsid w:val="00416E9E"/>
    <w:rsid w:val="004178E3"/>
    <w:rsid w:val="00420EEB"/>
    <w:rsid w:val="00421230"/>
    <w:rsid w:val="00421F9F"/>
    <w:rsid w:val="0042409B"/>
    <w:rsid w:val="0042410F"/>
    <w:rsid w:val="0042466F"/>
    <w:rsid w:val="00424DD1"/>
    <w:rsid w:val="00425E96"/>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144"/>
    <w:rsid w:val="00440416"/>
    <w:rsid w:val="00440D4D"/>
    <w:rsid w:val="00441FF1"/>
    <w:rsid w:val="00442211"/>
    <w:rsid w:val="004423A8"/>
    <w:rsid w:val="004459DC"/>
    <w:rsid w:val="00445B7F"/>
    <w:rsid w:val="004462F1"/>
    <w:rsid w:val="00447F6A"/>
    <w:rsid w:val="00450DE4"/>
    <w:rsid w:val="00450FBD"/>
    <w:rsid w:val="004510CC"/>
    <w:rsid w:val="00451417"/>
    <w:rsid w:val="00451691"/>
    <w:rsid w:val="00454A36"/>
    <w:rsid w:val="00454C9C"/>
    <w:rsid w:val="004552A1"/>
    <w:rsid w:val="004552FB"/>
    <w:rsid w:val="004565DE"/>
    <w:rsid w:val="00456C63"/>
    <w:rsid w:val="004576AB"/>
    <w:rsid w:val="00460322"/>
    <w:rsid w:val="00461327"/>
    <w:rsid w:val="00462BB8"/>
    <w:rsid w:val="00463C26"/>
    <w:rsid w:val="00463E2E"/>
    <w:rsid w:val="00464453"/>
    <w:rsid w:val="004656AE"/>
    <w:rsid w:val="00465B9C"/>
    <w:rsid w:val="00466200"/>
    <w:rsid w:val="004667DD"/>
    <w:rsid w:val="00467E78"/>
    <w:rsid w:val="00467E82"/>
    <w:rsid w:val="004727EC"/>
    <w:rsid w:val="00472CD2"/>
    <w:rsid w:val="0047398A"/>
    <w:rsid w:val="0047430D"/>
    <w:rsid w:val="00474B9B"/>
    <w:rsid w:val="00475B8B"/>
    <w:rsid w:val="00475C31"/>
    <w:rsid w:val="00476FB4"/>
    <w:rsid w:val="00480A96"/>
    <w:rsid w:val="00481C7C"/>
    <w:rsid w:val="00481DAE"/>
    <w:rsid w:val="00482940"/>
    <w:rsid w:val="00482D20"/>
    <w:rsid w:val="00483276"/>
    <w:rsid w:val="00483A92"/>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0A"/>
    <w:rsid w:val="004966EB"/>
    <w:rsid w:val="00497252"/>
    <w:rsid w:val="004972FA"/>
    <w:rsid w:val="00497641"/>
    <w:rsid w:val="004A124C"/>
    <w:rsid w:val="004A1987"/>
    <w:rsid w:val="004A2855"/>
    <w:rsid w:val="004A3CEA"/>
    <w:rsid w:val="004A45A5"/>
    <w:rsid w:val="004A50B2"/>
    <w:rsid w:val="004A553C"/>
    <w:rsid w:val="004A5D26"/>
    <w:rsid w:val="004A70B8"/>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53A"/>
    <w:rsid w:val="004C197A"/>
    <w:rsid w:val="004C2B23"/>
    <w:rsid w:val="004C2EBC"/>
    <w:rsid w:val="004C367B"/>
    <w:rsid w:val="004C4190"/>
    <w:rsid w:val="004C4DFD"/>
    <w:rsid w:val="004C4FAC"/>
    <w:rsid w:val="004C5411"/>
    <w:rsid w:val="004C59A4"/>
    <w:rsid w:val="004C677A"/>
    <w:rsid w:val="004C6896"/>
    <w:rsid w:val="004C7E5D"/>
    <w:rsid w:val="004D032C"/>
    <w:rsid w:val="004D0BEE"/>
    <w:rsid w:val="004D0CF2"/>
    <w:rsid w:val="004D1764"/>
    <w:rsid w:val="004D1792"/>
    <w:rsid w:val="004D1A21"/>
    <w:rsid w:val="004D3BC5"/>
    <w:rsid w:val="004D3C16"/>
    <w:rsid w:val="004D457C"/>
    <w:rsid w:val="004D4CEB"/>
    <w:rsid w:val="004D5CB4"/>
    <w:rsid w:val="004D5E4D"/>
    <w:rsid w:val="004D5FDF"/>
    <w:rsid w:val="004D6828"/>
    <w:rsid w:val="004D74E3"/>
    <w:rsid w:val="004E150A"/>
    <w:rsid w:val="004E15E6"/>
    <w:rsid w:val="004E21A8"/>
    <w:rsid w:val="004E2A3C"/>
    <w:rsid w:val="004E3245"/>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46F"/>
    <w:rsid w:val="004F77B4"/>
    <w:rsid w:val="004F7CB3"/>
    <w:rsid w:val="004F7EB4"/>
    <w:rsid w:val="005005E4"/>
    <w:rsid w:val="00500E29"/>
    <w:rsid w:val="0050123A"/>
    <w:rsid w:val="00501808"/>
    <w:rsid w:val="00501F78"/>
    <w:rsid w:val="00502C8C"/>
    <w:rsid w:val="00503478"/>
    <w:rsid w:val="00504113"/>
    <w:rsid w:val="0050438E"/>
    <w:rsid w:val="00505909"/>
    <w:rsid w:val="0050597F"/>
    <w:rsid w:val="00505C9A"/>
    <w:rsid w:val="0050759C"/>
    <w:rsid w:val="0051168A"/>
    <w:rsid w:val="005125C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853"/>
    <w:rsid w:val="00544B76"/>
    <w:rsid w:val="00544C5F"/>
    <w:rsid w:val="00544EDB"/>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B2A"/>
    <w:rsid w:val="005564BC"/>
    <w:rsid w:val="00557BED"/>
    <w:rsid w:val="00560C8E"/>
    <w:rsid w:val="005611AB"/>
    <w:rsid w:val="00562641"/>
    <w:rsid w:val="00562D98"/>
    <w:rsid w:val="005634E6"/>
    <w:rsid w:val="00563526"/>
    <w:rsid w:val="00563CF0"/>
    <w:rsid w:val="00564106"/>
    <w:rsid w:val="00567195"/>
    <w:rsid w:val="005675E9"/>
    <w:rsid w:val="00570D34"/>
    <w:rsid w:val="00571323"/>
    <w:rsid w:val="005717C2"/>
    <w:rsid w:val="005720A4"/>
    <w:rsid w:val="0057335F"/>
    <w:rsid w:val="00574006"/>
    <w:rsid w:val="00575005"/>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87EB3"/>
    <w:rsid w:val="00590F7C"/>
    <w:rsid w:val="00592142"/>
    <w:rsid w:val="005927FA"/>
    <w:rsid w:val="0059336E"/>
    <w:rsid w:val="00593701"/>
    <w:rsid w:val="005938AF"/>
    <w:rsid w:val="00593BDC"/>
    <w:rsid w:val="0059441E"/>
    <w:rsid w:val="00594EBD"/>
    <w:rsid w:val="00595339"/>
    <w:rsid w:val="0059604F"/>
    <w:rsid w:val="005963C2"/>
    <w:rsid w:val="00596D32"/>
    <w:rsid w:val="005975A9"/>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B794B"/>
    <w:rsid w:val="005C02E7"/>
    <w:rsid w:val="005C0344"/>
    <w:rsid w:val="005C0384"/>
    <w:rsid w:val="005C06D0"/>
    <w:rsid w:val="005C0B16"/>
    <w:rsid w:val="005C1C14"/>
    <w:rsid w:val="005C1F05"/>
    <w:rsid w:val="005C2440"/>
    <w:rsid w:val="005C282D"/>
    <w:rsid w:val="005C2FEA"/>
    <w:rsid w:val="005C31D6"/>
    <w:rsid w:val="005C327F"/>
    <w:rsid w:val="005C39D2"/>
    <w:rsid w:val="005C3A5A"/>
    <w:rsid w:val="005C420A"/>
    <w:rsid w:val="005C4601"/>
    <w:rsid w:val="005C4AE6"/>
    <w:rsid w:val="005C4CF0"/>
    <w:rsid w:val="005C5263"/>
    <w:rsid w:val="005D1E0D"/>
    <w:rsid w:val="005D217C"/>
    <w:rsid w:val="005D28A5"/>
    <w:rsid w:val="005D4075"/>
    <w:rsid w:val="005D4561"/>
    <w:rsid w:val="005D4BE0"/>
    <w:rsid w:val="005D501C"/>
    <w:rsid w:val="005D5460"/>
    <w:rsid w:val="005D573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4D6"/>
    <w:rsid w:val="005E753D"/>
    <w:rsid w:val="005E79EF"/>
    <w:rsid w:val="005F01A0"/>
    <w:rsid w:val="005F1A2D"/>
    <w:rsid w:val="005F2EF1"/>
    <w:rsid w:val="005F3145"/>
    <w:rsid w:val="005F458F"/>
    <w:rsid w:val="005F482F"/>
    <w:rsid w:val="005F4CF2"/>
    <w:rsid w:val="005F5ACA"/>
    <w:rsid w:val="005F5CC6"/>
    <w:rsid w:val="005F669B"/>
    <w:rsid w:val="005F6D82"/>
    <w:rsid w:val="005F786D"/>
    <w:rsid w:val="005F7CB4"/>
    <w:rsid w:val="006000E9"/>
    <w:rsid w:val="00600455"/>
    <w:rsid w:val="00600E36"/>
    <w:rsid w:val="0060130B"/>
    <w:rsid w:val="00601858"/>
    <w:rsid w:val="006018AA"/>
    <w:rsid w:val="00601A74"/>
    <w:rsid w:val="00602A31"/>
    <w:rsid w:val="00603838"/>
    <w:rsid w:val="00603955"/>
    <w:rsid w:val="00603CA1"/>
    <w:rsid w:val="0060402E"/>
    <w:rsid w:val="006046D2"/>
    <w:rsid w:val="00604A2B"/>
    <w:rsid w:val="0060588D"/>
    <w:rsid w:val="006066A7"/>
    <w:rsid w:val="0060671C"/>
    <w:rsid w:val="00606A16"/>
    <w:rsid w:val="00606ED3"/>
    <w:rsid w:val="00610E81"/>
    <w:rsid w:val="00610E90"/>
    <w:rsid w:val="00611052"/>
    <w:rsid w:val="006132C4"/>
    <w:rsid w:val="00613949"/>
    <w:rsid w:val="00614127"/>
    <w:rsid w:val="006142D8"/>
    <w:rsid w:val="00614881"/>
    <w:rsid w:val="00614C47"/>
    <w:rsid w:val="0061656A"/>
    <w:rsid w:val="00616C31"/>
    <w:rsid w:val="00617323"/>
    <w:rsid w:val="00617603"/>
    <w:rsid w:val="00617866"/>
    <w:rsid w:val="00617910"/>
    <w:rsid w:val="00620EDF"/>
    <w:rsid w:val="00620F83"/>
    <w:rsid w:val="0062122D"/>
    <w:rsid w:val="0062178A"/>
    <w:rsid w:val="00622505"/>
    <w:rsid w:val="00622583"/>
    <w:rsid w:val="00622755"/>
    <w:rsid w:val="00622777"/>
    <w:rsid w:val="0062277D"/>
    <w:rsid w:val="00622F99"/>
    <w:rsid w:val="006232DE"/>
    <w:rsid w:val="00623559"/>
    <w:rsid w:val="0062419E"/>
    <w:rsid w:val="00624958"/>
    <w:rsid w:val="00625220"/>
    <w:rsid w:val="006253D9"/>
    <w:rsid w:val="00625793"/>
    <w:rsid w:val="006269C3"/>
    <w:rsid w:val="006303C3"/>
    <w:rsid w:val="006311E1"/>
    <w:rsid w:val="006318D8"/>
    <w:rsid w:val="006318DE"/>
    <w:rsid w:val="006321E7"/>
    <w:rsid w:val="006325D0"/>
    <w:rsid w:val="006350DC"/>
    <w:rsid w:val="0063538D"/>
    <w:rsid w:val="006368CB"/>
    <w:rsid w:val="006401F9"/>
    <w:rsid w:val="00641880"/>
    <w:rsid w:val="00642218"/>
    <w:rsid w:val="00642267"/>
    <w:rsid w:val="00642C08"/>
    <w:rsid w:val="006434F1"/>
    <w:rsid w:val="00644A64"/>
    <w:rsid w:val="00645277"/>
    <w:rsid w:val="0064530C"/>
    <w:rsid w:val="006456DE"/>
    <w:rsid w:val="0064796B"/>
    <w:rsid w:val="00647A65"/>
    <w:rsid w:val="00650144"/>
    <w:rsid w:val="00650261"/>
    <w:rsid w:val="00651B67"/>
    <w:rsid w:val="00651CB5"/>
    <w:rsid w:val="00651E6A"/>
    <w:rsid w:val="006529D9"/>
    <w:rsid w:val="006537FF"/>
    <w:rsid w:val="006539B8"/>
    <w:rsid w:val="0065494E"/>
    <w:rsid w:val="00654F4A"/>
    <w:rsid w:val="00655D4A"/>
    <w:rsid w:val="00655F7F"/>
    <w:rsid w:val="0065607F"/>
    <w:rsid w:val="006560AA"/>
    <w:rsid w:val="00657C75"/>
    <w:rsid w:val="006601CB"/>
    <w:rsid w:val="0066058E"/>
    <w:rsid w:val="00660FA1"/>
    <w:rsid w:val="0066150D"/>
    <w:rsid w:val="00661807"/>
    <w:rsid w:val="0066218F"/>
    <w:rsid w:val="006622DE"/>
    <w:rsid w:val="00663516"/>
    <w:rsid w:val="00664817"/>
    <w:rsid w:val="006651A1"/>
    <w:rsid w:val="0066634C"/>
    <w:rsid w:val="006663DC"/>
    <w:rsid w:val="00666986"/>
    <w:rsid w:val="006670FC"/>
    <w:rsid w:val="0066729B"/>
    <w:rsid w:val="00667471"/>
    <w:rsid w:val="0066753E"/>
    <w:rsid w:val="006707CE"/>
    <w:rsid w:val="0067173C"/>
    <w:rsid w:val="006729BE"/>
    <w:rsid w:val="0067302E"/>
    <w:rsid w:val="00673F20"/>
    <w:rsid w:val="0067436F"/>
    <w:rsid w:val="00674551"/>
    <w:rsid w:val="00674B97"/>
    <w:rsid w:val="006758B3"/>
    <w:rsid w:val="00675912"/>
    <w:rsid w:val="00677006"/>
    <w:rsid w:val="00677527"/>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523"/>
    <w:rsid w:val="00684B88"/>
    <w:rsid w:val="00684EC0"/>
    <w:rsid w:val="0068504F"/>
    <w:rsid w:val="00690276"/>
    <w:rsid w:val="00691F3A"/>
    <w:rsid w:val="00694427"/>
    <w:rsid w:val="0069486E"/>
    <w:rsid w:val="0069658A"/>
    <w:rsid w:val="006A0842"/>
    <w:rsid w:val="006A1F7C"/>
    <w:rsid w:val="006A31D6"/>
    <w:rsid w:val="006A4094"/>
    <w:rsid w:val="006A422E"/>
    <w:rsid w:val="006A6431"/>
    <w:rsid w:val="006B0465"/>
    <w:rsid w:val="006B192B"/>
    <w:rsid w:val="006B1E39"/>
    <w:rsid w:val="006B2C84"/>
    <w:rsid w:val="006B4178"/>
    <w:rsid w:val="006B4B89"/>
    <w:rsid w:val="006B6185"/>
    <w:rsid w:val="006B63B2"/>
    <w:rsid w:val="006B652E"/>
    <w:rsid w:val="006B6860"/>
    <w:rsid w:val="006B6BB3"/>
    <w:rsid w:val="006B793E"/>
    <w:rsid w:val="006B7987"/>
    <w:rsid w:val="006C135B"/>
    <w:rsid w:val="006C385C"/>
    <w:rsid w:val="006C43DB"/>
    <w:rsid w:val="006C6145"/>
    <w:rsid w:val="006C6730"/>
    <w:rsid w:val="006C6F5A"/>
    <w:rsid w:val="006D0A0E"/>
    <w:rsid w:val="006D0FDA"/>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D7B84"/>
    <w:rsid w:val="006E1610"/>
    <w:rsid w:val="006E27C5"/>
    <w:rsid w:val="006E3A10"/>
    <w:rsid w:val="006E3A4A"/>
    <w:rsid w:val="006E3AA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6F7FC9"/>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C63"/>
    <w:rsid w:val="00715C65"/>
    <w:rsid w:val="007165A7"/>
    <w:rsid w:val="00716D56"/>
    <w:rsid w:val="00716E80"/>
    <w:rsid w:val="00717514"/>
    <w:rsid w:val="00717E85"/>
    <w:rsid w:val="00720D6A"/>
    <w:rsid w:val="00720D73"/>
    <w:rsid w:val="00720E52"/>
    <w:rsid w:val="007222C2"/>
    <w:rsid w:val="00722EC5"/>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37F"/>
    <w:rsid w:val="00742881"/>
    <w:rsid w:val="00742EF0"/>
    <w:rsid w:val="007431CD"/>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905"/>
    <w:rsid w:val="00755FED"/>
    <w:rsid w:val="00757F6A"/>
    <w:rsid w:val="007609B2"/>
    <w:rsid w:val="00760C2B"/>
    <w:rsid w:val="00761123"/>
    <w:rsid w:val="007617AC"/>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565"/>
    <w:rsid w:val="00775929"/>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C9B"/>
    <w:rsid w:val="00787155"/>
    <w:rsid w:val="00787F45"/>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4629"/>
    <w:rsid w:val="007D5BA1"/>
    <w:rsid w:val="007D7148"/>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1ABD"/>
    <w:rsid w:val="007F2522"/>
    <w:rsid w:val="007F5120"/>
    <w:rsid w:val="007F5D41"/>
    <w:rsid w:val="007F5EA8"/>
    <w:rsid w:val="007F6438"/>
    <w:rsid w:val="008004DC"/>
    <w:rsid w:val="008006ED"/>
    <w:rsid w:val="00800C27"/>
    <w:rsid w:val="008012C2"/>
    <w:rsid w:val="00801F08"/>
    <w:rsid w:val="00803167"/>
    <w:rsid w:val="00803F4B"/>
    <w:rsid w:val="00804753"/>
    <w:rsid w:val="00804A57"/>
    <w:rsid w:val="0080532E"/>
    <w:rsid w:val="0080600B"/>
    <w:rsid w:val="00806983"/>
    <w:rsid w:val="00806D86"/>
    <w:rsid w:val="00806E47"/>
    <w:rsid w:val="00806F56"/>
    <w:rsid w:val="00807C4B"/>
    <w:rsid w:val="00807F2E"/>
    <w:rsid w:val="008116F8"/>
    <w:rsid w:val="00813C0A"/>
    <w:rsid w:val="008140B4"/>
    <w:rsid w:val="00814190"/>
    <w:rsid w:val="008145EA"/>
    <w:rsid w:val="0081460B"/>
    <w:rsid w:val="00814C65"/>
    <w:rsid w:val="00815271"/>
    <w:rsid w:val="008169AF"/>
    <w:rsid w:val="008169B6"/>
    <w:rsid w:val="00817993"/>
    <w:rsid w:val="00817D79"/>
    <w:rsid w:val="008200D6"/>
    <w:rsid w:val="00821463"/>
    <w:rsid w:val="00821F8B"/>
    <w:rsid w:val="0082260E"/>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64D7"/>
    <w:rsid w:val="00847B4D"/>
    <w:rsid w:val="008507AB"/>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1F"/>
    <w:rsid w:val="00865046"/>
    <w:rsid w:val="008651E0"/>
    <w:rsid w:val="00865645"/>
    <w:rsid w:val="008659E1"/>
    <w:rsid w:val="00865C1B"/>
    <w:rsid w:val="00865CC0"/>
    <w:rsid w:val="00865D4F"/>
    <w:rsid w:val="00865ECC"/>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FA"/>
    <w:rsid w:val="00897B1C"/>
    <w:rsid w:val="00897D40"/>
    <w:rsid w:val="008A1217"/>
    <w:rsid w:val="008A1F30"/>
    <w:rsid w:val="008A39AD"/>
    <w:rsid w:val="008A4257"/>
    <w:rsid w:val="008A63AB"/>
    <w:rsid w:val="008A68CA"/>
    <w:rsid w:val="008A6A05"/>
    <w:rsid w:val="008A6AA7"/>
    <w:rsid w:val="008A71CD"/>
    <w:rsid w:val="008A770D"/>
    <w:rsid w:val="008A7AA5"/>
    <w:rsid w:val="008B033E"/>
    <w:rsid w:val="008B0B1F"/>
    <w:rsid w:val="008B0D6A"/>
    <w:rsid w:val="008B1BDE"/>
    <w:rsid w:val="008B3E63"/>
    <w:rsid w:val="008B4224"/>
    <w:rsid w:val="008B451F"/>
    <w:rsid w:val="008B468B"/>
    <w:rsid w:val="008B47E6"/>
    <w:rsid w:val="008B482A"/>
    <w:rsid w:val="008B48AD"/>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20BA"/>
    <w:rsid w:val="008D2C24"/>
    <w:rsid w:val="008D35B2"/>
    <w:rsid w:val="008D47FC"/>
    <w:rsid w:val="008D5276"/>
    <w:rsid w:val="008D6CB7"/>
    <w:rsid w:val="008D6CE8"/>
    <w:rsid w:val="008D7101"/>
    <w:rsid w:val="008D71C1"/>
    <w:rsid w:val="008D752C"/>
    <w:rsid w:val="008D7643"/>
    <w:rsid w:val="008E0490"/>
    <w:rsid w:val="008E1A4F"/>
    <w:rsid w:val="008E2210"/>
    <w:rsid w:val="008E3949"/>
    <w:rsid w:val="008E4147"/>
    <w:rsid w:val="008E4F40"/>
    <w:rsid w:val="008E6D1C"/>
    <w:rsid w:val="008E6D80"/>
    <w:rsid w:val="008E6F6C"/>
    <w:rsid w:val="008E7571"/>
    <w:rsid w:val="008E7B7F"/>
    <w:rsid w:val="008F0C10"/>
    <w:rsid w:val="008F1172"/>
    <w:rsid w:val="008F2091"/>
    <w:rsid w:val="008F2876"/>
    <w:rsid w:val="008F5325"/>
    <w:rsid w:val="008F536C"/>
    <w:rsid w:val="008F6D9F"/>
    <w:rsid w:val="009004CD"/>
    <w:rsid w:val="00901B58"/>
    <w:rsid w:val="00902E7A"/>
    <w:rsid w:val="00904ED3"/>
    <w:rsid w:val="00905121"/>
    <w:rsid w:val="00906374"/>
    <w:rsid w:val="009065EC"/>
    <w:rsid w:val="0090679D"/>
    <w:rsid w:val="00906A25"/>
    <w:rsid w:val="00907E1B"/>
    <w:rsid w:val="009103EA"/>
    <w:rsid w:val="00910EEB"/>
    <w:rsid w:val="00911E64"/>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4DEF"/>
    <w:rsid w:val="009266E2"/>
    <w:rsid w:val="00926883"/>
    <w:rsid w:val="009270E0"/>
    <w:rsid w:val="00927B3E"/>
    <w:rsid w:val="00927EF6"/>
    <w:rsid w:val="00927FE4"/>
    <w:rsid w:val="009310CA"/>
    <w:rsid w:val="00931529"/>
    <w:rsid w:val="0093169A"/>
    <w:rsid w:val="00931C21"/>
    <w:rsid w:val="0093310F"/>
    <w:rsid w:val="009334C5"/>
    <w:rsid w:val="00933E43"/>
    <w:rsid w:val="009347BD"/>
    <w:rsid w:val="00934EEA"/>
    <w:rsid w:val="009352CC"/>
    <w:rsid w:val="009356C5"/>
    <w:rsid w:val="009357B4"/>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F08"/>
    <w:rsid w:val="00951F19"/>
    <w:rsid w:val="009522AD"/>
    <w:rsid w:val="00952DFC"/>
    <w:rsid w:val="00954437"/>
    <w:rsid w:val="00954B05"/>
    <w:rsid w:val="00954BD5"/>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81450"/>
    <w:rsid w:val="00981897"/>
    <w:rsid w:val="009829E2"/>
    <w:rsid w:val="00982A65"/>
    <w:rsid w:val="00982FFF"/>
    <w:rsid w:val="009843AF"/>
    <w:rsid w:val="00985831"/>
    <w:rsid w:val="009862FF"/>
    <w:rsid w:val="00986DB7"/>
    <w:rsid w:val="00987BCA"/>
    <w:rsid w:val="00987D44"/>
    <w:rsid w:val="00992846"/>
    <w:rsid w:val="00994F48"/>
    <w:rsid w:val="00995797"/>
    <w:rsid w:val="009966E2"/>
    <w:rsid w:val="009968EE"/>
    <w:rsid w:val="00996A8B"/>
    <w:rsid w:val="00996AC1"/>
    <w:rsid w:val="00996D6D"/>
    <w:rsid w:val="00997245"/>
    <w:rsid w:val="00997499"/>
    <w:rsid w:val="009A274F"/>
    <w:rsid w:val="009A39B7"/>
    <w:rsid w:val="009A4219"/>
    <w:rsid w:val="009A4F3A"/>
    <w:rsid w:val="009A5442"/>
    <w:rsid w:val="009A6349"/>
    <w:rsid w:val="009A6717"/>
    <w:rsid w:val="009A6DF4"/>
    <w:rsid w:val="009A6ED5"/>
    <w:rsid w:val="009A6FAF"/>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F3"/>
    <w:rsid w:val="009D7B14"/>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911"/>
    <w:rsid w:val="009E7636"/>
    <w:rsid w:val="009E7740"/>
    <w:rsid w:val="009E7D99"/>
    <w:rsid w:val="009F05F7"/>
    <w:rsid w:val="009F0D98"/>
    <w:rsid w:val="009F1C28"/>
    <w:rsid w:val="009F218F"/>
    <w:rsid w:val="009F291E"/>
    <w:rsid w:val="009F2AF1"/>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43F"/>
    <w:rsid w:val="00A12C78"/>
    <w:rsid w:val="00A132A0"/>
    <w:rsid w:val="00A136E3"/>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37C"/>
    <w:rsid w:val="00A2678F"/>
    <w:rsid w:val="00A275D4"/>
    <w:rsid w:val="00A27848"/>
    <w:rsid w:val="00A27FAB"/>
    <w:rsid w:val="00A30403"/>
    <w:rsid w:val="00A30EF8"/>
    <w:rsid w:val="00A31F5B"/>
    <w:rsid w:val="00A32511"/>
    <w:rsid w:val="00A326C4"/>
    <w:rsid w:val="00A34462"/>
    <w:rsid w:val="00A344D3"/>
    <w:rsid w:val="00A347BE"/>
    <w:rsid w:val="00A3482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41D8"/>
    <w:rsid w:val="00A64C81"/>
    <w:rsid w:val="00A64CFF"/>
    <w:rsid w:val="00A66157"/>
    <w:rsid w:val="00A666F3"/>
    <w:rsid w:val="00A6689A"/>
    <w:rsid w:val="00A66FC5"/>
    <w:rsid w:val="00A6771C"/>
    <w:rsid w:val="00A71427"/>
    <w:rsid w:val="00A714DC"/>
    <w:rsid w:val="00A722B1"/>
    <w:rsid w:val="00A72F5D"/>
    <w:rsid w:val="00A7388C"/>
    <w:rsid w:val="00A74850"/>
    <w:rsid w:val="00A75C13"/>
    <w:rsid w:val="00A76AB7"/>
    <w:rsid w:val="00A825DA"/>
    <w:rsid w:val="00A82FDA"/>
    <w:rsid w:val="00A835B3"/>
    <w:rsid w:val="00A83E2E"/>
    <w:rsid w:val="00A84665"/>
    <w:rsid w:val="00A84B31"/>
    <w:rsid w:val="00A84B92"/>
    <w:rsid w:val="00A8594F"/>
    <w:rsid w:val="00A85CAC"/>
    <w:rsid w:val="00A85D30"/>
    <w:rsid w:val="00A86003"/>
    <w:rsid w:val="00A87459"/>
    <w:rsid w:val="00A87C35"/>
    <w:rsid w:val="00A9107A"/>
    <w:rsid w:val="00A91DCD"/>
    <w:rsid w:val="00A93179"/>
    <w:rsid w:val="00A93C78"/>
    <w:rsid w:val="00A95A13"/>
    <w:rsid w:val="00A95BBB"/>
    <w:rsid w:val="00A96ACE"/>
    <w:rsid w:val="00A96B32"/>
    <w:rsid w:val="00A96B74"/>
    <w:rsid w:val="00A96D31"/>
    <w:rsid w:val="00A97E5A"/>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492"/>
    <w:rsid w:val="00AB2B59"/>
    <w:rsid w:val="00AB2E48"/>
    <w:rsid w:val="00AB3456"/>
    <w:rsid w:val="00AB37A6"/>
    <w:rsid w:val="00AB4A52"/>
    <w:rsid w:val="00AB4BC5"/>
    <w:rsid w:val="00AB4D9D"/>
    <w:rsid w:val="00AB5373"/>
    <w:rsid w:val="00AB578D"/>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A72"/>
    <w:rsid w:val="00AC7D32"/>
    <w:rsid w:val="00AD14EB"/>
    <w:rsid w:val="00AD283E"/>
    <w:rsid w:val="00AD2AAE"/>
    <w:rsid w:val="00AD3DAF"/>
    <w:rsid w:val="00AD453B"/>
    <w:rsid w:val="00AD4BF7"/>
    <w:rsid w:val="00AD4E47"/>
    <w:rsid w:val="00AD50D0"/>
    <w:rsid w:val="00AD538A"/>
    <w:rsid w:val="00AD59C6"/>
    <w:rsid w:val="00AD59C9"/>
    <w:rsid w:val="00AD65BC"/>
    <w:rsid w:val="00AE14AA"/>
    <w:rsid w:val="00AE1891"/>
    <w:rsid w:val="00AE20CF"/>
    <w:rsid w:val="00AE22B0"/>
    <w:rsid w:val="00AE3130"/>
    <w:rsid w:val="00AE4733"/>
    <w:rsid w:val="00AE5A78"/>
    <w:rsid w:val="00AE6202"/>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77B7"/>
    <w:rsid w:val="00AF7D15"/>
    <w:rsid w:val="00B00393"/>
    <w:rsid w:val="00B00BCE"/>
    <w:rsid w:val="00B00E7A"/>
    <w:rsid w:val="00B01487"/>
    <w:rsid w:val="00B01951"/>
    <w:rsid w:val="00B01A3D"/>
    <w:rsid w:val="00B03125"/>
    <w:rsid w:val="00B03193"/>
    <w:rsid w:val="00B03849"/>
    <w:rsid w:val="00B03DCF"/>
    <w:rsid w:val="00B05175"/>
    <w:rsid w:val="00B05AB9"/>
    <w:rsid w:val="00B065E7"/>
    <w:rsid w:val="00B101AD"/>
    <w:rsid w:val="00B109C2"/>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5839"/>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55B"/>
    <w:rsid w:val="00B5105D"/>
    <w:rsid w:val="00B52127"/>
    <w:rsid w:val="00B530E4"/>
    <w:rsid w:val="00B53A04"/>
    <w:rsid w:val="00B53D36"/>
    <w:rsid w:val="00B53F0C"/>
    <w:rsid w:val="00B541E8"/>
    <w:rsid w:val="00B54E50"/>
    <w:rsid w:val="00B55FCD"/>
    <w:rsid w:val="00B5635D"/>
    <w:rsid w:val="00B5700A"/>
    <w:rsid w:val="00B570A4"/>
    <w:rsid w:val="00B5784E"/>
    <w:rsid w:val="00B5793A"/>
    <w:rsid w:val="00B60984"/>
    <w:rsid w:val="00B611B7"/>
    <w:rsid w:val="00B615E7"/>
    <w:rsid w:val="00B615EF"/>
    <w:rsid w:val="00B630C3"/>
    <w:rsid w:val="00B6338B"/>
    <w:rsid w:val="00B63A56"/>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206E"/>
    <w:rsid w:val="00B72A07"/>
    <w:rsid w:val="00B73689"/>
    <w:rsid w:val="00B73A7E"/>
    <w:rsid w:val="00B73BF6"/>
    <w:rsid w:val="00B740D3"/>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98A"/>
    <w:rsid w:val="00B86DC5"/>
    <w:rsid w:val="00B872F5"/>
    <w:rsid w:val="00B87A40"/>
    <w:rsid w:val="00B87CA4"/>
    <w:rsid w:val="00B90985"/>
    <w:rsid w:val="00B90D35"/>
    <w:rsid w:val="00B91AC0"/>
    <w:rsid w:val="00B92839"/>
    <w:rsid w:val="00B92885"/>
    <w:rsid w:val="00B92B76"/>
    <w:rsid w:val="00B92E75"/>
    <w:rsid w:val="00B934B0"/>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A1F"/>
    <w:rsid w:val="00BA3E58"/>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11FC"/>
    <w:rsid w:val="00BD1936"/>
    <w:rsid w:val="00BD1C9F"/>
    <w:rsid w:val="00BD35FF"/>
    <w:rsid w:val="00BD36FE"/>
    <w:rsid w:val="00BD4FDF"/>
    <w:rsid w:val="00BD5C02"/>
    <w:rsid w:val="00BD6375"/>
    <w:rsid w:val="00BE06DC"/>
    <w:rsid w:val="00BE1403"/>
    <w:rsid w:val="00BE1A4C"/>
    <w:rsid w:val="00BE1C51"/>
    <w:rsid w:val="00BE2651"/>
    <w:rsid w:val="00BE28B4"/>
    <w:rsid w:val="00BE2A83"/>
    <w:rsid w:val="00BE35B4"/>
    <w:rsid w:val="00BE3738"/>
    <w:rsid w:val="00BE4053"/>
    <w:rsid w:val="00BE40AE"/>
    <w:rsid w:val="00BE4B21"/>
    <w:rsid w:val="00BE4EB4"/>
    <w:rsid w:val="00BE52AA"/>
    <w:rsid w:val="00BE533E"/>
    <w:rsid w:val="00BE59DC"/>
    <w:rsid w:val="00BE5CF0"/>
    <w:rsid w:val="00BE64D1"/>
    <w:rsid w:val="00BE71D0"/>
    <w:rsid w:val="00BE75E5"/>
    <w:rsid w:val="00BE7D47"/>
    <w:rsid w:val="00BF0436"/>
    <w:rsid w:val="00BF08B0"/>
    <w:rsid w:val="00BF2405"/>
    <w:rsid w:val="00BF2776"/>
    <w:rsid w:val="00BF3264"/>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3F06"/>
    <w:rsid w:val="00C14DCF"/>
    <w:rsid w:val="00C14ED5"/>
    <w:rsid w:val="00C1625E"/>
    <w:rsid w:val="00C16671"/>
    <w:rsid w:val="00C178C3"/>
    <w:rsid w:val="00C17A91"/>
    <w:rsid w:val="00C20750"/>
    <w:rsid w:val="00C223E0"/>
    <w:rsid w:val="00C228EA"/>
    <w:rsid w:val="00C22FBC"/>
    <w:rsid w:val="00C234AE"/>
    <w:rsid w:val="00C25E70"/>
    <w:rsid w:val="00C2641B"/>
    <w:rsid w:val="00C2697E"/>
    <w:rsid w:val="00C269EB"/>
    <w:rsid w:val="00C26A2B"/>
    <w:rsid w:val="00C26E8B"/>
    <w:rsid w:val="00C27417"/>
    <w:rsid w:val="00C276AA"/>
    <w:rsid w:val="00C27AEC"/>
    <w:rsid w:val="00C27F9D"/>
    <w:rsid w:val="00C27FCA"/>
    <w:rsid w:val="00C30F4B"/>
    <w:rsid w:val="00C32502"/>
    <w:rsid w:val="00C3264B"/>
    <w:rsid w:val="00C32B0E"/>
    <w:rsid w:val="00C339B9"/>
    <w:rsid w:val="00C33A7D"/>
    <w:rsid w:val="00C34F2B"/>
    <w:rsid w:val="00C358A7"/>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8C9"/>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7AAD"/>
    <w:rsid w:val="00C806F9"/>
    <w:rsid w:val="00C81AB3"/>
    <w:rsid w:val="00C82744"/>
    <w:rsid w:val="00C83989"/>
    <w:rsid w:val="00C83EA3"/>
    <w:rsid w:val="00C8428D"/>
    <w:rsid w:val="00C84460"/>
    <w:rsid w:val="00C847F9"/>
    <w:rsid w:val="00C84D24"/>
    <w:rsid w:val="00C84EE3"/>
    <w:rsid w:val="00C8564A"/>
    <w:rsid w:val="00C858B9"/>
    <w:rsid w:val="00C86586"/>
    <w:rsid w:val="00C8676B"/>
    <w:rsid w:val="00C87075"/>
    <w:rsid w:val="00C9031F"/>
    <w:rsid w:val="00C90C2D"/>
    <w:rsid w:val="00C9208F"/>
    <w:rsid w:val="00C92C11"/>
    <w:rsid w:val="00C95C00"/>
    <w:rsid w:val="00C95D68"/>
    <w:rsid w:val="00C96159"/>
    <w:rsid w:val="00C97128"/>
    <w:rsid w:val="00C978B4"/>
    <w:rsid w:val="00CA05FB"/>
    <w:rsid w:val="00CA120E"/>
    <w:rsid w:val="00CA184C"/>
    <w:rsid w:val="00CA1FB6"/>
    <w:rsid w:val="00CA2043"/>
    <w:rsid w:val="00CA2ABA"/>
    <w:rsid w:val="00CA3667"/>
    <w:rsid w:val="00CA46E7"/>
    <w:rsid w:val="00CA6117"/>
    <w:rsid w:val="00CA774B"/>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095C"/>
    <w:rsid w:val="00CC1735"/>
    <w:rsid w:val="00CC1E99"/>
    <w:rsid w:val="00CC2434"/>
    <w:rsid w:val="00CC2462"/>
    <w:rsid w:val="00CC252D"/>
    <w:rsid w:val="00CC3205"/>
    <w:rsid w:val="00CC338B"/>
    <w:rsid w:val="00CC3754"/>
    <w:rsid w:val="00CC3796"/>
    <w:rsid w:val="00CC470C"/>
    <w:rsid w:val="00CC5030"/>
    <w:rsid w:val="00CC5C08"/>
    <w:rsid w:val="00CC61CE"/>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5F05"/>
    <w:rsid w:val="00CD7543"/>
    <w:rsid w:val="00CD7A94"/>
    <w:rsid w:val="00CD7C19"/>
    <w:rsid w:val="00CE073B"/>
    <w:rsid w:val="00CE0EDB"/>
    <w:rsid w:val="00CE120E"/>
    <w:rsid w:val="00CE17BB"/>
    <w:rsid w:val="00CE1A0D"/>
    <w:rsid w:val="00CE1BFB"/>
    <w:rsid w:val="00CE32C8"/>
    <w:rsid w:val="00CE3E8B"/>
    <w:rsid w:val="00CE42AE"/>
    <w:rsid w:val="00CE58EF"/>
    <w:rsid w:val="00CE6B26"/>
    <w:rsid w:val="00CE6D4B"/>
    <w:rsid w:val="00CE6D61"/>
    <w:rsid w:val="00CF015C"/>
    <w:rsid w:val="00CF1B85"/>
    <w:rsid w:val="00CF1C54"/>
    <w:rsid w:val="00CF2207"/>
    <w:rsid w:val="00CF23C3"/>
    <w:rsid w:val="00CF2942"/>
    <w:rsid w:val="00CF310F"/>
    <w:rsid w:val="00CF3BCB"/>
    <w:rsid w:val="00CF3E35"/>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115"/>
    <w:rsid w:val="00D06218"/>
    <w:rsid w:val="00D0656F"/>
    <w:rsid w:val="00D10ACB"/>
    <w:rsid w:val="00D117FA"/>
    <w:rsid w:val="00D12077"/>
    <w:rsid w:val="00D1257E"/>
    <w:rsid w:val="00D1288B"/>
    <w:rsid w:val="00D1317E"/>
    <w:rsid w:val="00D13BED"/>
    <w:rsid w:val="00D1473E"/>
    <w:rsid w:val="00D149E8"/>
    <w:rsid w:val="00D14DC6"/>
    <w:rsid w:val="00D154B7"/>
    <w:rsid w:val="00D15537"/>
    <w:rsid w:val="00D158C7"/>
    <w:rsid w:val="00D15E0D"/>
    <w:rsid w:val="00D1643F"/>
    <w:rsid w:val="00D16E80"/>
    <w:rsid w:val="00D16F16"/>
    <w:rsid w:val="00D17344"/>
    <w:rsid w:val="00D20BF8"/>
    <w:rsid w:val="00D20EE4"/>
    <w:rsid w:val="00D21118"/>
    <w:rsid w:val="00D218A1"/>
    <w:rsid w:val="00D22064"/>
    <w:rsid w:val="00D2426B"/>
    <w:rsid w:val="00D24759"/>
    <w:rsid w:val="00D24FF1"/>
    <w:rsid w:val="00D256BD"/>
    <w:rsid w:val="00D25834"/>
    <w:rsid w:val="00D25C20"/>
    <w:rsid w:val="00D25E90"/>
    <w:rsid w:val="00D263C1"/>
    <w:rsid w:val="00D27BE0"/>
    <w:rsid w:val="00D304BB"/>
    <w:rsid w:val="00D30FB1"/>
    <w:rsid w:val="00D31BA6"/>
    <w:rsid w:val="00D31EE0"/>
    <w:rsid w:val="00D33AE5"/>
    <w:rsid w:val="00D36492"/>
    <w:rsid w:val="00D41F2F"/>
    <w:rsid w:val="00D420B5"/>
    <w:rsid w:val="00D4229F"/>
    <w:rsid w:val="00D42F4F"/>
    <w:rsid w:val="00D42F91"/>
    <w:rsid w:val="00D43582"/>
    <w:rsid w:val="00D435C6"/>
    <w:rsid w:val="00D43BF2"/>
    <w:rsid w:val="00D44336"/>
    <w:rsid w:val="00D44884"/>
    <w:rsid w:val="00D4575A"/>
    <w:rsid w:val="00D45A26"/>
    <w:rsid w:val="00D45AAB"/>
    <w:rsid w:val="00D46989"/>
    <w:rsid w:val="00D46B08"/>
    <w:rsid w:val="00D46F8F"/>
    <w:rsid w:val="00D47165"/>
    <w:rsid w:val="00D50C33"/>
    <w:rsid w:val="00D50CFF"/>
    <w:rsid w:val="00D511C3"/>
    <w:rsid w:val="00D522D9"/>
    <w:rsid w:val="00D54502"/>
    <w:rsid w:val="00D549CF"/>
    <w:rsid w:val="00D54ED0"/>
    <w:rsid w:val="00D551AB"/>
    <w:rsid w:val="00D56C27"/>
    <w:rsid w:val="00D573A9"/>
    <w:rsid w:val="00D57D3F"/>
    <w:rsid w:val="00D57F3E"/>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47B3"/>
    <w:rsid w:val="00D75603"/>
    <w:rsid w:val="00D75B88"/>
    <w:rsid w:val="00D7655D"/>
    <w:rsid w:val="00D76CFA"/>
    <w:rsid w:val="00D77369"/>
    <w:rsid w:val="00D77790"/>
    <w:rsid w:val="00D805FD"/>
    <w:rsid w:val="00D80674"/>
    <w:rsid w:val="00D8186D"/>
    <w:rsid w:val="00D81BF9"/>
    <w:rsid w:val="00D81E65"/>
    <w:rsid w:val="00D82F3E"/>
    <w:rsid w:val="00D84475"/>
    <w:rsid w:val="00D84796"/>
    <w:rsid w:val="00D852B7"/>
    <w:rsid w:val="00D867BE"/>
    <w:rsid w:val="00D86947"/>
    <w:rsid w:val="00D87152"/>
    <w:rsid w:val="00D871CF"/>
    <w:rsid w:val="00D875E6"/>
    <w:rsid w:val="00D879C2"/>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CDA"/>
    <w:rsid w:val="00D97095"/>
    <w:rsid w:val="00D970F8"/>
    <w:rsid w:val="00D97B13"/>
    <w:rsid w:val="00DA09DF"/>
    <w:rsid w:val="00DA180B"/>
    <w:rsid w:val="00DA1B8D"/>
    <w:rsid w:val="00DA26C5"/>
    <w:rsid w:val="00DA3AFB"/>
    <w:rsid w:val="00DA5599"/>
    <w:rsid w:val="00DA5A49"/>
    <w:rsid w:val="00DA7576"/>
    <w:rsid w:val="00DB00DB"/>
    <w:rsid w:val="00DB052A"/>
    <w:rsid w:val="00DB23A5"/>
    <w:rsid w:val="00DB33DF"/>
    <w:rsid w:val="00DB34AD"/>
    <w:rsid w:val="00DB4245"/>
    <w:rsid w:val="00DB43B4"/>
    <w:rsid w:val="00DB46CC"/>
    <w:rsid w:val="00DB5EBE"/>
    <w:rsid w:val="00DB61BD"/>
    <w:rsid w:val="00DC0172"/>
    <w:rsid w:val="00DC0B40"/>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7F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0E3"/>
    <w:rsid w:val="00DF0317"/>
    <w:rsid w:val="00DF05C4"/>
    <w:rsid w:val="00DF0632"/>
    <w:rsid w:val="00DF0BD0"/>
    <w:rsid w:val="00DF1BFD"/>
    <w:rsid w:val="00DF24E0"/>
    <w:rsid w:val="00DF409D"/>
    <w:rsid w:val="00DF48F1"/>
    <w:rsid w:val="00DF4F06"/>
    <w:rsid w:val="00DF5105"/>
    <w:rsid w:val="00DF5D40"/>
    <w:rsid w:val="00DF5F25"/>
    <w:rsid w:val="00DF613A"/>
    <w:rsid w:val="00DF653D"/>
    <w:rsid w:val="00DF6B5A"/>
    <w:rsid w:val="00DF6E03"/>
    <w:rsid w:val="00DF7B79"/>
    <w:rsid w:val="00DF7FCE"/>
    <w:rsid w:val="00E019ED"/>
    <w:rsid w:val="00E033D1"/>
    <w:rsid w:val="00E055AF"/>
    <w:rsid w:val="00E05FD6"/>
    <w:rsid w:val="00E0648F"/>
    <w:rsid w:val="00E068FF"/>
    <w:rsid w:val="00E072A7"/>
    <w:rsid w:val="00E077E5"/>
    <w:rsid w:val="00E1033F"/>
    <w:rsid w:val="00E10381"/>
    <w:rsid w:val="00E10409"/>
    <w:rsid w:val="00E1046C"/>
    <w:rsid w:val="00E109D5"/>
    <w:rsid w:val="00E11DAB"/>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2F96"/>
    <w:rsid w:val="00E2422E"/>
    <w:rsid w:val="00E248E6"/>
    <w:rsid w:val="00E24B08"/>
    <w:rsid w:val="00E25401"/>
    <w:rsid w:val="00E27633"/>
    <w:rsid w:val="00E3019E"/>
    <w:rsid w:val="00E312CD"/>
    <w:rsid w:val="00E32350"/>
    <w:rsid w:val="00E33B40"/>
    <w:rsid w:val="00E355AD"/>
    <w:rsid w:val="00E35E3D"/>
    <w:rsid w:val="00E371BE"/>
    <w:rsid w:val="00E40454"/>
    <w:rsid w:val="00E406B5"/>
    <w:rsid w:val="00E414D7"/>
    <w:rsid w:val="00E41998"/>
    <w:rsid w:val="00E41AE8"/>
    <w:rsid w:val="00E41E57"/>
    <w:rsid w:val="00E42060"/>
    <w:rsid w:val="00E42429"/>
    <w:rsid w:val="00E42602"/>
    <w:rsid w:val="00E42A1E"/>
    <w:rsid w:val="00E42D60"/>
    <w:rsid w:val="00E42DC1"/>
    <w:rsid w:val="00E4361B"/>
    <w:rsid w:val="00E43AC0"/>
    <w:rsid w:val="00E44B1A"/>
    <w:rsid w:val="00E45647"/>
    <w:rsid w:val="00E46BE5"/>
    <w:rsid w:val="00E476CD"/>
    <w:rsid w:val="00E50238"/>
    <w:rsid w:val="00E508D1"/>
    <w:rsid w:val="00E50B46"/>
    <w:rsid w:val="00E515A4"/>
    <w:rsid w:val="00E519B1"/>
    <w:rsid w:val="00E51FF6"/>
    <w:rsid w:val="00E54108"/>
    <w:rsid w:val="00E54633"/>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3252"/>
    <w:rsid w:val="00E74A8B"/>
    <w:rsid w:val="00E758F7"/>
    <w:rsid w:val="00E76B94"/>
    <w:rsid w:val="00E76CC6"/>
    <w:rsid w:val="00E76D45"/>
    <w:rsid w:val="00E76F1B"/>
    <w:rsid w:val="00E77853"/>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8761F"/>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34BF"/>
    <w:rsid w:val="00EA362D"/>
    <w:rsid w:val="00EA3F3F"/>
    <w:rsid w:val="00EA53AC"/>
    <w:rsid w:val="00EA5F29"/>
    <w:rsid w:val="00EA6B4C"/>
    <w:rsid w:val="00EA7CF9"/>
    <w:rsid w:val="00EA7FA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61AF"/>
    <w:rsid w:val="00EB7C73"/>
    <w:rsid w:val="00EC008A"/>
    <w:rsid w:val="00EC032C"/>
    <w:rsid w:val="00EC2B53"/>
    <w:rsid w:val="00EC3DF4"/>
    <w:rsid w:val="00EC4235"/>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E7C90"/>
    <w:rsid w:val="00EF0886"/>
    <w:rsid w:val="00EF1527"/>
    <w:rsid w:val="00EF1897"/>
    <w:rsid w:val="00EF200C"/>
    <w:rsid w:val="00EF2040"/>
    <w:rsid w:val="00EF2943"/>
    <w:rsid w:val="00EF325F"/>
    <w:rsid w:val="00EF35D6"/>
    <w:rsid w:val="00EF3E91"/>
    <w:rsid w:val="00EF4A22"/>
    <w:rsid w:val="00EF4C26"/>
    <w:rsid w:val="00EF4D68"/>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8A"/>
    <w:rsid w:val="00F17EFE"/>
    <w:rsid w:val="00F2056D"/>
    <w:rsid w:val="00F25825"/>
    <w:rsid w:val="00F27431"/>
    <w:rsid w:val="00F27A1E"/>
    <w:rsid w:val="00F27E26"/>
    <w:rsid w:val="00F31302"/>
    <w:rsid w:val="00F3146D"/>
    <w:rsid w:val="00F3172C"/>
    <w:rsid w:val="00F3176D"/>
    <w:rsid w:val="00F31B7E"/>
    <w:rsid w:val="00F32132"/>
    <w:rsid w:val="00F32398"/>
    <w:rsid w:val="00F33998"/>
    <w:rsid w:val="00F3467F"/>
    <w:rsid w:val="00F351BB"/>
    <w:rsid w:val="00F358AE"/>
    <w:rsid w:val="00F35EA0"/>
    <w:rsid w:val="00F35F33"/>
    <w:rsid w:val="00F36D4B"/>
    <w:rsid w:val="00F36E7D"/>
    <w:rsid w:val="00F372B6"/>
    <w:rsid w:val="00F37713"/>
    <w:rsid w:val="00F40671"/>
    <w:rsid w:val="00F416AD"/>
    <w:rsid w:val="00F41CA7"/>
    <w:rsid w:val="00F42060"/>
    <w:rsid w:val="00F4209B"/>
    <w:rsid w:val="00F427CB"/>
    <w:rsid w:val="00F42A9B"/>
    <w:rsid w:val="00F43B50"/>
    <w:rsid w:val="00F43D38"/>
    <w:rsid w:val="00F43F7D"/>
    <w:rsid w:val="00F44318"/>
    <w:rsid w:val="00F444E2"/>
    <w:rsid w:val="00F44AF5"/>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3EF"/>
    <w:rsid w:val="00F60EC4"/>
    <w:rsid w:val="00F610DF"/>
    <w:rsid w:val="00F61F13"/>
    <w:rsid w:val="00F644C4"/>
    <w:rsid w:val="00F6457D"/>
    <w:rsid w:val="00F6497A"/>
    <w:rsid w:val="00F654CD"/>
    <w:rsid w:val="00F65E24"/>
    <w:rsid w:val="00F661FF"/>
    <w:rsid w:val="00F667C3"/>
    <w:rsid w:val="00F672E6"/>
    <w:rsid w:val="00F673FA"/>
    <w:rsid w:val="00F67E8D"/>
    <w:rsid w:val="00F67EB2"/>
    <w:rsid w:val="00F715A3"/>
    <w:rsid w:val="00F7230E"/>
    <w:rsid w:val="00F727EC"/>
    <w:rsid w:val="00F7307F"/>
    <w:rsid w:val="00F73304"/>
    <w:rsid w:val="00F73C1F"/>
    <w:rsid w:val="00F73CCC"/>
    <w:rsid w:val="00F73EE5"/>
    <w:rsid w:val="00F757B3"/>
    <w:rsid w:val="00F758F6"/>
    <w:rsid w:val="00F77C85"/>
    <w:rsid w:val="00F8011C"/>
    <w:rsid w:val="00F80A30"/>
    <w:rsid w:val="00F80EA5"/>
    <w:rsid w:val="00F836AA"/>
    <w:rsid w:val="00F851CF"/>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EAD"/>
    <w:rsid w:val="00FA40BF"/>
    <w:rsid w:val="00FA4280"/>
    <w:rsid w:val="00FA4333"/>
    <w:rsid w:val="00FA5218"/>
    <w:rsid w:val="00FA59D1"/>
    <w:rsid w:val="00FB06AD"/>
    <w:rsid w:val="00FB07F1"/>
    <w:rsid w:val="00FB0F6E"/>
    <w:rsid w:val="00FB256D"/>
    <w:rsid w:val="00FB2C5A"/>
    <w:rsid w:val="00FB43A2"/>
    <w:rsid w:val="00FB4498"/>
    <w:rsid w:val="00FB565A"/>
    <w:rsid w:val="00FB57AD"/>
    <w:rsid w:val="00FB592C"/>
    <w:rsid w:val="00FB60D5"/>
    <w:rsid w:val="00FB6260"/>
    <w:rsid w:val="00FB62DC"/>
    <w:rsid w:val="00FB7644"/>
    <w:rsid w:val="00FB7900"/>
    <w:rsid w:val="00FB7CF0"/>
    <w:rsid w:val="00FC0170"/>
    <w:rsid w:val="00FC19A4"/>
    <w:rsid w:val="00FC1C8C"/>
    <w:rsid w:val="00FC1E88"/>
    <w:rsid w:val="00FC21C3"/>
    <w:rsid w:val="00FC2435"/>
    <w:rsid w:val="00FC2C65"/>
    <w:rsid w:val="00FC2F03"/>
    <w:rsid w:val="00FC2FCB"/>
    <w:rsid w:val="00FC3367"/>
    <w:rsid w:val="00FC38BC"/>
    <w:rsid w:val="00FC3B1E"/>
    <w:rsid w:val="00FC6487"/>
    <w:rsid w:val="00FC6659"/>
    <w:rsid w:val="00FC6B93"/>
    <w:rsid w:val="00FC6D29"/>
    <w:rsid w:val="00FC6F7B"/>
    <w:rsid w:val="00FC7408"/>
    <w:rsid w:val="00FC79A9"/>
    <w:rsid w:val="00FC7D7E"/>
    <w:rsid w:val="00FD030B"/>
    <w:rsid w:val="00FD0577"/>
    <w:rsid w:val="00FD0AD8"/>
    <w:rsid w:val="00FD174D"/>
    <w:rsid w:val="00FD2D05"/>
    <w:rsid w:val="00FD2FA4"/>
    <w:rsid w:val="00FD3AFA"/>
    <w:rsid w:val="00FD3D44"/>
    <w:rsid w:val="00FD4844"/>
    <w:rsid w:val="00FD577C"/>
    <w:rsid w:val="00FD5E9F"/>
    <w:rsid w:val="00FD66BA"/>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851"/>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FC2F03"/>
    <w:pPr>
      <w:widowControl w:val="0"/>
      <w:numPr>
        <w:ilvl w:val="6"/>
        <w:numId w:val="6"/>
      </w:numPr>
      <w:autoSpaceDE w:val="0"/>
      <w:spacing w:line="360" w:lineRule="auto"/>
      <w:ind w:left="851"/>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FC2F03"/>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4"/>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7"/>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66"/>
      </w:numPr>
    </w:pPr>
  </w:style>
  <w:style w:type="numbering" w:customStyle="1" w:styleId="LFO21">
    <w:name w:val="LFO21"/>
    <w:basedOn w:val="Aucuneliste"/>
    <w:rsid w:val="00225F12"/>
    <w:pPr>
      <w:numPr>
        <w:numId w:val="67"/>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9"/>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70"/>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8"/>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71"/>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72"/>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76"/>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basedOn w:val="Policepardfaut"/>
    <w:link w:val="Titre"/>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77"/>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78"/>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79"/>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80"/>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81"/>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81"/>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semiHidden/>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semiHidden/>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contracts.c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82C2-FF17-4CB1-A206-6FCA3C33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45530</Words>
  <Characters>250417</Characters>
  <Application>Microsoft Office Word</Application>
  <DocSecurity>0</DocSecurity>
  <Lines>2086</Lines>
  <Paragraphs>590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295357</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48</cp:revision>
  <cp:lastPrinted>2010-08-12T21:29:00Z</cp:lastPrinted>
  <dcterms:created xsi:type="dcterms:W3CDTF">2010-08-12T04:59:00Z</dcterms:created>
  <dcterms:modified xsi:type="dcterms:W3CDTF">2010-08-12T21:29:00Z</dcterms:modified>
</cp:coreProperties>
</file>